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B09C" w14:textId="77777777" w:rsidR="00046278" w:rsidRPr="00EC183D" w:rsidRDefault="00046278" w:rsidP="00046278">
      <w:pPr>
        <w:jc w:val="center"/>
        <w:outlineLvl w:val="6"/>
        <w:rPr>
          <w:lang w:val="en-US"/>
        </w:rPr>
      </w:pPr>
      <w:r w:rsidRPr="00CC7005">
        <w:rPr>
          <w:noProof/>
          <w:sz w:val="28"/>
        </w:rPr>
        <w:drawing>
          <wp:inline distT="0" distB="0" distL="0" distR="0" wp14:anchorId="7EB4D078" wp14:editId="79AE8606">
            <wp:extent cx="838200" cy="1009879"/>
            <wp:effectExtent l="0" t="0" r="0"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418" cy="1020986"/>
                    </a:xfrm>
                    <a:prstGeom prst="rect">
                      <a:avLst/>
                    </a:prstGeom>
                    <a:noFill/>
                    <a:ln>
                      <a:noFill/>
                    </a:ln>
                  </pic:spPr>
                </pic:pic>
              </a:graphicData>
            </a:graphic>
          </wp:inline>
        </w:drawing>
      </w:r>
    </w:p>
    <w:p w14:paraId="1310414B" w14:textId="77777777" w:rsidR="00046278" w:rsidRPr="00FC7DF5" w:rsidRDefault="00046278" w:rsidP="00046278">
      <w:pPr>
        <w:jc w:val="center"/>
        <w:outlineLvl w:val="6"/>
        <w:rPr>
          <w:sz w:val="16"/>
          <w:szCs w:val="16"/>
        </w:rPr>
      </w:pPr>
    </w:p>
    <w:p w14:paraId="71A58DF2" w14:textId="77777777" w:rsidR="00046278" w:rsidRPr="00CC7005" w:rsidRDefault="00046278" w:rsidP="00046278">
      <w:pPr>
        <w:jc w:val="center"/>
        <w:outlineLvl w:val="6"/>
        <w:rPr>
          <w:b/>
          <w:sz w:val="28"/>
          <w:szCs w:val="28"/>
        </w:rPr>
      </w:pPr>
      <w:r w:rsidRPr="00CC7005">
        <w:rPr>
          <w:b/>
          <w:sz w:val="28"/>
          <w:szCs w:val="28"/>
        </w:rPr>
        <w:t>ОКРУЖНОЙ СОВЕТ ДЕПУТАТОВ</w:t>
      </w:r>
    </w:p>
    <w:p w14:paraId="7743637D" w14:textId="77777777" w:rsidR="00046278" w:rsidRPr="00CC7005" w:rsidRDefault="00046278" w:rsidP="00046278">
      <w:pPr>
        <w:jc w:val="center"/>
        <w:outlineLvl w:val="6"/>
        <w:rPr>
          <w:b/>
          <w:sz w:val="28"/>
          <w:szCs w:val="28"/>
        </w:rPr>
      </w:pPr>
      <w:r w:rsidRPr="00CC7005">
        <w:rPr>
          <w:b/>
          <w:sz w:val="28"/>
          <w:szCs w:val="28"/>
        </w:rPr>
        <w:t>МУНИЦИПАЛЬНОГО ОБРАЗОВАНИЯ</w:t>
      </w:r>
    </w:p>
    <w:p w14:paraId="6F4CA5DF" w14:textId="77777777" w:rsidR="00046278" w:rsidRPr="00734DB2" w:rsidRDefault="00046278" w:rsidP="00046278">
      <w:pPr>
        <w:jc w:val="center"/>
        <w:outlineLvl w:val="6"/>
        <w:rPr>
          <w:b/>
          <w:sz w:val="28"/>
          <w:szCs w:val="28"/>
        </w:rPr>
      </w:pPr>
      <w:r w:rsidRPr="00CC7005">
        <w:rPr>
          <w:b/>
          <w:sz w:val="28"/>
          <w:szCs w:val="28"/>
        </w:rPr>
        <w:t>«ЗЕЛЕНОГРАДСКИЙ ГОРОДСКОЙ ОКРУГ»</w:t>
      </w:r>
      <w:r w:rsidRPr="00734DB2">
        <w:rPr>
          <w:b/>
          <w:sz w:val="28"/>
          <w:szCs w:val="28"/>
        </w:rPr>
        <w:t xml:space="preserve"> </w:t>
      </w:r>
    </w:p>
    <w:p w14:paraId="6A8458C4" w14:textId="77777777" w:rsidR="00046278" w:rsidRDefault="00046278" w:rsidP="00046278">
      <w:pPr>
        <w:jc w:val="center"/>
        <w:outlineLvl w:val="6"/>
        <w:rPr>
          <w:b/>
          <w:sz w:val="28"/>
          <w:szCs w:val="28"/>
        </w:rPr>
      </w:pPr>
      <w:r w:rsidRPr="00734DB2">
        <w:rPr>
          <w:b/>
          <w:sz w:val="28"/>
          <w:szCs w:val="28"/>
        </w:rPr>
        <w:t>КАЛИНИНГРАДСКОЙ ОБЛАСТИ</w:t>
      </w:r>
    </w:p>
    <w:p w14:paraId="724E41AC" w14:textId="28DCD36F" w:rsidR="00046278" w:rsidRPr="00CC0E8C" w:rsidRDefault="00CC0E8C" w:rsidP="00046278">
      <w:pPr>
        <w:jc w:val="center"/>
        <w:outlineLvl w:val="6"/>
        <w:rPr>
          <w:b/>
          <w:sz w:val="28"/>
          <w:szCs w:val="28"/>
        </w:rPr>
      </w:pPr>
      <w:r>
        <w:rPr>
          <w:sz w:val="28"/>
          <w:szCs w:val="28"/>
        </w:rPr>
        <w:t xml:space="preserve"> </w:t>
      </w:r>
      <w:r w:rsidRPr="00CC0E8C">
        <w:rPr>
          <w:b/>
          <w:sz w:val="28"/>
          <w:szCs w:val="28"/>
        </w:rPr>
        <w:t>(второго созыва)</w:t>
      </w:r>
    </w:p>
    <w:p w14:paraId="3EB3013D" w14:textId="37FB5A4B" w:rsidR="00046278" w:rsidRPr="00CA3D1B" w:rsidRDefault="00046278" w:rsidP="00046278">
      <w:pPr>
        <w:ind w:left="7788"/>
        <w:jc w:val="center"/>
        <w:outlineLvl w:val="6"/>
        <w:rPr>
          <w:rFonts w:eastAsiaTheme="minorHAnsi"/>
          <w:b/>
          <w:sz w:val="28"/>
          <w:szCs w:val="28"/>
          <w:lang w:eastAsia="en-US"/>
        </w:rPr>
      </w:pPr>
    </w:p>
    <w:p w14:paraId="744355D4" w14:textId="656D0D7C" w:rsidR="00046278" w:rsidRDefault="00CC0E8C" w:rsidP="00CC0E8C">
      <w:pPr>
        <w:shd w:val="clear" w:color="auto" w:fill="FFFFFF"/>
        <w:tabs>
          <w:tab w:val="left" w:pos="7920"/>
        </w:tabs>
        <w:rPr>
          <w:sz w:val="28"/>
          <w:szCs w:val="28"/>
        </w:rPr>
      </w:pPr>
      <w:r>
        <w:rPr>
          <w:sz w:val="28"/>
          <w:szCs w:val="28"/>
        </w:rPr>
        <w:tab/>
      </w:r>
    </w:p>
    <w:p w14:paraId="56408998" w14:textId="77777777" w:rsidR="00046278" w:rsidRDefault="00046278" w:rsidP="00046278">
      <w:pPr>
        <w:jc w:val="center"/>
        <w:rPr>
          <w:b/>
          <w:sz w:val="28"/>
          <w:szCs w:val="28"/>
        </w:rPr>
      </w:pPr>
      <w:r>
        <w:rPr>
          <w:b/>
          <w:sz w:val="28"/>
          <w:szCs w:val="28"/>
        </w:rPr>
        <w:t>РЕШЕНИЕ</w:t>
      </w:r>
    </w:p>
    <w:p w14:paraId="04EB757F" w14:textId="77777777" w:rsidR="00046278" w:rsidRPr="00BF56DE" w:rsidRDefault="00046278" w:rsidP="00046278">
      <w:pPr>
        <w:jc w:val="center"/>
        <w:rPr>
          <w:b/>
          <w:sz w:val="28"/>
          <w:szCs w:val="28"/>
        </w:rPr>
      </w:pPr>
    </w:p>
    <w:p w14:paraId="5807447B" w14:textId="77777777" w:rsidR="00046278" w:rsidRPr="00BF56DE" w:rsidRDefault="00046278" w:rsidP="00046278">
      <w:pPr>
        <w:ind w:left="6372" w:firstLine="708"/>
        <w:jc w:val="center"/>
        <w:rPr>
          <w:b/>
          <w:sz w:val="28"/>
          <w:szCs w:val="28"/>
        </w:rPr>
      </w:pPr>
    </w:p>
    <w:p w14:paraId="29DAF721" w14:textId="572E15A6" w:rsidR="00046278" w:rsidRDefault="00B74D4E" w:rsidP="00046278">
      <w:pPr>
        <w:shd w:val="clear" w:color="auto" w:fill="FFFFFF"/>
        <w:tabs>
          <w:tab w:val="left" w:pos="6106"/>
        </w:tabs>
        <w:rPr>
          <w:sz w:val="28"/>
          <w:szCs w:val="28"/>
        </w:rPr>
      </w:pPr>
      <w:r w:rsidRPr="00FC083E">
        <w:rPr>
          <w:spacing w:val="-5"/>
          <w:sz w:val="28"/>
          <w:szCs w:val="28"/>
        </w:rPr>
        <w:t xml:space="preserve">от </w:t>
      </w:r>
      <w:r w:rsidR="00185103">
        <w:rPr>
          <w:spacing w:val="-5"/>
          <w:sz w:val="28"/>
          <w:szCs w:val="28"/>
        </w:rPr>
        <w:t>25</w:t>
      </w:r>
      <w:r w:rsidR="00FC4F46">
        <w:rPr>
          <w:spacing w:val="-5"/>
          <w:sz w:val="28"/>
          <w:szCs w:val="28"/>
        </w:rPr>
        <w:t xml:space="preserve"> </w:t>
      </w:r>
      <w:r w:rsidR="00CC0E8C">
        <w:rPr>
          <w:spacing w:val="-5"/>
          <w:sz w:val="28"/>
          <w:szCs w:val="28"/>
        </w:rPr>
        <w:t>августа</w:t>
      </w:r>
      <w:r>
        <w:rPr>
          <w:spacing w:val="-5"/>
          <w:sz w:val="28"/>
          <w:szCs w:val="28"/>
        </w:rPr>
        <w:t xml:space="preserve"> 202</w:t>
      </w:r>
      <w:r w:rsidR="00CC0E8C">
        <w:rPr>
          <w:spacing w:val="-5"/>
          <w:sz w:val="28"/>
          <w:szCs w:val="28"/>
        </w:rPr>
        <w:t>1</w:t>
      </w:r>
      <w:r w:rsidR="00046278">
        <w:rPr>
          <w:spacing w:val="-5"/>
          <w:sz w:val="28"/>
          <w:szCs w:val="28"/>
        </w:rPr>
        <w:t xml:space="preserve"> </w:t>
      </w:r>
      <w:r w:rsidR="00046278" w:rsidRPr="00FC083E">
        <w:rPr>
          <w:spacing w:val="-5"/>
          <w:sz w:val="28"/>
          <w:szCs w:val="28"/>
        </w:rPr>
        <w:t>г</w:t>
      </w:r>
      <w:r w:rsidR="00046278">
        <w:rPr>
          <w:spacing w:val="-5"/>
          <w:sz w:val="28"/>
          <w:szCs w:val="28"/>
        </w:rPr>
        <w:t>ода</w:t>
      </w:r>
      <w:r w:rsidR="00046278">
        <w:rPr>
          <w:rFonts w:ascii="Arial" w:hAnsi="Arial" w:cs="Arial"/>
          <w:sz w:val="28"/>
          <w:szCs w:val="28"/>
        </w:rPr>
        <w:tab/>
        <w:t xml:space="preserve">                      </w:t>
      </w:r>
      <w:r w:rsidR="00046278" w:rsidRPr="00FC083E">
        <w:rPr>
          <w:sz w:val="28"/>
          <w:szCs w:val="28"/>
        </w:rPr>
        <w:t>№</w:t>
      </w:r>
      <w:r w:rsidR="00185103">
        <w:rPr>
          <w:sz w:val="28"/>
          <w:szCs w:val="28"/>
        </w:rPr>
        <w:t xml:space="preserve"> 95</w:t>
      </w:r>
    </w:p>
    <w:p w14:paraId="50477BAA" w14:textId="77777777" w:rsidR="00046278" w:rsidRDefault="00046278" w:rsidP="00046278">
      <w:pPr>
        <w:shd w:val="clear" w:color="auto" w:fill="FFFFFF"/>
        <w:tabs>
          <w:tab w:val="left" w:pos="6106"/>
        </w:tabs>
        <w:rPr>
          <w:sz w:val="28"/>
          <w:szCs w:val="28"/>
        </w:rPr>
      </w:pPr>
      <w:r w:rsidRPr="00FC083E">
        <w:rPr>
          <w:sz w:val="28"/>
          <w:szCs w:val="28"/>
        </w:rPr>
        <w:t>Зеленоградск</w:t>
      </w:r>
    </w:p>
    <w:p w14:paraId="615FF7F5" w14:textId="77777777" w:rsidR="00046278" w:rsidRDefault="00046278" w:rsidP="00046278">
      <w:pPr>
        <w:autoSpaceDE w:val="0"/>
        <w:autoSpaceDN w:val="0"/>
        <w:adjustRightInd w:val="0"/>
        <w:jc w:val="both"/>
        <w:rPr>
          <w:rFonts w:eastAsiaTheme="minorHAnsi"/>
          <w:sz w:val="28"/>
          <w:szCs w:val="28"/>
          <w:lang w:eastAsia="en-US"/>
        </w:rPr>
      </w:pPr>
    </w:p>
    <w:p w14:paraId="39B84B9E" w14:textId="77777777" w:rsidR="00DD65E1" w:rsidRDefault="00B75A30" w:rsidP="00046278">
      <w:pPr>
        <w:jc w:val="center"/>
        <w:outlineLvl w:val="6"/>
        <w:rPr>
          <w:b/>
          <w:sz w:val="28"/>
          <w:szCs w:val="28"/>
        </w:rPr>
      </w:pPr>
      <w:r>
        <w:tab/>
      </w:r>
    </w:p>
    <w:p w14:paraId="74256743" w14:textId="77777777" w:rsidR="00763005" w:rsidRDefault="00894A6E" w:rsidP="001D7D65">
      <w:pPr>
        <w:jc w:val="center"/>
        <w:rPr>
          <w:b/>
          <w:sz w:val="28"/>
          <w:szCs w:val="28"/>
        </w:rPr>
      </w:pPr>
      <w:r w:rsidRPr="00E21090">
        <w:rPr>
          <w:b/>
          <w:sz w:val="28"/>
          <w:szCs w:val="28"/>
        </w:rPr>
        <w:t>О</w:t>
      </w:r>
      <w:r w:rsidR="00070026">
        <w:rPr>
          <w:b/>
          <w:sz w:val="28"/>
          <w:szCs w:val="28"/>
        </w:rPr>
        <w:t xml:space="preserve"> назначении публичных слушаний по проекту </w:t>
      </w:r>
      <w:r w:rsidRPr="00E21090">
        <w:rPr>
          <w:b/>
          <w:sz w:val="28"/>
          <w:szCs w:val="28"/>
        </w:rPr>
        <w:t>Устав</w:t>
      </w:r>
      <w:r w:rsidR="00CC0E8C">
        <w:rPr>
          <w:b/>
          <w:sz w:val="28"/>
          <w:szCs w:val="28"/>
        </w:rPr>
        <w:t>а</w:t>
      </w:r>
    </w:p>
    <w:p w14:paraId="0B2A865D" w14:textId="4A5A7FAB" w:rsidR="00894A6E" w:rsidRPr="00E21090" w:rsidRDefault="00894A6E" w:rsidP="001D7D65">
      <w:pPr>
        <w:jc w:val="center"/>
        <w:rPr>
          <w:b/>
          <w:sz w:val="28"/>
          <w:szCs w:val="28"/>
        </w:rPr>
      </w:pPr>
      <w:r w:rsidRPr="00E21090">
        <w:rPr>
          <w:b/>
          <w:sz w:val="28"/>
          <w:szCs w:val="28"/>
        </w:rPr>
        <w:t>муниципального образования</w:t>
      </w:r>
      <w:r w:rsidR="00763005">
        <w:rPr>
          <w:b/>
          <w:sz w:val="28"/>
          <w:szCs w:val="28"/>
        </w:rPr>
        <w:t xml:space="preserve"> </w:t>
      </w:r>
      <w:r w:rsidR="00E64E79">
        <w:rPr>
          <w:b/>
          <w:sz w:val="28"/>
          <w:szCs w:val="28"/>
        </w:rPr>
        <w:t>«</w:t>
      </w:r>
      <w:r w:rsidRPr="00E21090">
        <w:rPr>
          <w:b/>
          <w:sz w:val="28"/>
          <w:szCs w:val="28"/>
        </w:rPr>
        <w:t xml:space="preserve">Зеленоградский </w:t>
      </w:r>
      <w:r w:rsidR="00CC0E8C">
        <w:rPr>
          <w:b/>
          <w:sz w:val="28"/>
          <w:szCs w:val="28"/>
        </w:rPr>
        <w:t>муниципальный</w:t>
      </w:r>
      <w:r w:rsidRPr="00E21090">
        <w:rPr>
          <w:b/>
          <w:sz w:val="28"/>
          <w:szCs w:val="28"/>
        </w:rPr>
        <w:t xml:space="preserve"> округ</w:t>
      </w:r>
      <w:r w:rsidR="006453C2">
        <w:rPr>
          <w:b/>
          <w:sz w:val="28"/>
          <w:szCs w:val="28"/>
        </w:rPr>
        <w:t xml:space="preserve"> Калининградской области»</w:t>
      </w:r>
    </w:p>
    <w:p w14:paraId="79715BAC" w14:textId="77777777" w:rsidR="008642F7" w:rsidRPr="00046278" w:rsidRDefault="008642F7" w:rsidP="008642F7">
      <w:pPr>
        <w:shd w:val="clear" w:color="auto" w:fill="FFFFFF"/>
        <w:jc w:val="center"/>
        <w:rPr>
          <w:b/>
          <w:sz w:val="28"/>
          <w:szCs w:val="28"/>
        </w:rPr>
      </w:pPr>
    </w:p>
    <w:p w14:paraId="0CD6D70A" w14:textId="77777777" w:rsidR="00990F2C" w:rsidRPr="00046278" w:rsidRDefault="00990F2C" w:rsidP="008642F7">
      <w:pPr>
        <w:shd w:val="clear" w:color="auto" w:fill="FFFFFF"/>
        <w:jc w:val="center"/>
        <w:rPr>
          <w:b/>
          <w:sz w:val="28"/>
          <w:szCs w:val="28"/>
        </w:rPr>
      </w:pPr>
    </w:p>
    <w:p w14:paraId="2904505C" w14:textId="59B15CCD" w:rsidR="008642F7" w:rsidRDefault="00DC23DC" w:rsidP="008642F7">
      <w:pPr>
        <w:shd w:val="clear" w:color="auto" w:fill="FFFFFF"/>
        <w:ind w:firstLine="708"/>
        <w:jc w:val="both"/>
        <w:rPr>
          <w:sz w:val="28"/>
          <w:szCs w:val="28"/>
        </w:rPr>
      </w:pPr>
      <w:r>
        <w:rPr>
          <w:sz w:val="28"/>
          <w:szCs w:val="28"/>
        </w:rPr>
        <w:t xml:space="preserve">В соответствии с Федеральным законом от </w:t>
      </w:r>
      <w:r w:rsidR="00CC0E8C">
        <w:rPr>
          <w:sz w:val="28"/>
          <w:szCs w:val="28"/>
        </w:rPr>
        <w:t>06.10.</w:t>
      </w:r>
      <w:r>
        <w:rPr>
          <w:sz w:val="28"/>
          <w:szCs w:val="28"/>
        </w:rPr>
        <w:t xml:space="preserve">2003 </w:t>
      </w:r>
      <w:r w:rsidR="00F77ECE">
        <w:rPr>
          <w:sz w:val="28"/>
          <w:szCs w:val="28"/>
        </w:rPr>
        <w:t>№ 131-ФЗ</w:t>
      </w:r>
      <w:r w:rsidR="00CC0E8C">
        <w:rPr>
          <w:sz w:val="28"/>
          <w:szCs w:val="28"/>
        </w:rPr>
        <w:t xml:space="preserve"> </w:t>
      </w:r>
      <w:r w:rsidR="00E64E79">
        <w:rPr>
          <w:sz w:val="28"/>
          <w:szCs w:val="28"/>
        </w:rPr>
        <w:t>«</w:t>
      </w:r>
      <w:r>
        <w:rPr>
          <w:sz w:val="28"/>
          <w:szCs w:val="28"/>
        </w:rPr>
        <w:t>Об общих принципах организации местного самоуправления в Российской Федерации</w:t>
      </w:r>
      <w:r w:rsidR="00E64E79">
        <w:rPr>
          <w:sz w:val="28"/>
          <w:szCs w:val="28"/>
        </w:rPr>
        <w:t>»</w:t>
      </w:r>
      <w:r w:rsidR="00070026">
        <w:rPr>
          <w:sz w:val="28"/>
          <w:szCs w:val="28"/>
        </w:rPr>
        <w:t xml:space="preserve">, Положением о </w:t>
      </w:r>
      <w:r w:rsidR="00070026" w:rsidRPr="00070026">
        <w:rPr>
          <w:bCs/>
          <w:sz w:val="28"/>
          <w:szCs w:val="28"/>
        </w:rPr>
        <w:t>порядке организации и проведения публичных слушаний в муниципальном образовании «Зеленоградский городской округ» в новой редакции</w:t>
      </w:r>
      <w:r w:rsidR="00070026">
        <w:rPr>
          <w:bCs/>
          <w:sz w:val="28"/>
          <w:szCs w:val="28"/>
        </w:rPr>
        <w:t>, утвержденным решением окружного Совета депутатов Зеленоградск</w:t>
      </w:r>
      <w:r w:rsidR="00046278">
        <w:rPr>
          <w:bCs/>
          <w:sz w:val="28"/>
          <w:szCs w:val="28"/>
        </w:rPr>
        <w:t>ого</w:t>
      </w:r>
      <w:r w:rsidR="00070026">
        <w:rPr>
          <w:bCs/>
          <w:sz w:val="28"/>
          <w:szCs w:val="28"/>
        </w:rPr>
        <w:t xml:space="preserve"> городско</w:t>
      </w:r>
      <w:r w:rsidR="00046278">
        <w:rPr>
          <w:bCs/>
          <w:sz w:val="28"/>
          <w:szCs w:val="28"/>
        </w:rPr>
        <w:t>го</w:t>
      </w:r>
      <w:r w:rsidR="00070026">
        <w:rPr>
          <w:bCs/>
          <w:sz w:val="28"/>
          <w:szCs w:val="28"/>
        </w:rPr>
        <w:t xml:space="preserve"> округ</w:t>
      </w:r>
      <w:r w:rsidR="00046278">
        <w:rPr>
          <w:bCs/>
          <w:sz w:val="28"/>
          <w:szCs w:val="28"/>
        </w:rPr>
        <w:t>а</w:t>
      </w:r>
      <w:r w:rsidR="00070026">
        <w:rPr>
          <w:bCs/>
          <w:sz w:val="28"/>
          <w:szCs w:val="28"/>
        </w:rPr>
        <w:t xml:space="preserve"> от 20</w:t>
      </w:r>
      <w:r w:rsidR="00CC0E8C">
        <w:rPr>
          <w:bCs/>
          <w:sz w:val="28"/>
          <w:szCs w:val="28"/>
        </w:rPr>
        <w:t>.06.</w:t>
      </w:r>
      <w:r w:rsidR="00070026">
        <w:rPr>
          <w:bCs/>
          <w:sz w:val="28"/>
          <w:szCs w:val="28"/>
        </w:rPr>
        <w:t>2018 № 237</w:t>
      </w:r>
      <w:r w:rsidR="00B237DB">
        <w:rPr>
          <w:bCs/>
          <w:sz w:val="28"/>
          <w:szCs w:val="28"/>
        </w:rPr>
        <w:t>,</w:t>
      </w:r>
      <w:r w:rsidR="00A659D1">
        <w:rPr>
          <w:sz w:val="28"/>
          <w:szCs w:val="28"/>
        </w:rPr>
        <w:t xml:space="preserve"> </w:t>
      </w:r>
      <w:r w:rsidR="008642F7">
        <w:rPr>
          <w:sz w:val="28"/>
          <w:szCs w:val="28"/>
        </w:rPr>
        <w:t>окружной Совет депутатов Зеленоградск</w:t>
      </w:r>
      <w:r w:rsidR="00046278">
        <w:rPr>
          <w:sz w:val="28"/>
          <w:szCs w:val="28"/>
        </w:rPr>
        <w:t>ого</w:t>
      </w:r>
      <w:r w:rsidR="008642F7">
        <w:rPr>
          <w:sz w:val="28"/>
          <w:szCs w:val="28"/>
        </w:rPr>
        <w:t xml:space="preserve"> городско</w:t>
      </w:r>
      <w:r w:rsidR="00046278">
        <w:rPr>
          <w:sz w:val="28"/>
          <w:szCs w:val="28"/>
        </w:rPr>
        <w:t>го</w:t>
      </w:r>
      <w:r w:rsidR="008642F7">
        <w:rPr>
          <w:sz w:val="28"/>
          <w:szCs w:val="28"/>
        </w:rPr>
        <w:t xml:space="preserve"> округ</w:t>
      </w:r>
      <w:r w:rsidR="00046278">
        <w:rPr>
          <w:sz w:val="28"/>
          <w:szCs w:val="28"/>
        </w:rPr>
        <w:t>а</w:t>
      </w:r>
    </w:p>
    <w:p w14:paraId="258B95F7" w14:textId="77777777" w:rsidR="008642F7" w:rsidRDefault="008642F7" w:rsidP="008642F7">
      <w:pPr>
        <w:shd w:val="clear" w:color="auto" w:fill="FFFFFF"/>
        <w:jc w:val="both"/>
        <w:rPr>
          <w:sz w:val="28"/>
          <w:szCs w:val="28"/>
        </w:rPr>
      </w:pPr>
    </w:p>
    <w:p w14:paraId="7704F593" w14:textId="77777777" w:rsidR="008642F7" w:rsidRDefault="008642F7" w:rsidP="008642F7">
      <w:pPr>
        <w:shd w:val="clear" w:color="auto" w:fill="FFFFFF"/>
        <w:jc w:val="center"/>
        <w:rPr>
          <w:b/>
          <w:sz w:val="28"/>
          <w:szCs w:val="28"/>
        </w:rPr>
      </w:pPr>
      <w:r w:rsidRPr="00D439BF">
        <w:rPr>
          <w:b/>
          <w:sz w:val="28"/>
          <w:szCs w:val="28"/>
        </w:rPr>
        <w:t>РЕШИЛ:</w:t>
      </w:r>
    </w:p>
    <w:p w14:paraId="144E083C" w14:textId="77777777" w:rsidR="008642F7" w:rsidRPr="00D439BF" w:rsidRDefault="008642F7" w:rsidP="008642F7">
      <w:pPr>
        <w:shd w:val="clear" w:color="auto" w:fill="FFFFFF"/>
        <w:jc w:val="center"/>
        <w:rPr>
          <w:b/>
          <w:sz w:val="28"/>
          <w:szCs w:val="28"/>
        </w:rPr>
      </w:pPr>
    </w:p>
    <w:p w14:paraId="109E94C8" w14:textId="0EEBDAAE" w:rsidR="00070026" w:rsidRDefault="00070026" w:rsidP="00BF31ED">
      <w:pPr>
        <w:pStyle w:val="a3"/>
        <w:numPr>
          <w:ilvl w:val="0"/>
          <w:numId w:val="3"/>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Назначить на </w:t>
      </w:r>
      <w:r w:rsidR="00FC4F46">
        <w:rPr>
          <w:rFonts w:eastAsiaTheme="minorHAnsi"/>
          <w:sz w:val="28"/>
          <w:szCs w:val="28"/>
          <w:lang w:eastAsia="en-US"/>
        </w:rPr>
        <w:t>29</w:t>
      </w:r>
      <w:r w:rsidR="00CC0E8C">
        <w:rPr>
          <w:rFonts w:eastAsiaTheme="minorHAnsi"/>
          <w:sz w:val="28"/>
          <w:szCs w:val="28"/>
          <w:lang w:eastAsia="en-US"/>
        </w:rPr>
        <w:t xml:space="preserve"> сентября</w:t>
      </w:r>
      <w:r w:rsidR="00085A10">
        <w:rPr>
          <w:rFonts w:eastAsiaTheme="minorHAnsi"/>
          <w:sz w:val="28"/>
          <w:szCs w:val="28"/>
          <w:lang w:eastAsia="en-US"/>
        </w:rPr>
        <w:t xml:space="preserve"> </w:t>
      </w:r>
      <w:r>
        <w:rPr>
          <w:rFonts w:eastAsiaTheme="minorHAnsi"/>
          <w:sz w:val="28"/>
          <w:szCs w:val="28"/>
          <w:lang w:eastAsia="en-US"/>
        </w:rPr>
        <w:t>20</w:t>
      </w:r>
      <w:r w:rsidR="00046278">
        <w:rPr>
          <w:rFonts w:eastAsiaTheme="minorHAnsi"/>
          <w:sz w:val="28"/>
          <w:szCs w:val="28"/>
          <w:lang w:eastAsia="en-US"/>
        </w:rPr>
        <w:t>2</w:t>
      </w:r>
      <w:r w:rsidR="00CC0E8C">
        <w:rPr>
          <w:rFonts w:eastAsiaTheme="minorHAnsi"/>
          <w:sz w:val="28"/>
          <w:szCs w:val="28"/>
          <w:lang w:eastAsia="en-US"/>
        </w:rPr>
        <w:t>1</w:t>
      </w:r>
      <w:r w:rsidR="00440BC5">
        <w:rPr>
          <w:rFonts w:eastAsiaTheme="minorHAnsi"/>
          <w:sz w:val="28"/>
          <w:szCs w:val="28"/>
          <w:lang w:eastAsia="en-US"/>
        </w:rPr>
        <w:t xml:space="preserve"> г</w:t>
      </w:r>
      <w:r w:rsidR="00224460">
        <w:rPr>
          <w:rFonts w:eastAsiaTheme="minorHAnsi"/>
          <w:sz w:val="28"/>
          <w:szCs w:val="28"/>
          <w:lang w:eastAsia="en-US"/>
        </w:rPr>
        <w:t>ода</w:t>
      </w:r>
      <w:r>
        <w:rPr>
          <w:rFonts w:eastAsiaTheme="minorHAnsi"/>
          <w:sz w:val="28"/>
          <w:szCs w:val="28"/>
          <w:lang w:eastAsia="en-US"/>
        </w:rPr>
        <w:t xml:space="preserve"> </w:t>
      </w:r>
      <w:r w:rsidR="00046278">
        <w:rPr>
          <w:rFonts w:eastAsiaTheme="minorHAnsi"/>
          <w:sz w:val="28"/>
          <w:szCs w:val="28"/>
          <w:lang w:eastAsia="en-US"/>
        </w:rPr>
        <w:t>на 1</w:t>
      </w:r>
      <w:r w:rsidR="00CC0E8C">
        <w:rPr>
          <w:rFonts w:eastAsiaTheme="minorHAnsi"/>
          <w:sz w:val="28"/>
          <w:szCs w:val="28"/>
          <w:lang w:eastAsia="en-US"/>
        </w:rPr>
        <w:t>5</w:t>
      </w:r>
      <w:r w:rsidR="00D93905">
        <w:rPr>
          <w:rFonts w:eastAsiaTheme="minorHAnsi"/>
          <w:sz w:val="28"/>
          <w:szCs w:val="28"/>
          <w:lang w:eastAsia="en-US"/>
        </w:rPr>
        <w:t xml:space="preserve">.00 часов </w:t>
      </w:r>
      <w:r>
        <w:rPr>
          <w:rFonts w:eastAsiaTheme="minorHAnsi"/>
          <w:sz w:val="28"/>
          <w:szCs w:val="28"/>
          <w:lang w:eastAsia="en-US"/>
        </w:rPr>
        <w:t>проведение публичных слушаний по проекту Устав</w:t>
      </w:r>
      <w:r w:rsidR="00CC0E8C">
        <w:rPr>
          <w:rFonts w:eastAsiaTheme="minorHAnsi"/>
          <w:sz w:val="28"/>
          <w:szCs w:val="28"/>
          <w:lang w:eastAsia="en-US"/>
        </w:rPr>
        <w:t>а</w:t>
      </w:r>
      <w:r>
        <w:rPr>
          <w:rFonts w:eastAsiaTheme="minorHAnsi"/>
          <w:sz w:val="28"/>
          <w:szCs w:val="28"/>
          <w:lang w:eastAsia="en-US"/>
        </w:rPr>
        <w:t xml:space="preserve"> муниципального образования «Зеленоградский </w:t>
      </w:r>
      <w:r w:rsidR="00CC0E8C">
        <w:rPr>
          <w:rFonts w:eastAsiaTheme="minorHAnsi"/>
          <w:sz w:val="28"/>
          <w:szCs w:val="28"/>
          <w:lang w:eastAsia="en-US"/>
        </w:rPr>
        <w:t>муниципальный</w:t>
      </w:r>
      <w:r>
        <w:rPr>
          <w:rFonts w:eastAsiaTheme="minorHAnsi"/>
          <w:sz w:val="28"/>
          <w:szCs w:val="28"/>
          <w:lang w:eastAsia="en-US"/>
        </w:rPr>
        <w:t xml:space="preserve"> округ</w:t>
      </w:r>
      <w:r w:rsidR="00CA3D1B">
        <w:rPr>
          <w:rFonts w:eastAsiaTheme="minorHAnsi"/>
          <w:sz w:val="28"/>
          <w:szCs w:val="28"/>
          <w:lang w:eastAsia="en-US"/>
        </w:rPr>
        <w:t xml:space="preserve"> </w:t>
      </w:r>
      <w:r w:rsidR="00046278">
        <w:rPr>
          <w:rFonts w:eastAsiaTheme="minorHAnsi"/>
          <w:sz w:val="28"/>
          <w:szCs w:val="28"/>
          <w:lang w:eastAsia="en-US"/>
        </w:rPr>
        <w:t xml:space="preserve">Калининградской области» </w:t>
      </w:r>
      <w:r w:rsidR="00763005">
        <w:rPr>
          <w:rFonts w:eastAsiaTheme="minorHAnsi"/>
          <w:sz w:val="28"/>
          <w:szCs w:val="28"/>
          <w:lang w:eastAsia="en-US"/>
        </w:rPr>
        <w:t xml:space="preserve">(далее – проект Устава) </w:t>
      </w:r>
      <w:r w:rsidR="009A136E">
        <w:rPr>
          <w:rFonts w:eastAsiaTheme="minorHAnsi"/>
          <w:sz w:val="28"/>
          <w:szCs w:val="28"/>
          <w:lang w:eastAsia="en-US"/>
        </w:rPr>
        <w:t xml:space="preserve">согласно </w:t>
      </w:r>
      <w:r>
        <w:rPr>
          <w:rFonts w:eastAsiaTheme="minorHAnsi"/>
          <w:sz w:val="28"/>
          <w:szCs w:val="28"/>
          <w:lang w:eastAsia="en-US"/>
        </w:rPr>
        <w:t>приложени</w:t>
      </w:r>
      <w:r w:rsidR="009A136E">
        <w:rPr>
          <w:rFonts w:eastAsiaTheme="minorHAnsi"/>
          <w:sz w:val="28"/>
          <w:szCs w:val="28"/>
          <w:lang w:eastAsia="en-US"/>
        </w:rPr>
        <w:t>ю</w:t>
      </w:r>
      <w:r>
        <w:rPr>
          <w:rFonts w:eastAsiaTheme="minorHAnsi"/>
          <w:sz w:val="28"/>
          <w:szCs w:val="28"/>
          <w:lang w:eastAsia="en-US"/>
        </w:rPr>
        <w:t xml:space="preserve"> 1.</w:t>
      </w:r>
    </w:p>
    <w:p w14:paraId="2EBE6BDD" w14:textId="1F155603" w:rsidR="009900F3" w:rsidRDefault="009900F3" w:rsidP="00BF31ED">
      <w:pPr>
        <w:pStyle w:val="a3"/>
        <w:numPr>
          <w:ilvl w:val="0"/>
          <w:numId w:val="3"/>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Местом проведения публичных слушаний определить зал заседаний окружного Совета депутатов Зеленоград</w:t>
      </w:r>
      <w:r w:rsidR="00046278">
        <w:rPr>
          <w:rFonts w:eastAsiaTheme="minorHAnsi"/>
          <w:sz w:val="28"/>
          <w:szCs w:val="28"/>
          <w:lang w:eastAsia="en-US"/>
        </w:rPr>
        <w:t xml:space="preserve">ского </w:t>
      </w:r>
      <w:r>
        <w:rPr>
          <w:rFonts w:eastAsiaTheme="minorHAnsi"/>
          <w:sz w:val="28"/>
          <w:szCs w:val="28"/>
          <w:lang w:eastAsia="en-US"/>
        </w:rPr>
        <w:t>городско</w:t>
      </w:r>
      <w:r w:rsidR="00046278">
        <w:rPr>
          <w:rFonts w:eastAsiaTheme="minorHAnsi"/>
          <w:sz w:val="28"/>
          <w:szCs w:val="28"/>
          <w:lang w:eastAsia="en-US"/>
        </w:rPr>
        <w:t>го</w:t>
      </w:r>
      <w:r>
        <w:rPr>
          <w:rFonts w:eastAsiaTheme="minorHAnsi"/>
          <w:sz w:val="28"/>
          <w:szCs w:val="28"/>
          <w:lang w:eastAsia="en-US"/>
        </w:rPr>
        <w:t xml:space="preserve"> округ</w:t>
      </w:r>
      <w:r w:rsidR="00046278">
        <w:rPr>
          <w:rFonts w:eastAsiaTheme="minorHAnsi"/>
          <w:sz w:val="28"/>
          <w:szCs w:val="28"/>
          <w:lang w:eastAsia="en-US"/>
        </w:rPr>
        <w:t>а</w:t>
      </w:r>
      <w:r>
        <w:rPr>
          <w:rFonts w:eastAsiaTheme="minorHAnsi"/>
          <w:sz w:val="28"/>
          <w:szCs w:val="28"/>
          <w:lang w:eastAsia="en-US"/>
        </w:rPr>
        <w:t xml:space="preserve"> по адресу: город</w:t>
      </w:r>
      <w:r w:rsidR="00C36D67">
        <w:rPr>
          <w:rFonts w:eastAsiaTheme="minorHAnsi"/>
          <w:sz w:val="28"/>
          <w:szCs w:val="28"/>
          <w:lang w:eastAsia="en-US"/>
        </w:rPr>
        <w:t xml:space="preserve"> Зеленоградск, улица Ленина, д.</w:t>
      </w:r>
      <w:r>
        <w:rPr>
          <w:rFonts w:eastAsiaTheme="minorHAnsi"/>
          <w:sz w:val="28"/>
          <w:szCs w:val="28"/>
          <w:lang w:eastAsia="en-US"/>
        </w:rPr>
        <w:t xml:space="preserve"> 20.</w:t>
      </w:r>
    </w:p>
    <w:p w14:paraId="5A3CC165" w14:textId="2E232821" w:rsidR="009900F3" w:rsidRDefault="009900F3" w:rsidP="00BF31ED">
      <w:pPr>
        <w:pStyle w:val="a3"/>
        <w:numPr>
          <w:ilvl w:val="0"/>
          <w:numId w:val="3"/>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Установить порядок учета</w:t>
      </w:r>
      <w:r w:rsidR="009A136E">
        <w:rPr>
          <w:rFonts w:eastAsiaTheme="minorHAnsi"/>
          <w:sz w:val="28"/>
          <w:szCs w:val="28"/>
          <w:lang w:eastAsia="en-US"/>
        </w:rPr>
        <w:t xml:space="preserve"> предложений по проекту </w:t>
      </w:r>
      <w:r w:rsidR="00763005">
        <w:rPr>
          <w:rFonts w:eastAsiaTheme="minorHAnsi"/>
          <w:sz w:val="28"/>
          <w:szCs w:val="28"/>
          <w:lang w:eastAsia="en-US"/>
        </w:rPr>
        <w:t>Устава</w:t>
      </w:r>
      <w:r w:rsidR="009A136E">
        <w:rPr>
          <w:rFonts w:eastAsiaTheme="minorHAnsi"/>
          <w:sz w:val="28"/>
          <w:szCs w:val="28"/>
          <w:lang w:eastAsia="en-US"/>
        </w:rPr>
        <w:t>,</w:t>
      </w:r>
      <w:r>
        <w:rPr>
          <w:rFonts w:eastAsiaTheme="minorHAnsi"/>
          <w:sz w:val="28"/>
          <w:szCs w:val="28"/>
          <w:lang w:eastAsia="en-US"/>
        </w:rPr>
        <w:t xml:space="preserve"> а также участия граждан в его обсуждении </w:t>
      </w:r>
      <w:r w:rsidR="009A136E">
        <w:rPr>
          <w:rFonts w:eastAsiaTheme="minorHAnsi"/>
          <w:sz w:val="28"/>
          <w:szCs w:val="28"/>
          <w:lang w:eastAsia="en-US"/>
        </w:rPr>
        <w:t xml:space="preserve">согласно </w:t>
      </w:r>
      <w:r>
        <w:rPr>
          <w:rFonts w:eastAsiaTheme="minorHAnsi"/>
          <w:sz w:val="28"/>
          <w:szCs w:val="28"/>
          <w:lang w:eastAsia="en-US"/>
        </w:rPr>
        <w:t>приложени</w:t>
      </w:r>
      <w:r w:rsidR="009A136E">
        <w:rPr>
          <w:rFonts w:eastAsiaTheme="minorHAnsi"/>
          <w:sz w:val="28"/>
          <w:szCs w:val="28"/>
          <w:lang w:eastAsia="en-US"/>
        </w:rPr>
        <w:t>ю</w:t>
      </w:r>
      <w:r>
        <w:rPr>
          <w:rFonts w:eastAsiaTheme="minorHAnsi"/>
          <w:sz w:val="28"/>
          <w:szCs w:val="28"/>
          <w:lang w:eastAsia="en-US"/>
        </w:rPr>
        <w:t xml:space="preserve"> 2.</w:t>
      </w:r>
    </w:p>
    <w:p w14:paraId="67D41DCD" w14:textId="10332941" w:rsidR="00294DD9" w:rsidRDefault="00294DD9" w:rsidP="00BF31ED">
      <w:pPr>
        <w:pStyle w:val="a3"/>
        <w:numPr>
          <w:ilvl w:val="0"/>
          <w:numId w:val="3"/>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Создать комиссию по проведению публичных слушаний по проекту </w:t>
      </w:r>
      <w:r w:rsidR="00763005">
        <w:rPr>
          <w:rFonts w:eastAsiaTheme="minorHAnsi"/>
          <w:sz w:val="28"/>
          <w:szCs w:val="28"/>
          <w:lang w:eastAsia="en-US"/>
        </w:rPr>
        <w:t>Устава</w:t>
      </w:r>
      <w:r>
        <w:rPr>
          <w:rFonts w:eastAsiaTheme="minorHAnsi"/>
          <w:sz w:val="28"/>
          <w:szCs w:val="28"/>
          <w:lang w:eastAsia="en-US"/>
        </w:rPr>
        <w:t xml:space="preserve"> </w:t>
      </w:r>
      <w:r w:rsidR="009A136E">
        <w:rPr>
          <w:rFonts w:eastAsiaTheme="minorHAnsi"/>
          <w:sz w:val="28"/>
          <w:szCs w:val="28"/>
          <w:lang w:eastAsia="en-US"/>
        </w:rPr>
        <w:t xml:space="preserve">согласно </w:t>
      </w:r>
      <w:r>
        <w:rPr>
          <w:rFonts w:eastAsiaTheme="minorHAnsi"/>
          <w:sz w:val="28"/>
          <w:szCs w:val="28"/>
          <w:lang w:eastAsia="en-US"/>
        </w:rPr>
        <w:t>приложени</w:t>
      </w:r>
      <w:r w:rsidR="009A136E">
        <w:rPr>
          <w:rFonts w:eastAsiaTheme="minorHAnsi"/>
          <w:sz w:val="28"/>
          <w:szCs w:val="28"/>
          <w:lang w:eastAsia="en-US"/>
        </w:rPr>
        <w:t>ю</w:t>
      </w:r>
      <w:r>
        <w:rPr>
          <w:rFonts w:eastAsiaTheme="minorHAnsi"/>
          <w:sz w:val="28"/>
          <w:szCs w:val="28"/>
          <w:lang w:eastAsia="en-US"/>
        </w:rPr>
        <w:t xml:space="preserve"> 3.</w:t>
      </w:r>
    </w:p>
    <w:p w14:paraId="4F8820B5" w14:textId="35BE9540" w:rsidR="009900F3" w:rsidRPr="00FC4F46" w:rsidRDefault="009900F3" w:rsidP="00BF31ED">
      <w:pPr>
        <w:pStyle w:val="a3"/>
        <w:numPr>
          <w:ilvl w:val="0"/>
          <w:numId w:val="3"/>
        </w:numPr>
        <w:autoSpaceDE w:val="0"/>
        <w:autoSpaceDN w:val="0"/>
        <w:adjustRightInd w:val="0"/>
        <w:ind w:left="0" w:firstLine="709"/>
        <w:jc w:val="both"/>
        <w:rPr>
          <w:rFonts w:eastAsiaTheme="minorHAnsi"/>
          <w:sz w:val="28"/>
          <w:szCs w:val="28"/>
          <w:lang w:eastAsia="en-US"/>
        </w:rPr>
      </w:pPr>
      <w:r w:rsidRPr="00FC4F46">
        <w:rPr>
          <w:rFonts w:eastAsiaTheme="minorHAnsi"/>
          <w:sz w:val="28"/>
          <w:szCs w:val="28"/>
          <w:lang w:eastAsia="en-US"/>
        </w:rPr>
        <w:lastRenderedPageBreak/>
        <w:t xml:space="preserve">Опубликовать настоящее решение </w:t>
      </w:r>
      <w:r w:rsidR="0040102F" w:rsidRPr="00FC4F46">
        <w:rPr>
          <w:rFonts w:eastAsiaTheme="minorHAnsi"/>
          <w:sz w:val="28"/>
          <w:szCs w:val="28"/>
          <w:lang w:eastAsia="en-US"/>
        </w:rPr>
        <w:t>вместе с</w:t>
      </w:r>
      <w:r w:rsidRPr="00FC4F46">
        <w:rPr>
          <w:rFonts w:eastAsiaTheme="minorHAnsi"/>
          <w:sz w:val="28"/>
          <w:szCs w:val="28"/>
          <w:lang w:eastAsia="en-US"/>
        </w:rPr>
        <w:t xml:space="preserve"> проект</w:t>
      </w:r>
      <w:r w:rsidR="0040102F" w:rsidRPr="00FC4F46">
        <w:rPr>
          <w:rFonts w:eastAsiaTheme="minorHAnsi"/>
          <w:sz w:val="28"/>
          <w:szCs w:val="28"/>
          <w:lang w:eastAsia="en-US"/>
        </w:rPr>
        <w:t>ом</w:t>
      </w:r>
      <w:r w:rsidRPr="00FC4F46">
        <w:rPr>
          <w:rFonts w:eastAsiaTheme="minorHAnsi"/>
          <w:sz w:val="28"/>
          <w:szCs w:val="28"/>
          <w:lang w:eastAsia="en-US"/>
        </w:rPr>
        <w:t xml:space="preserve"> </w:t>
      </w:r>
      <w:r w:rsidR="00763005" w:rsidRPr="00FC4F46">
        <w:rPr>
          <w:rFonts w:eastAsiaTheme="minorHAnsi"/>
          <w:sz w:val="28"/>
          <w:szCs w:val="28"/>
          <w:lang w:eastAsia="en-US"/>
        </w:rPr>
        <w:t>Устава</w:t>
      </w:r>
      <w:r w:rsidRPr="00FC4F46">
        <w:rPr>
          <w:rFonts w:eastAsiaTheme="minorHAnsi"/>
          <w:sz w:val="28"/>
          <w:szCs w:val="28"/>
          <w:lang w:eastAsia="en-US"/>
        </w:rPr>
        <w:t xml:space="preserve"> в газете «Волна» и разместить на официальном сайте органов местного самоуправления Зеленоградск</w:t>
      </w:r>
      <w:r w:rsidR="00046278" w:rsidRPr="00FC4F46">
        <w:rPr>
          <w:rFonts w:eastAsiaTheme="minorHAnsi"/>
          <w:sz w:val="28"/>
          <w:szCs w:val="28"/>
          <w:lang w:eastAsia="en-US"/>
        </w:rPr>
        <w:t>ого</w:t>
      </w:r>
      <w:r w:rsidRPr="00FC4F46">
        <w:rPr>
          <w:rFonts w:eastAsiaTheme="minorHAnsi"/>
          <w:sz w:val="28"/>
          <w:szCs w:val="28"/>
          <w:lang w:eastAsia="en-US"/>
        </w:rPr>
        <w:t xml:space="preserve"> городско</w:t>
      </w:r>
      <w:r w:rsidR="00046278" w:rsidRPr="00FC4F46">
        <w:rPr>
          <w:rFonts w:eastAsiaTheme="minorHAnsi"/>
          <w:sz w:val="28"/>
          <w:szCs w:val="28"/>
          <w:lang w:eastAsia="en-US"/>
        </w:rPr>
        <w:t>го</w:t>
      </w:r>
      <w:r w:rsidRPr="00FC4F46">
        <w:rPr>
          <w:rFonts w:eastAsiaTheme="minorHAnsi"/>
          <w:sz w:val="28"/>
          <w:szCs w:val="28"/>
          <w:lang w:eastAsia="en-US"/>
        </w:rPr>
        <w:t xml:space="preserve"> округ</w:t>
      </w:r>
      <w:r w:rsidR="00046278" w:rsidRPr="00FC4F46">
        <w:rPr>
          <w:rFonts w:eastAsiaTheme="minorHAnsi"/>
          <w:sz w:val="28"/>
          <w:szCs w:val="28"/>
          <w:lang w:eastAsia="en-US"/>
        </w:rPr>
        <w:t>а</w:t>
      </w:r>
      <w:r w:rsidRPr="00FC4F46">
        <w:rPr>
          <w:rFonts w:eastAsiaTheme="minorHAnsi"/>
          <w:sz w:val="28"/>
          <w:szCs w:val="28"/>
          <w:lang w:eastAsia="en-US"/>
        </w:rPr>
        <w:t xml:space="preserve"> </w:t>
      </w:r>
      <w:r w:rsidR="00224460" w:rsidRPr="00FC4F46">
        <w:rPr>
          <w:rFonts w:eastAsiaTheme="minorHAnsi"/>
          <w:sz w:val="28"/>
          <w:szCs w:val="28"/>
          <w:lang w:eastAsia="en-US"/>
        </w:rPr>
        <w:t xml:space="preserve">в информационно-телекоммуникационной сети «Интернет» </w:t>
      </w:r>
      <w:r w:rsidRPr="00FC4F46">
        <w:rPr>
          <w:rFonts w:eastAsiaTheme="minorHAnsi"/>
          <w:sz w:val="28"/>
          <w:szCs w:val="28"/>
          <w:lang w:eastAsia="en-US"/>
        </w:rPr>
        <w:t>не позднее</w:t>
      </w:r>
      <w:r w:rsidR="00855C7E" w:rsidRPr="00FC4F46">
        <w:rPr>
          <w:rFonts w:eastAsiaTheme="minorHAnsi"/>
          <w:sz w:val="28"/>
          <w:szCs w:val="28"/>
          <w:lang w:eastAsia="en-US"/>
        </w:rPr>
        <w:t xml:space="preserve"> </w:t>
      </w:r>
      <w:r w:rsidR="00CC0E8C" w:rsidRPr="00FC4F46">
        <w:rPr>
          <w:rFonts w:eastAsiaTheme="minorHAnsi"/>
          <w:sz w:val="28"/>
          <w:szCs w:val="28"/>
          <w:lang w:eastAsia="en-US"/>
        </w:rPr>
        <w:t>2</w:t>
      </w:r>
      <w:r w:rsidR="00FC4F46" w:rsidRPr="00FC4F46">
        <w:rPr>
          <w:rFonts w:eastAsiaTheme="minorHAnsi"/>
          <w:sz w:val="28"/>
          <w:szCs w:val="28"/>
          <w:lang w:eastAsia="en-US"/>
        </w:rPr>
        <w:t>7</w:t>
      </w:r>
      <w:r w:rsidR="00CC0E8C" w:rsidRPr="00FC4F46">
        <w:rPr>
          <w:rFonts w:eastAsiaTheme="minorHAnsi"/>
          <w:sz w:val="28"/>
          <w:szCs w:val="28"/>
          <w:lang w:eastAsia="en-US"/>
        </w:rPr>
        <w:t xml:space="preserve"> августа</w:t>
      </w:r>
      <w:r w:rsidRPr="00FC4F46">
        <w:rPr>
          <w:rFonts w:eastAsiaTheme="minorHAnsi"/>
          <w:sz w:val="28"/>
          <w:szCs w:val="28"/>
          <w:lang w:eastAsia="en-US"/>
        </w:rPr>
        <w:t xml:space="preserve"> 20</w:t>
      </w:r>
      <w:r w:rsidR="00046278" w:rsidRPr="00FC4F46">
        <w:rPr>
          <w:rFonts w:eastAsiaTheme="minorHAnsi"/>
          <w:sz w:val="28"/>
          <w:szCs w:val="28"/>
          <w:lang w:eastAsia="en-US"/>
        </w:rPr>
        <w:t>2</w:t>
      </w:r>
      <w:r w:rsidR="00CC0E8C" w:rsidRPr="00FC4F46">
        <w:rPr>
          <w:rFonts w:eastAsiaTheme="minorHAnsi"/>
          <w:sz w:val="28"/>
          <w:szCs w:val="28"/>
          <w:lang w:eastAsia="en-US"/>
        </w:rPr>
        <w:t>1</w:t>
      </w:r>
      <w:r w:rsidR="00085A10" w:rsidRPr="00FC4F46">
        <w:rPr>
          <w:rFonts w:eastAsiaTheme="minorHAnsi"/>
          <w:sz w:val="28"/>
          <w:szCs w:val="28"/>
          <w:lang w:eastAsia="en-US"/>
        </w:rPr>
        <w:t xml:space="preserve"> г</w:t>
      </w:r>
      <w:r w:rsidR="00224460" w:rsidRPr="00FC4F46">
        <w:rPr>
          <w:rFonts w:eastAsiaTheme="minorHAnsi"/>
          <w:sz w:val="28"/>
          <w:szCs w:val="28"/>
          <w:lang w:eastAsia="en-US"/>
        </w:rPr>
        <w:t>ода.</w:t>
      </w:r>
    </w:p>
    <w:p w14:paraId="345B946D" w14:textId="5110F04B" w:rsidR="009900F3" w:rsidRDefault="009900F3" w:rsidP="00BF31ED">
      <w:pPr>
        <w:pStyle w:val="a3"/>
        <w:numPr>
          <w:ilvl w:val="0"/>
          <w:numId w:val="3"/>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Подготовить заключение о результатах проведения публичных слушаний, опубликовать его в газете «Волна» и разместить на официальном сайте органов местного самоуправления Зеленоградск</w:t>
      </w:r>
      <w:r w:rsidR="00046278">
        <w:rPr>
          <w:rFonts w:eastAsiaTheme="minorHAnsi"/>
          <w:sz w:val="28"/>
          <w:szCs w:val="28"/>
          <w:lang w:eastAsia="en-US"/>
        </w:rPr>
        <w:t>ого</w:t>
      </w:r>
      <w:r>
        <w:rPr>
          <w:rFonts w:eastAsiaTheme="minorHAnsi"/>
          <w:sz w:val="28"/>
          <w:szCs w:val="28"/>
          <w:lang w:eastAsia="en-US"/>
        </w:rPr>
        <w:t xml:space="preserve"> городско</w:t>
      </w:r>
      <w:r w:rsidR="00046278">
        <w:rPr>
          <w:rFonts w:eastAsiaTheme="minorHAnsi"/>
          <w:sz w:val="28"/>
          <w:szCs w:val="28"/>
          <w:lang w:eastAsia="en-US"/>
        </w:rPr>
        <w:t>го</w:t>
      </w:r>
      <w:r>
        <w:rPr>
          <w:rFonts w:eastAsiaTheme="minorHAnsi"/>
          <w:sz w:val="28"/>
          <w:szCs w:val="28"/>
          <w:lang w:eastAsia="en-US"/>
        </w:rPr>
        <w:t xml:space="preserve"> округ</w:t>
      </w:r>
      <w:r w:rsidR="00046278">
        <w:rPr>
          <w:rFonts w:eastAsiaTheme="minorHAnsi"/>
          <w:sz w:val="28"/>
          <w:szCs w:val="28"/>
          <w:lang w:eastAsia="en-US"/>
        </w:rPr>
        <w:t>а</w:t>
      </w:r>
      <w:r>
        <w:rPr>
          <w:rFonts w:eastAsiaTheme="minorHAnsi"/>
          <w:sz w:val="28"/>
          <w:szCs w:val="28"/>
          <w:lang w:eastAsia="en-US"/>
        </w:rPr>
        <w:t xml:space="preserve"> не позднее</w:t>
      </w:r>
      <w:r w:rsidR="00855C7E">
        <w:rPr>
          <w:rFonts w:eastAsiaTheme="minorHAnsi"/>
          <w:sz w:val="28"/>
          <w:szCs w:val="28"/>
          <w:lang w:eastAsia="en-US"/>
        </w:rPr>
        <w:t xml:space="preserve"> </w:t>
      </w:r>
      <w:r w:rsidR="00DF5E2E">
        <w:rPr>
          <w:rFonts w:eastAsiaTheme="minorHAnsi"/>
          <w:sz w:val="28"/>
          <w:szCs w:val="28"/>
          <w:lang w:eastAsia="en-US"/>
        </w:rPr>
        <w:t>06 октября</w:t>
      </w:r>
      <w:r>
        <w:rPr>
          <w:rFonts w:eastAsiaTheme="minorHAnsi"/>
          <w:sz w:val="28"/>
          <w:szCs w:val="28"/>
          <w:lang w:eastAsia="en-US"/>
        </w:rPr>
        <w:t xml:space="preserve"> 20</w:t>
      </w:r>
      <w:r w:rsidR="00CC0E8C">
        <w:rPr>
          <w:rFonts w:eastAsiaTheme="minorHAnsi"/>
          <w:sz w:val="28"/>
          <w:szCs w:val="28"/>
          <w:lang w:eastAsia="en-US"/>
        </w:rPr>
        <w:t>21</w:t>
      </w:r>
      <w:r w:rsidR="00085A10">
        <w:rPr>
          <w:rFonts w:eastAsiaTheme="minorHAnsi"/>
          <w:sz w:val="28"/>
          <w:szCs w:val="28"/>
          <w:lang w:eastAsia="en-US"/>
        </w:rPr>
        <w:t xml:space="preserve"> г</w:t>
      </w:r>
      <w:r w:rsidR="00224460">
        <w:rPr>
          <w:rFonts w:eastAsiaTheme="minorHAnsi"/>
          <w:sz w:val="28"/>
          <w:szCs w:val="28"/>
          <w:lang w:eastAsia="en-US"/>
        </w:rPr>
        <w:t>ода.</w:t>
      </w:r>
    </w:p>
    <w:p w14:paraId="3859D6D1" w14:textId="71DF9DE4" w:rsidR="009900F3" w:rsidRPr="001D7D65" w:rsidRDefault="001D7D65" w:rsidP="00BF31ED">
      <w:pPr>
        <w:pStyle w:val="a3"/>
        <w:numPr>
          <w:ilvl w:val="0"/>
          <w:numId w:val="3"/>
        </w:numPr>
        <w:autoSpaceDE w:val="0"/>
        <w:autoSpaceDN w:val="0"/>
        <w:adjustRightInd w:val="0"/>
        <w:ind w:left="0" w:firstLine="709"/>
        <w:jc w:val="both"/>
        <w:rPr>
          <w:rFonts w:eastAsiaTheme="minorHAnsi"/>
          <w:sz w:val="28"/>
          <w:szCs w:val="28"/>
          <w:lang w:eastAsia="en-US"/>
        </w:rPr>
      </w:pPr>
      <w:r w:rsidRPr="001D7D65">
        <w:rPr>
          <w:rFonts w:eastAsiaTheme="minorHAnsi"/>
          <w:sz w:val="28"/>
          <w:szCs w:val="28"/>
          <w:lang w:eastAsia="en-US"/>
        </w:rPr>
        <w:t>Заинтересованные лица могут ознакомиться с п</w:t>
      </w:r>
      <w:r w:rsidR="00440BC5">
        <w:rPr>
          <w:rFonts w:eastAsiaTheme="minorHAnsi"/>
          <w:sz w:val="28"/>
          <w:szCs w:val="28"/>
          <w:lang w:eastAsia="en-US"/>
        </w:rPr>
        <w:t xml:space="preserve">роектом </w:t>
      </w:r>
      <w:r w:rsidR="00763005">
        <w:rPr>
          <w:rFonts w:eastAsiaTheme="minorHAnsi"/>
          <w:sz w:val="28"/>
          <w:szCs w:val="28"/>
          <w:lang w:eastAsia="en-US"/>
        </w:rPr>
        <w:t>Устава</w:t>
      </w:r>
      <w:r w:rsidR="00440BC5">
        <w:rPr>
          <w:rFonts w:eastAsiaTheme="minorHAnsi"/>
          <w:sz w:val="28"/>
          <w:szCs w:val="28"/>
          <w:lang w:eastAsia="en-US"/>
        </w:rPr>
        <w:t xml:space="preserve"> по адресу: г.</w:t>
      </w:r>
      <w:r w:rsidR="00763005">
        <w:rPr>
          <w:rFonts w:eastAsiaTheme="minorHAnsi"/>
          <w:sz w:val="28"/>
          <w:szCs w:val="28"/>
          <w:lang w:eastAsia="en-US"/>
        </w:rPr>
        <w:t xml:space="preserve"> Зеленоградск, улица Ленина, д.</w:t>
      </w:r>
      <w:r w:rsidRPr="001D7D65">
        <w:rPr>
          <w:rFonts w:eastAsiaTheme="minorHAnsi"/>
          <w:sz w:val="28"/>
          <w:szCs w:val="28"/>
          <w:lang w:eastAsia="en-US"/>
        </w:rPr>
        <w:t xml:space="preserve"> 20, </w:t>
      </w:r>
      <w:proofErr w:type="spellStart"/>
      <w:r w:rsidRPr="001D7D65">
        <w:rPr>
          <w:rFonts w:eastAsiaTheme="minorHAnsi"/>
          <w:sz w:val="28"/>
          <w:szCs w:val="28"/>
          <w:lang w:eastAsia="en-US"/>
        </w:rPr>
        <w:t>каб</w:t>
      </w:r>
      <w:proofErr w:type="spellEnd"/>
      <w:r w:rsidRPr="001D7D65">
        <w:rPr>
          <w:rFonts w:eastAsiaTheme="minorHAnsi"/>
          <w:sz w:val="28"/>
          <w:szCs w:val="28"/>
          <w:lang w:eastAsia="en-US"/>
        </w:rPr>
        <w:t>. 2</w:t>
      </w:r>
      <w:r w:rsidR="00440BC5">
        <w:rPr>
          <w:rFonts w:eastAsiaTheme="minorHAnsi"/>
          <w:sz w:val="28"/>
          <w:szCs w:val="28"/>
          <w:lang w:eastAsia="en-US"/>
        </w:rPr>
        <w:t>,</w:t>
      </w:r>
      <w:r w:rsidRPr="001D7D65">
        <w:rPr>
          <w:rFonts w:eastAsiaTheme="minorHAnsi"/>
          <w:sz w:val="28"/>
          <w:szCs w:val="28"/>
          <w:lang w:eastAsia="en-US"/>
        </w:rPr>
        <w:t xml:space="preserve"> </w:t>
      </w:r>
      <w:r w:rsidR="00DF5E2E">
        <w:rPr>
          <w:rFonts w:eastAsiaTheme="minorHAnsi"/>
          <w:sz w:val="28"/>
          <w:szCs w:val="28"/>
          <w:lang w:eastAsia="en-US"/>
        </w:rPr>
        <w:t xml:space="preserve">начиная </w:t>
      </w:r>
      <w:r w:rsidRPr="001D7D65">
        <w:rPr>
          <w:rFonts w:eastAsiaTheme="minorHAnsi"/>
          <w:sz w:val="28"/>
          <w:szCs w:val="28"/>
          <w:lang w:eastAsia="en-US"/>
        </w:rPr>
        <w:t xml:space="preserve">с </w:t>
      </w:r>
      <w:r w:rsidR="00DF5E2E">
        <w:rPr>
          <w:rFonts w:eastAsiaTheme="minorHAnsi"/>
          <w:sz w:val="28"/>
          <w:szCs w:val="28"/>
          <w:lang w:eastAsia="en-US"/>
        </w:rPr>
        <w:t>2</w:t>
      </w:r>
      <w:r w:rsidR="00FC4F46">
        <w:rPr>
          <w:rFonts w:eastAsiaTheme="minorHAnsi"/>
          <w:sz w:val="28"/>
          <w:szCs w:val="28"/>
          <w:lang w:eastAsia="en-US"/>
        </w:rPr>
        <w:t>8</w:t>
      </w:r>
      <w:r w:rsidR="00085A10">
        <w:rPr>
          <w:rFonts w:eastAsiaTheme="minorHAnsi"/>
          <w:sz w:val="28"/>
          <w:szCs w:val="28"/>
          <w:lang w:eastAsia="en-US"/>
        </w:rPr>
        <w:t xml:space="preserve"> </w:t>
      </w:r>
      <w:r w:rsidR="00DF5E2E">
        <w:rPr>
          <w:rFonts w:eastAsiaTheme="minorHAnsi"/>
          <w:sz w:val="28"/>
          <w:szCs w:val="28"/>
          <w:lang w:eastAsia="en-US"/>
        </w:rPr>
        <w:t xml:space="preserve">августа </w:t>
      </w:r>
      <w:r w:rsidR="00085A10">
        <w:rPr>
          <w:rFonts w:eastAsiaTheme="minorHAnsi"/>
          <w:sz w:val="28"/>
          <w:szCs w:val="28"/>
          <w:lang w:eastAsia="en-US"/>
        </w:rPr>
        <w:t>202</w:t>
      </w:r>
      <w:r w:rsidR="00CC0E8C">
        <w:rPr>
          <w:rFonts w:eastAsiaTheme="minorHAnsi"/>
          <w:sz w:val="28"/>
          <w:szCs w:val="28"/>
          <w:lang w:eastAsia="en-US"/>
        </w:rPr>
        <w:t>1</w:t>
      </w:r>
      <w:r w:rsidR="00085A10">
        <w:rPr>
          <w:rFonts w:eastAsiaTheme="minorHAnsi"/>
          <w:sz w:val="28"/>
          <w:szCs w:val="28"/>
          <w:lang w:eastAsia="en-US"/>
        </w:rPr>
        <w:t xml:space="preserve"> г</w:t>
      </w:r>
      <w:r w:rsidR="00224460">
        <w:rPr>
          <w:rFonts w:eastAsiaTheme="minorHAnsi"/>
          <w:sz w:val="28"/>
          <w:szCs w:val="28"/>
          <w:lang w:eastAsia="en-US"/>
        </w:rPr>
        <w:t>ода</w:t>
      </w:r>
      <w:r w:rsidR="006B4814">
        <w:rPr>
          <w:rFonts w:eastAsiaTheme="minorHAnsi"/>
          <w:sz w:val="28"/>
          <w:szCs w:val="28"/>
          <w:lang w:eastAsia="en-US"/>
        </w:rPr>
        <w:t xml:space="preserve"> по </w:t>
      </w:r>
      <w:r w:rsidR="00FC4F46">
        <w:rPr>
          <w:rFonts w:eastAsiaTheme="minorHAnsi"/>
          <w:sz w:val="28"/>
          <w:szCs w:val="28"/>
          <w:lang w:eastAsia="en-US"/>
        </w:rPr>
        <w:t>28</w:t>
      </w:r>
      <w:r w:rsidR="00DF5E2E">
        <w:rPr>
          <w:rFonts w:eastAsiaTheme="minorHAnsi"/>
          <w:sz w:val="28"/>
          <w:szCs w:val="28"/>
          <w:lang w:eastAsia="en-US"/>
        </w:rPr>
        <w:t xml:space="preserve"> сентября</w:t>
      </w:r>
      <w:r w:rsidRPr="001D7D65">
        <w:rPr>
          <w:rFonts w:eastAsiaTheme="minorHAnsi"/>
          <w:sz w:val="28"/>
          <w:szCs w:val="28"/>
          <w:lang w:eastAsia="en-US"/>
        </w:rPr>
        <w:t xml:space="preserve"> 20</w:t>
      </w:r>
      <w:r w:rsidR="00CC0E8C">
        <w:rPr>
          <w:rFonts w:eastAsiaTheme="minorHAnsi"/>
          <w:sz w:val="28"/>
          <w:szCs w:val="28"/>
          <w:lang w:eastAsia="en-US"/>
        </w:rPr>
        <w:t>21</w:t>
      </w:r>
      <w:r w:rsidRPr="001D7D65">
        <w:rPr>
          <w:rFonts w:eastAsiaTheme="minorHAnsi"/>
          <w:sz w:val="28"/>
          <w:szCs w:val="28"/>
          <w:lang w:eastAsia="en-US"/>
        </w:rPr>
        <w:t xml:space="preserve"> г</w:t>
      </w:r>
      <w:r w:rsidR="00224460">
        <w:rPr>
          <w:rFonts w:eastAsiaTheme="minorHAnsi"/>
          <w:sz w:val="28"/>
          <w:szCs w:val="28"/>
          <w:lang w:eastAsia="en-US"/>
        </w:rPr>
        <w:t>ода</w:t>
      </w:r>
      <w:r w:rsidRPr="001D7D65">
        <w:rPr>
          <w:rFonts w:eastAsiaTheme="minorHAnsi"/>
          <w:sz w:val="28"/>
          <w:szCs w:val="28"/>
          <w:lang w:eastAsia="en-US"/>
        </w:rPr>
        <w:t xml:space="preserve"> </w:t>
      </w:r>
      <w:r w:rsidR="006B4814">
        <w:rPr>
          <w:rFonts w:eastAsiaTheme="minorHAnsi"/>
          <w:sz w:val="28"/>
          <w:szCs w:val="28"/>
          <w:lang w:eastAsia="en-US"/>
        </w:rPr>
        <w:t xml:space="preserve">включительно </w:t>
      </w:r>
      <w:r>
        <w:rPr>
          <w:rFonts w:eastAsiaTheme="minorHAnsi"/>
          <w:sz w:val="28"/>
          <w:szCs w:val="28"/>
          <w:lang w:eastAsia="en-US"/>
        </w:rPr>
        <w:t>в рабочие дни (понедельник-пятница) с 10.00</w:t>
      </w:r>
      <w:r w:rsidR="0040102F">
        <w:rPr>
          <w:rFonts w:eastAsiaTheme="minorHAnsi"/>
          <w:sz w:val="28"/>
          <w:szCs w:val="28"/>
          <w:lang w:eastAsia="en-US"/>
        </w:rPr>
        <w:t xml:space="preserve"> часов </w:t>
      </w:r>
      <w:r>
        <w:rPr>
          <w:rFonts w:eastAsiaTheme="minorHAnsi"/>
          <w:sz w:val="28"/>
          <w:szCs w:val="28"/>
          <w:lang w:eastAsia="en-US"/>
        </w:rPr>
        <w:t>до 1</w:t>
      </w:r>
      <w:r w:rsidR="00085A10">
        <w:rPr>
          <w:rFonts w:eastAsiaTheme="minorHAnsi"/>
          <w:sz w:val="28"/>
          <w:szCs w:val="28"/>
          <w:lang w:eastAsia="en-US"/>
        </w:rPr>
        <w:t>2</w:t>
      </w:r>
      <w:r w:rsidR="0040102F">
        <w:rPr>
          <w:rFonts w:eastAsiaTheme="minorHAnsi"/>
          <w:sz w:val="28"/>
          <w:szCs w:val="28"/>
          <w:lang w:eastAsia="en-US"/>
        </w:rPr>
        <w:t>.00 часов.</w:t>
      </w:r>
    </w:p>
    <w:p w14:paraId="6992D2C2" w14:textId="74FB53A5" w:rsidR="001D7D65" w:rsidRDefault="001D7D65" w:rsidP="00BF31ED">
      <w:pPr>
        <w:pStyle w:val="a3"/>
        <w:numPr>
          <w:ilvl w:val="0"/>
          <w:numId w:val="3"/>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По результатам проведения публичных слушаний </w:t>
      </w:r>
      <w:r w:rsidR="00DF5E2E">
        <w:rPr>
          <w:rFonts w:eastAsiaTheme="minorHAnsi"/>
          <w:sz w:val="28"/>
          <w:szCs w:val="28"/>
          <w:lang w:eastAsia="en-US"/>
        </w:rPr>
        <w:t>рассмотреть</w:t>
      </w:r>
      <w:r>
        <w:rPr>
          <w:rFonts w:eastAsiaTheme="minorHAnsi"/>
          <w:sz w:val="28"/>
          <w:szCs w:val="28"/>
          <w:lang w:eastAsia="en-US"/>
        </w:rPr>
        <w:t xml:space="preserve"> вопрос «О </w:t>
      </w:r>
      <w:r w:rsidR="00CC0E8C">
        <w:rPr>
          <w:rFonts w:eastAsiaTheme="minorHAnsi"/>
          <w:sz w:val="28"/>
          <w:szCs w:val="28"/>
          <w:lang w:eastAsia="en-US"/>
        </w:rPr>
        <w:t>принятии</w:t>
      </w:r>
      <w:r>
        <w:rPr>
          <w:rFonts w:eastAsiaTheme="minorHAnsi"/>
          <w:sz w:val="28"/>
          <w:szCs w:val="28"/>
          <w:lang w:eastAsia="en-US"/>
        </w:rPr>
        <w:t xml:space="preserve"> Устав</w:t>
      </w:r>
      <w:r w:rsidR="00CC0E8C">
        <w:rPr>
          <w:rFonts w:eastAsiaTheme="minorHAnsi"/>
          <w:sz w:val="28"/>
          <w:szCs w:val="28"/>
          <w:lang w:eastAsia="en-US"/>
        </w:rPr>
        <w:t>а</w:t>
      </w:r>
      <w:r>
        <w:rPr>
          <w:rFonts w:eastAsiaTheme="minorHAnsi"/>
          <w:sz w:val="28"/>
          <w:szCs w:val="28"/>
          <w:lang w:eastAsia="en-US"/>
        </w:rPr>
        <w:t xml:space="preserve"> муниципального образования «Зеленоградский </w:t>
      </w:r>
      <w:r w:rsidR="00CC0E8C">
        <w:rPr>
          <w:rFonts w:eastAsiaTheme="minorHAnsi"/>
          <w:sz w:val="28"/>
          <w:szCs w:val="28"/>
          <w:lang w:eastAsia="en-US"/>
        </w:rPr>
        <w:t>муниципальный</w:t>
      </w:r>
      <w:r>
        <w:rPr>
          <w:rFonts w:eastAsiaTheme="minorHAnsi"/>
          <w:sz w:val="28"/>
          <w:szCs w:val="28"/>
          <w:lang w:eastAsia="en-US"/>
        </w:rPr>
        <w:t xml:space="preserve"> округ </w:t>
      </w:r>
      <w:r w:rsidR="0040102F">
        <w:rPr>
          <w:rFonts w:eastAsiaTheme="minorHAnsi"/>
          <w:sz w:val="28"/>
          <w:szCs w:val="28"/>
          <w:lang w:eastAsia="en-US"/>
        </w:rPr>
        <w:t xml:space="preserve">Калининградской области» </w:t>
      </w:r>
      <w:r>
        <w:rPr>
          <w:rFonts w:eastAsiaTheme="minorHAnsi"/>
          <w:sz w:val="28"/>
          <w:szCs w:val="28"/>
          <w:lang w:eastAsia="en-US"/>
        </w:rPr>
        <w:t>на заседани</w:t>
      </w:r>
      <w:r w:rsidR="00DF5E2E">
        <w:rPr>
          <w:rFonts w:eastAsiaTheme="minorHAnsi"/>
          <w:sz w:val="28"/>
          <w:szCs w:val="28"/>
          <w:lang w:eastAsia="en-US"/>
        </w:rPr>
        <w:t>и</w:t>
      </w:r>
      <w:r>
        <w:rPr>
          <w:rFonts w:eastAsiaTheme="minorHAnsi"/>
          <w:sz w:val="28"/>
          <w:szCs w:val="28"/>
          <w:lang w:eastAsia="en-US"/>
        </w:rPr>
        <w:t xml:space="preserve"> окружного Совета депутатов Зеленоградск</w:t>
      </w:r>
      <w:r w:rsidR="00046278">
        <w:rPr>
          <w:rFonts w:eastAsiaTheme="minorHAnsi"/>
          <w:sz w:val="28"/>
          <w:szCs w:val="28"/>
          <w:lang w:eastAsia="en-US"/>
        </w:rPr>
        <w:t>ого</w:t>
      </w:r>
      <w:r>
        <w:rPr>
          <w:rFonts w:eastAsiaTheme="minorHAnsi"/>
          <w:sz w:val="28"/>
          <w:szCs w:val="28"/>
          <w:lang w:eastAsia="en-US"/>
        </w:rPr>
        <w:t xml:space="preserve"> городско</w:t>
      </w:r>
      <w:r w:rsidR="00046278">
        <w:rPr>
          <w:rFonts w:eastAsiaTheme="minorHAnsi"/>
          <w:sz w:val="28"/>
          <w:szCs w:val="28"/>
          <w:lang w:eastAsia="en-US"/>
        </w:rPr>
        <w:t>го</w:t>
      </w:r>
      <w:r>
        <w:rPr>
          <w:rFonts w:eastAsiaTheme="minorHAnsi"/>
          <w:sz w:val="28"/>
          <w:szCs w:val="28"/>
          <w:lang w:eastAsia="en-US"/>
        </w:rPr>
        <w:t xml:space="preserve"> округ</w:t>
      </w:r>
      <w:r w:rsidR="00046278">
        <w:rPr>
          <w:rFonts w:eastAsiaTheme="minorHAnsi"/>
          <w:sz w:val="28"/>
          <w:szCs w:val="28"/>
          <w:lang w:eastAsia="en-US"/>
        </w:rPr>
        <w:t>а</w:t>
      </w:r>
      <w:r>
        <w:rPr>
          <w:rFonts w:eastAsiaTheme="minorHAnsi"/>
          <w:sz w:val="28"/>
          <w:szCs w:val="28"/>
          <w:lang w:eastAsia="en-US"/>
        </w:rPr>
        <w:t>.</w:t>
      </w:r>
    </w:p>
    <w:p w14:paraId="40AC5D94" w14:textId="77777777" w:rsidR="001D7D65" w:rsidRDefault="001D7D65" w:rsidP="00BF31ED">
      <w:pPr>
        <w:pStyle w:val="a3"/>
        <w:numPr>
          <w:ilvl w:val="0"/>
          <w:numId w:val="3"/>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Решение вступает в силу со дня официального опубликования. </w:t>
      </w:r>
    </w:p>
    <w:p w14:paraId="2F8ECF55" w14:textId="77777777" w:rsidR="001D7D65" w:rsidRDefault="001D7D65" w:rsidP="001D7D65">
      <w:pPr>
        <w:autoSpaceDE w:val="0"/>
        <w:autoSpaceDN w:val="0"/>
        <w:adjustRightInd w:val="0"/>
        <w:jc w:val="both"/>
        <w:rPr>
          <w:rFonts w:eastAsiaTheme="minorHAnsi"/>
          <w:sz w:val="28"/>
          <w:szCs w:val="28"/>
          <w:lang w:eastAsia="en-US"/>
        </w:rPr>
      </w:pPr>
    </w:p>
    <w:p w14:paraId="14B4BE2F" w14:textId="77777777" w:rsidR="001D7D65" w:rsidRDefault="001D7D65" w:rsidP="001D7D65">
      <w:pPr>
        <w:autoSpaceDE w:val="0"/>
        <w:autoSpaceDN w:val="0"/>
        <w:adjustRightInd w:val="0"/>
        <w:jc w:val="both"/>
        <w:rPr>
          <w:rFonts w:eastAsiaTheme="minorHAnsi"/>
          <w:sz w:val="28"/>
          <w:szCs w:val="28"/>
          <w:lang w:eastAsia="en-US"/>
        </w:rPr>
      </w:pPr>
    </w:p>
    <w:p w14:paraId="74F0BD6E" w14:textId="19F19F23" w:rsidR="001D7D65" w:rsidRDefault="00FC4F46" w:rsidP="001D7D65">
      <w:pPr>
        <w:autoSpaceDE w:val="0"/>
        <w:autoSpaceDN w:val="0"/>
        <w:adjustRightInd w:val="0"/>
        <w:jc w:val="both"/>
        <w:rPr>
          <w:rFonts w:eastAsiaTheme="minorHAnsi"/>
          <w:sz w:val="28"/>
          <w:szCs w:val="28"/>
          <w:lang w:eastAsia="en-US"/>
        </w:rPr>
      </w:pPr>
      <w:r>
        <w:rPr>
          <w:rFonts w:eastAsiaTheme="minorHAnsi"/>
          <w:sz w:val="28"/>
          <w:szCs w:val="28"/>
          <w:lang w:eastAsia="en-US"/>
        </w:rPr>
        <w:t>Врио г</w:t>
      </w:r>
      <w:r w:rsidR="001D7D65">
        <w:rPr>
          <w:rFonts w:eastAsiaTheme="minorHAnsi"/>
          <w:sz w:val="28"/>
          <w:szCs w:val="28"/>
          <w:lang w:eastAsia="en-US"/>
        </w:rPr>
        <w:t>лав</w:t>
      </w:r>
      <w:r>
        <w:rPr>
          <w:rFonts w:eastAsiaTheme="minorHAnsi"/>
          <w:sz w:val="28"/>
          <w:szCs w:val="28"/>
          <w:lang w:eastAsia="en-US"/>
        </w:rPr>
        <w:t>ы</w:t>
      </w:r>
      <w:r w:rsidR="001D7D65">
        <w:rPr>
          <w:rFonts w:eastAsiaTheme="minorHAnsi"/>
          <w:sz w:val="28"/>
          <w:szCs w:val="28"/>
          <w:lang w:eastAsia="en-US"/>
        </w:rPr>
        <w:t xml:space="preserve"> </w:t>
      </w:r>
    </w:p>
    <w:p w14:paraId="52A0132E" w14:textId="364965B7" w:rsidR="001D7D65" w:rsidRDefault="001D7D65" w:rsidP="001D7D65">
      <w:pPr>
        <w:tabs>
          <w:tab w:val="left" w:pos="7020"/>
        </w:tabs>
        <w:autoSpaceDE w:val="0"/>
        <w:autoSpaceDN w:val="0"/>
        <w:adjustRightInd w:val="0"/>
        <w:jc w:val="both"/>
        <w:rPr>
          <w:rFonts w:eastAsiaTheme="minorHAnsi"/>
          <w:sz w:val="28"/>
          <w:szCs w:val="28"/>
          <w:lang w:eastAsia="en-US"/>
        </w:rPr>
      </w:pPr>
      <w:r>
        <w:rPr>
          <w:rFonts w:eastAsiaTheme="minorHAnsi"/>
          <w:sz w:val="28"/>
          <w:szCs w:val="28"/>
          <w:lang w:eastAsia="en-US"/>
        </w:rPr>
        <w:t>Зеленоградск</w:t>
      </w:r>
      <w:r w:rsidR="00046278">
        <w:rPr>
          <w:rFonts w:eastAsiaTheme="minorHAnsi"/>
          <w:sz w:val="28"/>
          <w:szCs w:val="28"/>
          <w:lang w:eastAsia="en-US"/>
        </w:rPr>
        <w:t>ого</w:t>
      </w:r>
      <w:r>
        <w:rPr>
          <w:rFonts w:eastAsiaTheme="minorHAnsi"/>
          <w:sz w:val="28"/>
          <w:szCs w:val="28"/>
          <w:lang w:eastAsia="en-US"/>
        </w:rPr>
        <w:t xml:space="preserve"> городско</w:t>
      </w:r>
      <w:r w:rsidR="00046278">
        <w:rPr>
          <w:rFonts w:eastAsiaTheme="minorHAnsi"/>
          <w:sz w:val="28"/>
          <w:szCs w:val="28"/>
          <w:lang w:eastAsia="en-US"/>
        </w:rPr>
        <w:t>го</w:t>
      </w:r>
      <w:r>
        <w:rPr>
          <w:rFonts w:eastAsiaTheme="minorHAnsi"/>
          <w:sz w:val="28"/>
          <w:szCs w:val="28"/>
          <w:lang w:eastAsia="en-US"/>
        </w:rPr>
        <w:t xml:space="preserve"> округ</w:t>
      </w:r>
      <w:r w:rsidR="00046278">
        <w:rPr>
          <w:rFonts w:eastAsiaTheme="minorHAnsi"/>
          <w:sz w:val="28"/>
          <w:szCs w:val="28"/>
          <w:lang w:eastAsia="en-US"/>
        </w:rPr>
        <w:t>а</w:t>
      </w:r>
      <w:r>
        <w:rPr>
          <w:rFonts w:eastAsiaTheme="minorHAnsi"/>
          <w:sz w:val="28"/>
          <w:szCs w:val="28"/>
          <w:lang w:eastAsia="en-US"/>
        </w:rPr>
        <w:tab/>
      </w:r>
      <w:r>
        <w:rPr>
          <w:rFonts w:eastAsiaTheme="minorHAnsi"/>
          <w:sz w:val="28"/>
          <w:szCs w:val="28"/>
          <w:lang w:eastAsia="en-US"/>
        </w:rPr>
        <w:tab/>
        <w:t xml:space="preserve">    </w:t>
      </w:r>
      <w:r w:rsidR="000167BF">
        <w:rPr>
          <w:rFonts w:eastAsiaTheme="minorHAnsi"/>
          <w:sz w:val="28"/>
          <w:szCs w:val="28"/>
          <w:lang w:eastAsia="en-US"/>
        </w:rPr>
        <w:t xml:space="preserve"> </w:t>
      </w:r>
      <w:r>
        <w:rPr>
          <w:rFonts w:eastAsiaTheme="minorHAnsi"/>
          <w:sz w:val="28"/>
          <w:szCs w:val="28"/>
          <w:lang w:eastAsia="en-US"/>
        </w:rPr>
        <w:t xml:space="preserve"> </w:t>
      </w:r>
      <w:r w:rsidR="00FC4F46">
        <w:rPr>
          <w:rFonts w:eastAsiaTheme="minorHAnsi"/>
          <w:sz w:val="28"/>
          <w:szCs w:val="28"/>
          <w:lang w:eastAsia="en-US"/>
        </w:rPr>
        <w:t>В.Г. Ростовцев</w:t>
      </w:r>
    </w:p>
    <w:p w14:paraId="620CAD0B" w14:textId="77777777" w:rsidR="001D7D65" w:rsidRDefault="001D7D65" w:rsidP="001D7D65">
      <w:pPr>
        <w:autoSpaceDE w:val="0"/>
        <w:autoSpaceDN w:val="0"/>
        <w:adjustRightInd w:val="0"/>
        <w:jc w:val="both"/>
        <w:rPr>
          <w:rFonts w:eastAsiaTheme="minorHAnsi"/>
          <w:sz w:val="28"/>
          <w:szCs w:val="28"/>
          <w:lang w:eastAsia="en-US"/>
        </w:rPr>
      </w:pPr>
    </w:p>
    <w:p w14:paraId="1B5756F7" w14:textId="77777777" w:rsidR="001D7D65" w:rsidRDefault="001D7D65" w:rsidP="001D7D65">
      <w:pPr>
        <w:autoSpaceDE w:val="0"/>
        <w:autoSpaceDN w:val="0"/>
        <w:adjustRightInd w:val="0"/>
        <w:jc w:val="both"/>
        <w:rPr>
          <w:rFonts w:eastAsiaTheme="minorHAnsi"/>
          <w:sz w:val="28"/>
          <w:szCs w:val="28"/>
          <w:lang w:eastAsia="en-US"/>
        </w:rPr>
      </w:pPr>
    </w:p>
    <w:p w14:paraId="00AFFEA7" w14:textId="77777777" w:rsidR="001D7D65" w:rsidRDefault="001D7D65" w:rsidP="001D7D65">
      <w:pPr>
        <w:autoSpaceDE w:val="0"/>
        <w:autoSpaceDN w:val="0"/>
        <w:adjustRightInd w:val="0"/>
        <w:jc w:val="both"/>
        <w:rPr>
          <w:rFonts w:eastAsiaTheme="minorHAnsi"/>
          <w:sz w:val="28"/>
          <w:szCs w:val="28"/>
          <w:lang w:eastAsia="en-US"/>
        </w:rPr>
      </w:pPr>
    </w:p>
    <w:p w14:paraId="7AC8F3A1" w14:textId="77777777" w:rsidR="001D7D65" w:rsidRDefault="001D7D65" w:rsidP="001D7D65">
      <w:pPr>
        <w:autoSpaceDE w:val="0"/>
        <w:autoSpaceDN w:val="0"/>
        <w:adjustRightInd w:val="0"/>
        <w:jc w:val="both"/>
        <w:rPr>
          <w:rFonts w:eastAsiaTheme="minorHAnsi"/>
          <w:sz w:val="28"/>
          <w:szCs w:val="28"/>
          <w:lang w:eastAsia="en-US"/>
        </w:rPr>
      </w:pPr>
    </w:p>
    <w:p w14:paraId="0A3752B7" w14:textId="77777777" w:rsidR="001D7D65" w:rsidRDefault="001D7D65" w:rsidP="001D7D65">
      <w:pPr>
        <w:autoSpaceDE w:val="0"/>
        <w:autoSpaceDN w:val="0"/>
        <w:adjustRightInd w:val="0"/>
        <w:jc w:val="both"/>
        <w:rPr>
          <w:rFonts w:eastAsiaTheme="minorHAnsi"/>
          <w:sz w:val="28"/>
          <w:szCs w:val="28"/>
          <w:lang w:eastAsia="en-US"/>
        </w:rPr>
      </w:pPr>
    </w:p>
    <w:p w14:paraId="076CF2CD" w14:textId="77777777" w:rsidR="009A136E" w:rsidRDefault="009A136E" w:rsidP="001D7D65">
      <w:pPr>
        <w:autoSpaceDE w:val="0"/>
        <w:autoSpaceDN w:val="0"/>
        <w:adjustRightInd w:val="0"/>
        <w:jc w:val="both"/>
        <w:rPr>
          <w:rFonts w:eastAsiaTheme="minorHAnsi"/>
          <w:sz w:val="28"/>
          <w:szCs w:val="28"/>
          <w:lang w:eastAsia="en-US"/>
        </w:rPr>
      </w:pPr>
    </w:p>
    <w:p w14:paraId="79AB5E69" w14:textId="77777777" w:rsidR="009A136E" w:rsidRDefault="009A136E" w:rsidP="001D7D65">
      <w:pPr>
        <w:autoSpaceDE w:val="0"/>
        <w:autoSpaceDN w:val="0"/>
        <w:adjustRightInd w:val="0"/>
        <w:jc w:val="both"/>
        <w:rPr>
          <w:rFonts w:eastAsiaTheme="minorHAnsi"/>
          <w:sz w:val="28"/>
          <w:szCs w:val="28"/>
          <w:lang w:eastAsia="en-US"/>
        </w:rPr>
      </w:pPr>
    </w:p>
    <w:p w14:paraId="3E51EE56" w14:textId="77777777" w:rsidR="009A136E" w:rsidRDefault="009A136E" w:rsidP="001D7D65">
      <w:pPr>
        <w:autoSpaceDE w:val="0"/>
        <w:autoSpaceDN w:val="0"/>
        <w:adjustRightInd w:val="0"/>
        <w:jc w:val="both"/>
        <w:rPr>
          <w:rFonts w:eastAsiaTheme="minorHAnsi"/>
          <w:sz w:val="28"/>
          <w:szCs w:val="28"/>
          <w:lang w:eastAsia="en-US"/>
        </w:rPr>
      </w:pPr>
    </w:p>
    <w:p w14:paraId="68312D62" w14:textId="77777777" w:rsidR="009A136E" w:rsidRDefault="009A136E" w:rsidP="001D7D65">
      <w:pPr>
        <w:autoSpaceDE w:val="0"/>
        <w:autoSpaceDN w:val="0"/>
        <w:adjustRightInd w:val="0"/>
        <w:jc w:val="both"/>
        <w:rPr>
          <w:rFonts w:eastAsiaTheme="minorHAnsi"/>
          <w:sz w:val="28"/>
          <w:szCs w:val="28"/>
          <w:lang w:eastAsia="en-US"/>
        </w:rPr>
      </w:pPr>
    </w:p>
    <w:p w14:paraId="41A70821" w14:textId="77777777" w:rsidR="008845B9" w:rsidRDefault="008845B9" w:rsidP="001D7D65">
      <w:pPr>
        <w:autoSpaceDE w:val="0"/>
        <w:autoSpaceDN w:val="0"/>
        <w:adjustRightInd w:val="0"/>
        <w:jc w:val="both"/>
        <w:rPr>
          <w:rFonts w:eastAsiaTheme="minorHAnsi"/>
          <w:sz w:val="28"/>
          <w:szCs w:val="28"/>
          <w:lang w:eastAsia="en-US"/>
        </w:rPr>
      </w:pPr>
    </w:p>
    <w:p w14:paraId="3FEFB9AC" w14:textId="77777777" w:rsidR="008845B9" w:rsidRDefault="008845B9" w:rsidP="001D7D65">
      <w:pPr>
        <w:autoSpaceDE w:val="0"/>
        <w:autoSpaceDN w:val="0"/>
        <w:adjustRightInd w:val="0"/>
        <w:jc w:val="both"/>
        <w:rPr>
          <w:rFonts w:eastAsiaTheme="minorHAnsi"/>
          <w:sz w:val="28"/>
          <w:szCs w:val="28"/>
          <w:lang w:eastAsia="en-US"/>
        </w:rPr>
      </w:pPr>
    </w:p>
    <w:p w14:paraId="6AB2D399" w14:textId="77777777" w:rsidR="008845B9" w:rsidRDefault="008845B9" w:rsidP="001D7D65">
      <w:pPr>
        <w:autoSpaceDE w:val="0"/>
        <w:autoSpaceDN w:val="0"/>
        <w:adjustRightInd w:val="0"/>
        <w:jc w:val="both"/>
        <w:rPr>
          <w:rFonts w:eastAsiaTheme="minorHAnsi"/>
          <w:sz w:val="28"/>
          <w:szCs w:val="28"/>
          <w:lang w:eastAsia="en-US"/>
        </w:rPr>
      </w:pPr>
    </w:p>
    <w:p w14:paraId="696C85CC" w14:textId="77777777" w:rsidR="008845B9" w:rsidRDefault="008845B9" w:rsidP="001D7D65">
      <w:pPr>
        <w:autoSpaceDE w:val="0"/>
        <w:autoSpaceDN w:val="0"/>
        <w:adjustRightInd w:val="0"/>
        <w:jc w:val="both"/>
        <w:rPr>
          <w:rFonts w:eastAsiaTheme="minorHAnsi"/>
          <w:sz w:val="28"/>
          <w:szCs w:val="28"/>
          <w:lang w:eastAsia="en-US"/>
        </w:rPr>
      </w:pPr>
    </w:p>
    <w:p w14:paraId="0355CE90" w14:textId="77777777" w:rsidR="008845B9" w:rsidRDefault="008845B9" w:rsidP="001D7D65">
      <w:pPr>
        <w:autoSpaceDE w:val="0"/>
        <w:autoSpaceDN w:val="0"/>
        <w:adjustRightInd w:val="0"/>
        <w:jc w:val="both"/>
        <w:rPr>
          <w:rFonts w:eastAsiaTheme="minorHAnsi"/>
          <w:sz w:val="28"/>
          <w:szCs w:val="28"/>
          <w:lang w:eastAsia="en-US"/>
        </w:rPr>
      </w:pPr>
    </w:p>
    <w:p w14:paraId="0DE20990" w14:textId="77777777" w:rsidR="008845B9" w:rsidRDefault="008845B9" w:rsidP="001D7D65">
      <w:pPr>
        <w:autoSpaceDE w:val="0"/>
        <w:autoSpaceDN w:val="0"/>
        <w:adjustRightInd w:val="0"/>
        <w:jc w:val="both"/>
        <w:rPr>
          <w:rFonts w:eastAsiaTheme="minorHAnsi"/>
          <w:sz w:val="28"/>
          <w:szCs w:val="28"/>
          <w:lang w:eastAsia="en-US"/>
        </w:rPr>
      </w:pPr>
    </w:p>
    <w:p w14:paraId="339582F9" w14:textId="77777777" w:rsidR="009A136E" w:rsidRDefault="009A136E" w:rsidP="001D7D65">
      <w:pPr>
        <w:autoSpaceDE w:val="0"/>
        <w:autoSpaceDN w:val="0"/>
        <w:adjustRightInd w:val="0"/>
        <w:jc w:val="both"/>
        <w:rPr>
          <w:rFonts w:eastAsiaTheme="minorHAnsi"/>
          <w:sz w:val="28"/>
          <w:szCs w:val="28"/>
          <w:lang w:eastAsia="en-US"/>
        </w:rPr>
      </w:pPr>
    </w:p>
    <w:p w14:paraId="09CE6400" w14:textId="77777777" w:rsidR="00294DD9" w:rsidRDefault="00294DD9" w:rsidP="001D7D65">
      <w:pPr>
        <w:autoSpaceDE w:val="0"/>
        <w:autoSpaceDN w:val="0"/>
        <w:adjustRightInd w:val="0"/>
        <w:jc w:val="both"/>
        <w:rPr>
          <w:rFonts w:eastAsiaTheme="minorHAnsi"/>
          <w:sz w:val="28"/>
          <w:szCs w:val="28"/>
          <w:lang w:eastAsia="en-US"/>
        </w:rPr>
      </w:pPr>
    </w:p>
    <w:p w14:paraId="4DDF09CC" w14:textId="77777777" w:rsidR="00046278" w:rsidRDefault="00046278" w:rsidP="001D7D65">
      <w:pPr>
        <w:autoSpaceDE w:val="0"/>
        <w:autoSpaceDN w:val="0"/>
        <w:adjustRightInd w:val="0"/>
        <w:jc w:val="both"/>
        <w:rPr>
          <w:rFonts w:eastAsiaTheme="minorHAnsi"/>
          <w:sz w:val="28"/>
          <w:szCs w:val="28"/>
          <w:lang w:eastAsia="en-US"/>
        </w:rPr>
      </w:pPr>
    </w:p>
    <w:p w14:paraId="0087C0FD" w14:textId="77777777" w:rsidR="00046278" w:rsidRDefault="00046278" w:rsidP="001D7D65">
      <w:pPr>
        <w:autoSpaceDE w:val="0"/>
        <w:autoSpaceDN w:val="0"/>
        <w:adjustRightInd w:val="0"/>
        <w:jc w:val="both"/>
        <w:rPr>
          <w:rFonts w:eastAsiaTheme="minorHAnsi"/>
          <w:sz w:val="28"/>
          <w:szCs w:val="28"/>
          <w:lang w:eastAsia="en-US"/>
        </w:rPr>
      </w:pPr>
    </w:p>
    <w:p w14:paraId="73035045" w14:textId="77777777" w:rsidR="006B4814" w:rsidRDefault="006B4814" w:rsidP="001D7D65">
      <w:pPr>
        <w:autoSpaceDE w:val="0"/>
        <w:autoSpaceDN w:val="0"/>
        <w:adjustRightInd w:val="0"/>
        <w:jc w:val="both"/>
        <w:rPr>
          <w:rFonts w:eastAsiaTheme="minorHAnsi"/>
          <w:sz w:val="28"/>
          <w:szCs w:val="28"/>
          <w:lang w:eastAsia="en-US"/>
        </w:rPr>
      </w:pPr>
    </w:p>
    <w:p w14:paraId="48446675" w14:textId="77777777" w:rsidR="00763005" w:rsidRDefault="00763005" w:rsidP="001D7D65">
      <w:pPr>
        <w:autoSpaceDE w:val="0"/>
        <w:autoSpaceDN w:val="0"/>
        <w:adjustRightInd w:val="0"/>
        <w:jc w:val="both"/>
        <w:rPr>
          <w:rFonts w:eastAsiaTheme="minorHAnsi"/>
          <w:sz w:val="28"/>
          <w:szCs w:val="28"/>
          <w:lang w:eastAsia="en-US"/>
        </w:rPr>
      </w:pPr>
    </w:p>
    <w:p w14:paraId="031B628F" w14:textId="77777777" w:rsidR="00763005" w:rsidRDefault="00763005" w:rsidP="001D7D65">
      <w:pPr>
        <w:autoSpaceDE w:val="0"/>
        <w:autoSpaceDN w:val="0"/>
        <w:adjustRightInd w:val="0"/>
        <w:jc w:val="both"/>
        <w:rPr>
          <w:rFonts w:eastAsiaTheme="minorHAnsi"/>
          <w:sz w:val="28"/>
          <w:szCs w:val="28"/>
          <w:lang w:eastAsia="en-US"/>
        </w:rPr>
      </w:pPr>
    </w:p>
    <w:p w14:paraId="612B6745" w14:textId="77777777" w:rsidR="00CA3D1B" w:rsidRDefault="00CA3D1B" w:rsidP="00CA3D1B">
      <w:pPr>
        <w:autoSpaceDE w:val="0"/>
        <w:autoSpaceDN w:val="0"/>
        <w:adjustRightInd w:val="0"/>
        <w:jc w:val="right"/>
        <w:rPr>
          <w:rFonts w:eastAsiaTheme="minorHAnsi"/>
          <w:lang w:eastAsia="en-US"/>
        </w:rPr>
      </w:pPr>
    </w:p>
    <w:p w14:paraId="0062B53F" w14:textId="77777777" w:rsidR="00CC0E8C" w:rsidRDefault="00CC0E8C" w:rsidP="00CA3D1B">
      <w:pPr>
        <w:autoSpaceDE w:val="0"/>
        <w:autoSpaceDN w:val="0"/>
        <w:adjustRightInd w:val="0"/>
        <w:jc w:val="right"/>
        <w:rPr>
          <w:rFonts w:eastAsiaTheme="minorHAnsi"/>
          <w:lang w:eastAsia="en-US"/>
        </w:rPr>
      </w:pPr>
    </w:p>
    <w:p w14:paraId="135F1F02" w14:textId="77777777" w:rsidR="00CA3D1B" w:rsidRPr="00CA3D1B" w:rsidRDefault="00CA3D1B" w:rsidP="00CA3D1B">
      <w:pPr>
        <w:autoSpaceDE w:val="0"/>
        <w:autoSpaceDN w:val="0"/>
        <w:adjustRightInd w:val="0"/>
        <w:jc w:val="right"/>
        <w:rPr>
          <w:rFonts w:eastAsiaTheme="minorHAnsi"/>
          <w:lang w:eastAsia="en-US"/>
        </w:rPr>
      </w:pPr>
      <w:r w:rsidRPr="00CA3D1B">
        <w:rPr>
          <w:rFonts w:eastAsiaTheme="minorHAnsi"/>
          <w:lang w:eastAsia="en-US"/>
        </w:rPr>
        <w:lastRenderedPageBreak/>
        <w:t>Приложение</w:t>
      </w:r>
      <w:r w:rsidR="002A2FC3">
        <w:rPr>
          <w:rFonts w:eastAsiaTheme="minorHAnsi"/>
          <w:lang w:eastAsia="en-US"/>
        </w:rPr>
        <w:t xml:space="preserve"> 1</w:t>
      </w:r>
      <w:r w:rsidRPr="00CA3D1B">
        <w:rPr>
          <w:rFonts w:eastAsiaTheme="minorHAnsi"/>
          <w:lang w:eastAsia="en-US"/>
        </w:rPr>
        <w:t xml:space="preserve"> </w:t>
      </w:r>
    </w:p>
    <w:p w14:paraId="43354500" w14:textId="77777777" w:rsidR="00CA3D1B" w:rsidRPr="00CA3D1B" w:rsidRDefault="00CA3D1B" w:rsidP="00CA3D1B">
      <w:pPr>
        <w:autoSpaceDE w:val="0"/>
        <w:autoSpaceDN w:val="0"/>
        <w:adjustRightInd w:val="0"/>
        <w:jc w:val="right"/>
        <w:rPr>
          <w:rFonts w:eastAsiaTheme="minorHAnsi"/>
          <w:lang w:eastAsia="en-US"/>
        </w:rPr>
      </w:pPr>
      <w:r w:rsidRPr="00CA3D1B">
        <w:rPr>
          <w:rFonts w:eastAsiaTheme="minorHAnsi"/>
          <w:lang w:eastAsia="en-US"/>
        </w:rPr>
        <w:t>к решению окружного Совета депутатов</w:t>
      </w:r>
    </w:p>
    <w:p w14:paraId="6DA4F075" w14:textId="77777777" w:rsidR="00CA3D1B" w:rsidRDefault="00CA3D1B" w:rsidP="00CA3D1B">
      <w:pPr>
        <w:autoSpaceDE w:val="0"/>
        <w:autoSpaceDN w:val="0"/>
        <w:adjustRightInd w:val="0"/>
        <w:jc w:val="right"/>
        <w:rPr>
          <w:rFonts w:eastAsiaTheme="minorHAnsi"/>
          <w:lang w:eastAsia="en-US"/>
        </w:rPr>
      </w:pPr>
      <w:r w:rsidRPr="00CA3D1B">
        <w:rPr>
          <w:rFonts w:eastAsiaTheme="minorHAnsi"/>
          <w:lang w:eastAsia="en-US"/>
        </w:rPr>
        <w:t>Зеленоградск</w:t>
      </w:r>
      <w:r w:rsidR="00046278">
        <w:rPr>
          <w:rFonts w:eastAsiaTheme="minorHAnsi"/>
          <w:lang w:eastAsia="en-US"/>
        </w:rPr>
        <w:t>ого</w:t>
      </w:r>
      <w:r w:rsidRPr="00CA3D1B">
        <w:rPr>
          <w:rFonts w:eastAsiaTheme="minorHAnsi"/>
          <w:lang w:eastAsia="en-US"/>
        </w:rPr>
        <w:t xml:space="preserve"> городско</w:t>
      </w:r>
      <w:r w:rsidR="00046278">
        <w:rPr>
          <w:rFonts w:eastAsiaTheme="minorHAnsi"/>
          <w:lang w:eastAsia="en-US"/>
        </w:rPr>
        <w:t>го</w:t>
      </w:r>
      <w:r w:rsidRPr="00CA3D1B">
        <w:rPr>
          <w:rFonts w:eastAsiaTheme="minorHAnsi"/>
          <w:lang w:eastAsia="en-US"/>
        </w:rPr>
        <w:t xml:space="preserve"> округ</w:t>
      </w:r>
      <w:r w:rsidR="00046278">
        <w:rPr>
          <w:rFonts w:eastAsiaTheme="minorHAnsi"/>
          <w:lang w:eastAsia="en-US"/>
        </w:rPr>
        <w:t>а</w:t>
      </w:r>
    </w:p>
    <w:p w14:paraId="6BA9A213" w14:textId="46B56F98" w:rsidR="00CA3D1B" w:rsidRPr="00CA3D1B" w:rsidRDefault="00CA3D1B" w:rsidP="00CA3D1B">
      <w:pPr>
        <w:autoSpaceDE w:val="0"/>
        <w:autoSpaceDN w:val="0"/>
        <w:adjustRightInd w:val="0"/>
        <w:jc w:val="right"/>
        <w:rPr>
          <w:rFonts w:eastAsiaTheme="minorHAnsi"/>
          <w:lang w:eastAsia="en-US"/>
        </w:rPr>
      </w:pPr>
      <w:r>
        <w:rPr>
          <w:rFonts w:eastAsiaTheme="minorHAnsi"/>
          <w:lang w:eastAsia="en-US"/>
        </w:rPr>
        <w:t xml:space="preserve">от </w:t>
      </w:r>
      <w:r w:rsidR="00185103">
        <w:rPr>
          <w:rFonts w:eastAsiaTheme="minorHAnsi"/>
          <w:lang w:eastAsia="en-US"/>
        </w:rPr>
        <w:t>25</w:t>
      </w:r>
      <w:r w:rsidR="00B74D4E" w:rsidRPr="00CC0E8C">
        <w:rPr>
          <w:rFonts w:eastAsiaTheme="minorHAnsi"/>
          <w:lang w:eastAsia="en-US"/>
        </w:rPr>
        <w:t xml:space="preserve"> </w:t>
      </w:r>
      <w:r w:rsidR="00DF5E2E">
        <w:rPr>
          <w:rFonts w:eastAsiaTheme="minorHAnsi"/>
          <w:lang w:eastAsia="en-US"/>
        </w:rPr>
        <w:t>августа</w:t>
      </w:r>
      <w:r w:rsidR="00B74D4E">
        <w:rPr>
          <w:rFonts w:eastAsiaTheme="minorHAnsi"/>
          <w:lang w:eastAsia="en-US"/>
        </w:rPr>
        <w:t xml:space="preserve"> 20</w:t>
      </w:r>
      <w:r w:rsidR="00046278">
        <w:rPr>
          <w:rFonts w:eastAsiaTheme="minorHAnsi"/>
          <w:lang w:eastAsia="en-US"/>
        </w:rPr>
        <w:t>2</w:t>
      </w:r>
      <w:r w:rsidR="00DF5E2E">
        <w:rPr>
          <w:rFonts w:eastAsiaTheme="minorHAnsi"/>
          <w:lang w:eastAsia="en-US"/>
        </w:rPr>
        <w:t>1</w:t>
      </w:r>
      <w:r>
        <w:rPr>
          <w:rFonts w:eastAsiaTheme="minorHAnsi"/>
          <w:lang w:eastAsia="en-US"/>
        </w:rPr>
        <w:t xml:space="preserve"> года №</w:t>
      </w:r>
      <w:r w:rsidR="00B74D4E">
        <w:rPr>
          <w:rFonts w:eastAsiaTheme="minorHAnsi"/>
          <w:lang w:eastAsia="en-US"/>
        </w:rPr>
        <w:t xml:space="preserve"> </w:t>
      </w:r>
      <w:r w:rsidR="00185103">
        <w:rPr>
          <w:rFonts w:eastAsiaTheme="minorHAnsi"/>
          <w:lang w:eastAsia="en-US"/>
        </w:rPr>
        <w:t>95</w:t>
      </w:r>
    </w:p>
    <w:p w14:paraId="65BBB08E" w14:textId="77777777" w:rsidR="00CA3D1B" w:rsidRDefault="00CA3D1B" w:rsidP="00CA3D1B">
      <w:pPr>
        <w:autoSpaceDE w:val="0"/>
        <w:autoSpaceDN w:val="0"/>
        <w:adjustRightInd w:val="0"/>
        <w:jc w:val="right"/>
        <w:rPr>
          <w:rFonts w:eastAsiaTheme="minorHAnsi"/>
          <w:b/>
          <w:sz w:val="28"/>
          <w:szCs w:val="28"/>
          <w:lang w:eastAsia="en-US"/>
        </w:rPr>
      </w:pPr>
    </w:p>
    <w:p w14:paraId="7D1FD118" w14:textId="77777777" w:rsidR="002C3176" w:rsidRDefault="002C3176" w:rsidP="002C3176">
      <w:pPr>
        <w:tabs>
          <w:tab w:val="left" w:pos="3750"/>
          <w:tab w:val="right" w:pos="9354"/>
        </w:tabs>
        <w:autoSpaceDE w:val="0"/>
        <w:autoSpaceDN w:val="0"/>
        <w:adjustRightInd w:val="0"/>
        <w:jc w:val="center"/>
        <w:rPr>
          <w:rFonts w:eastAsiaTheme="minorHAnsi"/>
          <w:b/>
          <w:sz w:val="28"/>
          <w:szCs w:val="28"/>
          <w:lang w:eastAsia="en-US"/>
        </w:rPr>
      </w:pPr>
    </w:p>
    <w:p w14:paraId="70841C65" w14:textId="77777777" w:rsidR="00185103" w:rsidRDefault="00185103" w:rsidP="002C3176">
      <w:pPr>
        <w:tabs>
          <w:tab w:val="left" w:pos="3750"/>
          <w:tab w:val="right" w:pos="9354"/>
        </w:tabs>
        <w:autoSpaceDE w:val="0"/>
        <w:autoSpaceDN w:val="0"/>
        <w:adjustRightInd w:val="0"/>
        <w:jc w:val="center"/>
        <w:rPr>
          <w:rFonts w:eastAsiaTheme="minorHAnsi"/>
          <w:lang w:eastAsia="en-US"/>
        </w:rPr>
      </w:pPr>
    </w:p>
    <w:p w14:paraId="5A94C484" w14:textId="77777777" w:rsidR="00AF4229" w:rsidRPr="00AF4229" w:rsidRDefault="00AF4229" w:rsidP="00AF4229">
      <w:pPr>
        <w:pStyle w:val="ConsPlusNormal"/>
        <w:ind w:left="5103"/>
        <w:jc w:val="right"/>
        <w:rPr>
          <w:rFonts w:ascii="Times New Roman" w:hAnsi="Times New Roman" w:cs="Times New Roman"/>
          <w:b/>
          <w:sz w:val="24"/>
          <w:szCs w:val="24"/>
        </w:rPr>
      </w:pPr>
      <w:r w:rsidRPr="00AF4229">
        <w:rPr>
          <w:rFonts w:ascii="Times New Roman" w:hAnsi="Times New Roman" w:cs="Times New Roman"/>
          <w:b/>
          <w:sz w:val="28"/>
          <w:szCs w:val="28"/>
        </w:rPr>
        <w:t>ПРОЕКТ</w:t>
      </w:r>
      <w:r w:rsidRPr="00AF4229">
        <w:rPr>
          <w:rFonts w:ascii="Times New Roman" w:hAnsi="Times New Roman" w:cs="Times New Roman"/>
          <w:b/>
          <w:sz w:val="24"/>
          <w:szCs w:val="24"/>
        </w:rPr>
        <w:t xml:space="preserve"> </w:t>
      </w:r>
    </w:p>
    <w:p w14:paraId="1843D592" w14:textId="77777777" w:rsidR="00AF4229" w:rsidRDefault="00AF4229" w:rsidP="00AF4229">
      <w:pPr>
        <w:pStyle w:val="ConsPlusNormal"/>
        <w:ind w:left="5103"/>
        <w:jc w:val="center"/>
        <w:rPr>
          <w:rFonts w:ascii="Times New Roman" w:hAnsi="Times New Roman" w:cs="Times New Roman"/>
          <w:sz w:val="24"/>
          <w:szCs w:val="24"/>
        </w:rPr>
      </w:pPr>
    </w:p>
    <w:p w14:paraId="3799D7CF" w14:textId="77777777" w:rsidR="00AF4229" w:rsidRDefault="00AF4229" w:rsidP="00AF4229">
      <w:pPr>
        <w:pStyle w:val="ConsPlusNormal"/>
        <w:jc w:val="right"/>
        <w:rPr>
          <w:rFonts w:ascii="Times New Roman" w:hAnsi="Times New Roman" w:cs="Times New Roman"/>
          <w:sz w:val="28"/>
          <w:szCs w:val="28"/>
        </w:rPr>
      </w:pPr>
    </w:p>
    <w:p w14:paraId="23F8F5EB" w14:textId="77777777" w:rsidR="00AF4229" w:rsidRDefault="00AF4229" w:rsidP="00AF4229">
      <w:pPr>
        <w:pStyle w:val="ConsPlusNormal"/>
        <w:tabs>
          <w:tab w:val="left" w:pos="7650"/>
        </w:tabs>
        <w:jc w:val="right"/>
        <w:rPr>
          <w:rFonts w:ascii="Times New Roman" w:hAnsi="Times New Roman" w:cs="Times New Roman"/>
          <w:sz w:val="28"/>
          <w:szCs w:val="28"/>
        </w:rPr>
      </w:pPr>
      <w:r>
        <w:rPr>
          <w:rFonts w:ascii="Times New Roman" w:hAnsi="Times New Roman" w:cs="Times New Roman"/>
          <w:sz w:val="28"/>
          <w:szCs w:val="28"/>
        </w:rPr>
        <w:tab/>
      </w:r>
    </w:p>
    <w:p w14:paraId="20FF0A6B" w14:textId="77777777" w:rsidR="00AF4229" w:rsidRDefault="00AF4229" w:rsidP="00AF4229">
      <w:pPr>
        <w:pStyle w:val="ConsPlusNormal"/>
        <w:jc w:val="right"/>
        <w:rPr>
          <w:rFonts w:ascii="Times New Roman" w:hAnsi="Times New Roman" w:cs="Times New Roman"/>
          <w:sz w:val="28"/>
          <w:szCs w:val="28"/>
        </w:rPr>
      </w:pPr>
    </w:p>
    <w:p w14:paraId="733F80BC" w14:textId="77777777" w:rsidR="00AF4229" w:rsidRPr="003D6849" w:rsidRDefault="00AF4229" w:rsidP="00AF4229">
      <w:pPr>
        <w:pStyle w:val="ConsPlusNormal"/>
        <w:jc w:val="center"/>
        <w:rPr>
          <w:rFonts w:ascii="Times New Roman" w:hAnsi="Times New Roman" w:cs="Times New Roman"/>
          <w:b/>
          <w:sz w:val="32"/>
          <w:szCs w:val="32"/>
        </w:rPr>
      </w:pPr>
      <w:r w:rsidRPr="003D6849">
        <w:rPr>
          <w:rFonts w:ascii="Times New Roman" w:hAnsi="Times New Roman" w:cs="Times New Roman"/>
          <w:b/>
          <w:sz w:val="32"/>
          <w:szCs w:val="32"/>
        </w:rPr>
        <w:t>РОССИЙСКАЯ ФЕДЕРАЦИЯ</w:t>
      </w:r>
    </w:p>
    <w:p w14:paraId="663AB2A4" w14:textId="77777777" w:rsidR="00AF4229" w:rsidRPr="003D6849" w:rsidRDefault="00AF4229" w:rsidP="00AF4229">
      <w:pPr>
        <w:pStyle w:val="ConsPlusNormal"/>
        <w:jc w:val="center"/>
        <w:rPr>
          <w:rFonts w:ascii="Times New Roman" w:hAnsi="Times New Roman" w:cs="Times New Roman"/>
          <w:b/>
          <w:sz w:val="28"/>
          <w:szCs w:val="28"/>
        </w:rPr>
      </w:pPr>
      <w:r w:rsidRPr="003D6849">
        <w:rPr>
          <w:rFonts w:ascii="Times New Roman" w:hAnsi="Times New Roman" w:cs="Times New Roman"/>
          <w:b/>
          <w:sz w:val="32"/>
          <w:szCs w:val="32"/>
        </w:rPr>
        <w:t>КАЛИНИНГРАДСКАЯ ОБЛАСТЬ</w:t>
      </w:r>
    </w:p>
    <w:p w14:paraId="74E431A4" w14:textId="77777777" w:rsidR="00AF4229" w:rsidRDefault="00AF4229" w:rsidP="00AF4229">
      <w:pPr>
        <w:pStyle w:val="ConsPlusNormal"/>
        <w:jc w:val="right"/>
        <w:rPr>
          <w:rFonts w:ascii="Times New Roman" w:hAnsi="Times New Roman" w:cs="Times New Roman"/>
          <w:sz w:val="28"/>
          <w:szCs w:val="28"/>
        </w:rPr>
      </w:pPr>
    </w:p>
    <w:p w14:paraId="71514847" w14:textId="77777777" w:rsidR="00AF4229" w:rsidRDefault="00AF4229" w:rsidP="00AF4229">
      <w:pPr>
        <w:pStyle w:val="ConsPlusNormal"/>
        <w:jc w:val="right"/>
        <w:rPr>
          <w:rFonts w:ascii="Times New Roman" w:hAnsi="Times New Roman" w:cs="Times New Roman"/>
          <w:sz w:val="28"/>
          <w:szCs w:val="28"/>
        </w:rPr>
      </w:pPr>
    </w:p>
    <w:p w14:paraId="564EB49E" w14:textId="77777777" w:rsidR="00AF4229" w:rsidRDefault="00AF4229" w:rsidP="00AF4229">
      <w:pPr>
        <w:pStyle w:val="ConsPlusNormal"/>
        <w:jc w:val="right"/>
        <w:rPr>
          <w:rFonts w:ascii="Times New Roman" w:hAnsi="Times New Roman" w:cs="Times New Roman"/>
          <w:sz w:val="28"/>
          <w:szCs w:val="28"/>
        </w:rPr>
      </w:pPr>
    </w:p>
    <w:p w14:paraId="2473EFBC" w14:textId="77777777" w:rsidR="00AF4229" w:rsidRDefault="00AF4229" w:rsidP="00AF4229">
      <w:pPr>
        <w:pStyle w:val="ConsPlusNormal"/>
        <w:jc w:val="right"/>
        <w:rPr>
          <w:rFonts w:ascii="Times New Roman" w:hAnsi="Times New Roman" w:cs="Times New Roman"/>
          <w:sz w:val="28"/>
          <w:szCs w:val="28"/>
        </w:rPr>
      </w:pPr>
    </w:p>
    <w:p w14:paraId="0EC0CD13" w14:textId="77777777" w:rsidR="00AF4229" w:rsidRDefault="00AF4229" w:rsidP="00AF4229">
      <w:pPr>
        <w:pStyle w:val="ConsPlusNormal"/>
        <w:jc w:val="right"/>
        <w:rPr>
          <w:rFonts w:ascii="Times New Roman" w:hAnsi="Times New Roman" w:cs="Times New Roman"/>
          <w:sz w:val="28"/>
          <w:szCs w:val="28"/>
        </w:rPr>
      </w:pPr>
    </w:p>
    <w:p w14:paraId="15881A36" w14:textId="77777777" w:rsidR="00AF4229" w:rsidRDefault="00AF4229" w:rsidP="00AF4229">
      <w:pPr>
        <w:pStyle w:val="ConsPlusNormal"/>
        <w:jc w:val="right"/>
        <w:rPr>
          <w:rFonts w:ascii="Times New Roman" w:hAnsi="Times New Roman" w:cs="Times New Roman"/>
          <w:sz w:val="28"/>
          <w:szCs w:val="28"/>
        </w:rPr>
      </w:pPr>
    </w:p>
    <w:p w14:paraId="216247F6" w14:textId="77777777" w:rsidR="00AF4229" w:rsidRDefault="00AF4229" w:rsidP="00AF4229">
      <w:pPr>
        <w:pStyle w:val="ConsPlusNormal"/>
        <w:jc w:val="right"/>
        <w:rPr>
          <w:rFonts w:ascii="Times New Roman" w:hAnsi="Times New Roman" w:cs="Times New Roman"/>
          <w:sz w:val="28"/>
          <w:szCs w:val="28"/>
        </w:rPr>
      </w:pPr>
    </w:p>
    <w:p w14:paraId="526F60A3" w14:textId="77777777" w:rsidR="00AF4229" w:rsidRDefault="00AF4229" w:rsidP="00AF4229">
      <w:pPr>
        <w:pStyle w:val="ConsPlusNormal"/>
        <w:jc w:val="right"/>
        <w:rPr>
          <w:rFonts w:ascii="Times New Roman" w:hAnsi="Times New Roman" w:cs="Times New Roman"/>
          <w:sz w:val="28"/>
          <w:szCs w:val="28"/>
        </w:rPr>
      </w:pPr>
    </w:p>
    <w:p w14:paraId="15DB36DE" w14:textId="77777777" w:rsidR="00AF4229" w:rsidRPr="002E6F35" w:rsidRDefault="00AF4229" w:rsidP="00AF4229">
      <w:pPr>
        <w:pStyle w:val="ConsPlusNormal"/>
        <w:jc w:val="right"/>
        <w:rPr>
          <w:rFonts w:ascii="Times New Roman" w:hAnsi="Times New Roman" w:cs="Times New Roman"/>
          <w:sz w:val="28"/>
          <w:szCs w:val="28"/>
        </w:rPr>
      </w:pPr>
    </w:p>
    <w:p w14:paraId="15D49A79" w14:textId="77777777" w:rsidR="00AF4229" w:rsidRPr="003D6849" w:rsidRDefault="00AF4229" w:rsidP="00AF4229">
      <w:pPr>
        <w:pStyle w:val="ConsPlusTitle"/>
        <w:jc w:val="center"/>
        <w:rPr>
          <w:rFonts w:ascii="Times New Roman" w:hAnsi="Times New Roman" w:cs="Times New Roman"/>
          <w:sz w:val="32"/>
          <w:szCs w:val="32"/>
        </w:rPr>
      </w:pPr>
      <w:bookmarkStart w:id="0" w:name="P49"/>
      <w:bookmarkEnd w:id="0"/>
      <w:r w:rsidRPr="003D6849">
        <w:rPr>
          <w:rFonts w:ascii="Times New Roman" w:hAnsi="Times New Roman" w:cs="Times New Roman"/>
          <w:sz w:val="32"/>
          <w:szCs w:val="32"/>
        </w:rPr>
        <w:t>УСТАВ</w:t>
      </w:r>
    </w:p>
    <w:p w14:paraId="1836D3CC" w14:textId="77777777" w:rsidR="00AF4229" w:rsidRPr="003D6849" w:rsidRDefault="00AF4229" w:rsidP="00AF4229">
      <w:pPr>
        <w:pStyle w:val="ConsPlusTitle"/>
        <w:jc w:val="center"/>
        <w:rPr>
          <w:rFonts w:ascii="Times New Roman" w:hAnsi="Times New Roman" w:cs="Times New Roman"/>
          <w:sz w:val="32"/>
          <w:szCs w:val="32"/>
        </w:rPr>
      </w:pPr>
      <w:r w:rsidRPr="003D6849">
        <w:rPr>
          <w:rFonts w:ascii="Times New Roman" w:hAnsi="Times New Roman" w:cs="Times New Roman"/>
          <w:sz w:val="32"/>
          <w:szCs w:val="32"/>
        </w:rPr>
        <w:t xml:space="preserve">муниципального образования </w:t>
      </w:r>
    </w:p>
    <w:p w14:paraId="0A6809A9" w14:textId="77777777" w:rsidR="00AF4229" w:rsidRPr="003D6849" w:rsidRDefault="00AF4229" w:rsidP="00AF4229">
      <w:pPr>
        <w:pStyle w:val="ConsPlusTitle"/>
        <w:jc w:val="center"/>
        <w:rPr>
          <w:rFonts w:ascii="Times New Roman" w:hAnsi="Times New Roman" w:cs="Times New Roman"/>
          <w:sz w:val="32"/>
          <w:szCs w:val="32"/>
        </w:rPr>
      </w:pPr>
      <w:r>
        <w:rPr>
          <w:rFonts w:ascii="Times New Roman" w:hAnsi="Times New Roman" w:cs="Times New Roman"/>
          <w:sz w:val="32"/>
          <w:szCs w:val="32"/>
        </w:rPr>
        <w:t>«</w:t>
      </w:r>
      <w:r w:rsidRPr="003D6849">
        <w:rPr>
          <w:rFonts w:ascii="Times New Roman" w:hAnsi="Times New Roman" w:cs="Times New Roman"/>
          <w:sz w:val="32"/>
          <w:szCs w:val="32"/>
        </w:rPr>
        <w:t>Зеленоградский муниципальный округ</w:t>
      </w:r>
    </w:p>
    <w:p w14:paraId="544755FC" w14:textId="77777777" w:rsidR="00AF4229" w:rsidRPr="003D6849" w:rsidRDefault="00AF4229" w:rsidP="00AF4229">
      <w:pPr>
        <w:pStyle w:val="ConsPlusTitle"/>
        <w:jc w:val="center"/>
        <w:rPr>
          <w:rFonts w:ascii="Times New Roman" w:hAnsi="Times New Roman" w:cs="Times New Roman"/>
          <w:sz w:val="32"/>
          <w:szCs w:val="32"/>
        </w:rPr>
      </w:pPr>
      <w:r w:rsidRPr="003D6849">
        <w:rPr>
          <w:rFonts w:ascii="Times New Roman" w:hAnsi="Times New Roman" w:cs="Times New Roman"/>
          <w:sz w:val="32"/>
          <w:szCs w:val="32"/>
        </w:rPr>
        <w:t>Калининградской области</w:t>
      </w:r>
      <w:r>
        <w:rPr>
          <w:rFonts w:ascii="Times New Roman" w:hAnsi="Times New Roman" w:cs="Times New Roman"/>
          <w:sz w:val="32"/>
          <w:szCs w:val="32"/>
        </w:rPr>
        <w:t>»</w:t>
      </w:r>
    </w:p>
    <w:p w14:paraId="4FBA8A39" w14:textId="77777777" w:rsidR="00AF4229" w:rsidRPr="006F4C95" w:rsidRDefault="00AF4229" w:rsidP="00AF4229">
      <w:pPr>
        <w:rPr>
          <w:sz w:val="28"/>
          <w:szCs w:val="28"/>
        </w:rPr>
      </w:pPr>
    </w:p>
    <w:p w14:paraId="42559934" w14:textId="77777777" w:rsidR="00AF4229" w:rsidRDefault="00AF4229" w:rsidP="00AF4229">
      <w:pPr>
        <w:pStyle w:val="ConsPlusNormal"/>
        <w:jc w:val="both"/>
        <w:rPr>
          <w:rFonts w:ascii="Times New Roman" w:hAnsi="Times New Roman" w:cs="Times New Roman"/>
          <w:sz w:val="28"/>
          <w:szCs w:val="28"/>
        </w:rPr>
      </w:pPr>
    </w:p>
    <w:p w14:paraId="68E33A54" w14:textId="77777777" w:rsidR="00AF4229" w:rsidRDefault="00AF4229" w:rsidP="00AF4229">
      <w:pPr>
        <w:pStyle w:val="ConsPlusNormal"/>
        <w:jc w:val="both"/>
        <w:rPr>
          <w:rFonts w:ascii="Times New Roman" w:hAnsi="Times New Roman" w:cs="Times New Roman"/>
          <w:sz w:val="28"/>
          <w:szCs w:val="28"/>
        </w:rPr>
      </w:pPr>
    </w:p>
    <w:p w14:paraId="70418B91" w14:textId="77777777" w:rsidR="00AF4229" w:rsidRDefault="00AF4229" w:rsidP="00AF4229">
      <w:pPr>
        <w:pStyle w:val="ConsPlusNormal"/>
        <w:jc w:val="both"/>
        <w:rPr>
          <w:rFonts w:ascii="Times New Roman" w:hAnsi="Times New Roman" w:cs="Times New Roman"/>
          <w:sz w:val="28"/>
          <w:szCs w:val="28"/>
        </w:rPr>
      </w:pPr>
    </w:p>
    <w:p w14:paraId="1D943ED3" w14:textId="77777777" w:rsidR="00AF4229" w:rsidRDefault="00AF4229" w:rsidP="00AF4229">
      <w:pPr>
        <w:pStyle w:val="ConsPlusNormal"/>
        <w:jc w:val="both"/>
        <w:rPr>
          <w:rFonts w:ascii="Times New Roman" w:hAnsi="Times New Roman" w:cs="Times New Roman"/>
          <w:sz w:val="28"/>
          <w:szCs w:val="28"/>
        </w:rPr>
      </w:pPr>
    </w:p>
    <w:p w14:paraId="5B3AF5F3" w14:textId="77777777" w:rsidR="00AF4229" w:rsidRDefault="00AF4229" w:rsidP="00AF4229">
      <w:pPr>
        <w:pStyle w:val="ConsPlusNormal"/>
        <w:jc w:val="both"/>
        <w:rPr>
          <w:rFonts w:ascii="Times New Roman" w:hAnsi="Times New Roman" w:cs="Times New Roman"/>
          <w:sz w:val="28"/>
          <w:szCs w:val="28"/>
        </w:rPr>
      </w:pPr>
    </w:p>
    <w:p w14:paraId="7FFA482F" w14:textId="77777777" w:rsidR="00AF4229" w:rsidRDefault="00AF4229" w:rsidP="00AF4229">
      <w:pPr>
        <w:pStyle w:val="ConsPlusNormal"/>
        <w:jc w:val="both"/>
        <w:rPr>
          <w:rFonts w:ascii="Times New Roman" w:hAnsi="Times New Roman" w:cs="Times New Roman"/>
          <w:sz w:val="28"/>
          <w:szCs w:val="28"/>
        </w:rPr>
      </w:pPr>
    </w:p>
    <w:p w14:paraId="3FB03C45" w14:textId="77777777" w:rsidR="00AF4229" w:rsidRDefault="00AF4229" w:rsidP="00AF4229">
      <w:pPr>
        <w:pStyle w:val="ConsPlusNormal"/>
        <w:jc w:val="both"/>
        <w:rPr>
          <w:rFonts w:ascii="Times New Roman" w:hAnsi="Times New Roman" w:cs="Times New Roman"/>
          <w:sz w:val="28"/>
          <w:szCs w:val="28"/>
        </w:rPr>
      </w:pPr>
    </w:p>
    <w:p w14:paraId="6704ED05" w14:textId="77777777" w:rsidR="00AF4229" w:rsidRDefault="00AF4229" w:rsidP="00AF4229">
      <w:pPr>
        <w:pStyle w:val="ConsPlusNormal"/>
        <w:jc w:val="both"/>
        <w:rPr>
          <w:rFonts w:ascii="Times New Roman" w:hAnsi="Times New Roman" w:cs="Times New Roman"/>
          <w:sz w:val="28"/>
          <w:szCs w:val="28"/>
        </w:rPr>
      </w:pPr>
    </w:p>
    <w:p w14:paraId="4305BD5F" w14:textId="77777777" w:rsidR="00AF4229" w:rsidRDefault="00AF4229" w:rsidP="00AF4229">
      <w:pPr>
        <w:pStyle w:val="ConsPlusNormal"/>
        <w:jc w:val="both"/>
        <w:rPr>
          <w:rFonts w:ascii="Times New Roman" w:hAnsi="Times New Roman" w:cs="Times New Roman"/>
          <w:sz w:val="28"/>
          <w:szCs w:val="28"/>
        </w:rPr>
      </w:pPr>
    </w:p>
    <w:p w14:paraId="4E3EB635" w14:textId="77777777" w:rsidR="00AF4229" w:rsidRDefault="00AF4229" w:rsidP="00AF4229">
      <w:pPr>
        <w:pStyle w:val="ConsPlusNormal"/>
        <w:jc w:val="both"/>
        <w:rPr>
          <w:rFonts w:ascii="Times New Roman" w:hAnsi="Times New Roman" w:cs="Times New Roman"/>
          <w:sz w:val="28"/>
          <w:szCs w:val="28"/>
        </w:rPr>
      </w:pPr>
    </w:p>
    <w:p w14:paraId="56E10125" w14:textId="77777777" w:rsidR="00AF4229" w:rsidRDefault="00AF4229" w:rsidP="00AF4229">
      <w:pPr>
        <w:pStyle w:val="ConsPlusNormal"/>
        <w:jc w:val="both"/>
        <w:rPr>
          <w:rFonts w:ascii="Times New Roman" w:hAnsi="Times New Roman" w:cs="Times New Roman"/>
          <w:sz w:val="28"/>
          <w:szCs w:val="28"/>
        </w:rPr>
      </w:pPr>
    </w:p>
    <w:p w14:paraId="10F5C5E1" w14:textId="77777777" w:rsidR="00AF4229" w:rsidRDefault="00AF4229" w:rsidP="00AF4229">
      <w:pPr>
        <w:pStyle w:val="ConsPlusNormal"/>
        <w:jc w:val="both"/>
        <w:rPr>
          <w:rFonts w:ascii="Times New Roman" w:hAnsi="Times New Roman" w:cs="Times New Roman"/>
          <w:sz w:val="28"/>
          <w:szCs w:val="28"/>
        </w:rPr>
      </w:pPr>
    </w:p>
    <w:p w14:paraId="3FB50F9F" w14:textId="77777777" w:rsidR="00AF4229" w:rsidRDefault="00AF4229" w:rsidP="00AF4229">
      <w:pPr>
        <w:pStyle w:val="ConsPlusNormal"/>
        <w:jc w:val="both"/>
        <w:rPr>
          <w:rFonts w:ascii="Times New Roman" w:hAnsi="Times New Roman" w:cs="Times New Roman"/>
          <w:sz w:val="28"/>
          <w:szCs w:val="28"/>
        </w:rPr>
      </w:pPr>
    </w:p>
    <w:p w14:paraId="20251A29" w14:textId="77777777" w:rsidR="00AF4229" w:rsidRDefault="00AF4229" w:rsidP="00AF4229">
      <w:pPr>
        <w:pStyle w:val="ConsPlusNormal"/>
        <w:jc w:val="both"/>
        <w:rPr>
          <w:rFonts w:ascii="Times New Roman" w:hAnsi="Times New Roman" w:cs="Times New Roman"/>
          <w:sz w:val="28"/>
          <w:szCs w:val="28"/>
        </w:rPr>
      </w:pPr>
    </w:p>
    <w:p w14:paraId="73AA3D2B" w14:textId="77777777" w:rsidR="00AF4229" w:rsidRDefault="00AF4229" w:rsidP="00AF4229">
      <w:pPr>
        <w:pStyle w:val="ConsPlusNormal"/>
        <w:jc w:val="center"/>
        <w:rPr>
          <w:rFonts w:ascii="Times New Roman" w:hAnsi="Times New Roman" w:cs="Times New Roman"/>
          <w:sz w:val="28"/>
          <w:szCs w:val="28"/>
        </w:rPr>
      </w:pPr>
      <w:r>
        <w:rPr>
          <w:rFonts w:ascii="Times New Roman" w:hAnsi="Times New Roman" w:cs="Times New Roman"/>
          <w:sz w:val="28"/>
          <w:szCs w:val="28"/>
        </w:rPr>
        <w:t>г. Зеленоградск</w:t>
      </w:r>
    </w:p>
    <w:p w14:paraId="64F988B0" w14:textId="77777777" w:rsidR="00AF4229" w:rsidRDefault="00AF4229" w:rsidP="00AF4229">
      <w:pPr>
        <w:pStyle w:val="ConsPlusNormal"/>
        <w:jc w:val="center"/>
        <w:rPr>
          <w:rFonts w:ascii="Times New Roman" w:hAnsi="Times New Roman" w:cs="Times New Roman"/>
          <w:sz w:val="28"/>
          <w:szCs w:val="28"/>
        </w:rPr>
      </w:pPr>
      <w:r>
        <w:rPr>
          <w:rFonts w:ascii="Times New Roman" w:hAnsi="Times New Roman" w:cs="Times New Roman"/>
          <w:sz w:val="28"/>
          <w:szCs w:val="28"/>
        </w:rPr>
        <w:t>2021 год</w:t>
      </w:r>
    </w:p>
    <w:p w14:paraId="53FDC1B2" w14:textId="77777777" w:rsidR="00AF4229" w:rsidRPr="00BC00B3" w:rsidRDefault="00AF4229" w:rsidP="00AF4229">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48FCA9DF" w14:textId="77777777" w:rsidR="00AF4229" w:rsidRPr="00BC00B3" w:rsidRDefault="00AF4229" w:rsidP="00AF4229">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8922"/>
        <w:gridCol w:w="648"/>
      </w:tblGrid>
      <w:tr w:rsidR="00AF4229" w:rsidRPr="009A698C" w14:paraId="0A82D65C" w14:textId="77777777" w:rsidTr="007B684F">
        <w:tc>
          <w:tcPr>
            <w:tcW w:w="8922" w:type="dxa"/>
            <w:shd w:val="clear" w:color="auto" w:fill="auto"/>
          </w:tcPr>
          <w:p w14:paraId="200DB28B"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Глава 1. ОБЩИЕ ПОЛОЖЕНИЯ…………………………………………...</w:t>
            </w:r>
          </w:p>
        </w:tc>
        <w:tc>
          <w:tcPr>
            <w:tcW w:w="649" w:type="dxa"/>
            <w:shd w:val="clear" w:color="auto" w:fill="auto"/>
          </w:tcPr>
          <w:p w14:paraId="488752DD"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AF4229" w:rsidRPr="009A698C" w14:paraId="22D2D074" w14:textId="77777777" w:rsidTr="007B684F">
        <w:tc>
          <w:tcPr>
            <w:tcW w:w="8922" w:type="dxa"/>
            <w:shd w:val="clear" w:color="auto" w:fill="auto"/>
          </w:tcPr>
          <w:p w14:paraId="58663461"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bCs/>
                <w:sz w:val="28"/>
                <w:szCs w:val="28"/>
              </w:rPr>
              <w:t xml:space="preserve">Статья 1. Устав муниципального образования </w:t>
            </w:r>
            <w:r>
              <w:rPr>
                <w:rFonts w:ascii="Times New Roman" w:hAnsi="Times New Roman"/>
                <w:bCs/>
                <w:sz w:val="28"/>
                <w:szCs w:val="28"/>
              </w:rPr>
              <w:t>«</w:t>
            </w:r>
            <w:r w:rsidRPr="009A698C">
              <w:rPr>
                <w:rFonts w:ascii="Times New Roman" w:hAnsi="Times New Roman"/>
                <w:bCs/>
                <w:sz w:val="28"/>
                <w:szCs w:val="28"/>
              </w:rPr>
              <w:t xml:space="preserve">Зеленоградский муниципальный округ Калининградской </w:t>
            </w:r>
            <w:proofErr w:type="gramStart"/>
            <w:r w:rsidRPr="009A698C">
              <w:rPr>
                <w:rFonts w:ascii="Times New Roman" w:hAnsi="Times New Roman"/>
                <w:bCs/>
                <w:sz w:val="28"/>
                <w:szCs w:val="28"/>
              </w:rPr>
              <w:t>области</w:t>
            </w:r>
            <w:r>
              <w:rPr>
                <w:rFonts w:ascii="Times New Roman" w:hAnsi="Times New Roman"/>
                <w:bCs/>
                <w:sz w:val="28"/>
                <w:szCs w:val="28"/>
              </w:rPr>
              <w:t>»</w:t>
            </w:r>
            <w:r w:rsidRPr="009A698C">
              <w:rPr>
                <w:rFonts w:ascii="Times New Roman" w:hAnsi="Times New Roman"/>
                <w:bCs/>
                <w:sz w:val="28"/>
                <w:szCs w:val="28"/>
              </w:rPr>
              <w:t>…</w:t>
            </w:r>
            <w:proofErr w:type="gramEnd"/>
            <w:r w:rsidRPr="009A698C">
              <w:rPr>
                <w:rFonts w:ascii="Times New Roman" w:hAnsi="Times New Roman"/>
                <w:bCs/>
                <w:sz w:val="28"/>
                <w:szCs w:val="28"/>
              </w:rPr>
              <w:t>…………………...</w:t>
            </w:r>
          </w:p>
        </w:tc>
        <w:tc>
          <w:tcPr>
            <w:tcW w:w="649" w:type="dxa"/>
            <w:shd w:val="clear" w:color="auto" w:fill="auto"/>
          </w:tcPr>
          <w:p w14:paraId="63F4467A" w14:textId="77777777" w:rsidR="00AF4229" w:rsidRPr="009A698C" w:rsidRDefault="00AF4229" w:rsidP="007B684F">
            <w:pPr>
              <w:pStyle w:val="ConsPlusNormal"/>
              <w:jc w:val="center"/>
              <w:rPr>
                <w:rFonts w:ascii="Times New Roman" w:hAnsi="Times New Roman" w:cs="Times New Roman"/>
                <w:sz w:val="28"/>
                <w:szCs w:val="28"/>
              </w:rPr>
            </w:pPr>
          </w:p>
          <w:p w14:paraId="2D409CF9"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AF4229" w:rsidRPr="009A698C" w14:paraId="6D2C37F6" w14:textId="77777777" w:rsidTr="007B684F">
        <w:tc>
          <w:tcPr>
            <w:tcW w:w="8922" w:type="dxa"/>
            <w:shd w:val="clear" w:color="auto" w:fill="auto"/>
          </w:tcPr>
          <w:p w14:paraId="0C93BD5F"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 xml:space="preserve">Статья 2. Муниципальное образование </w:t>
            </w:r>
            <w:r>
              <w:rPr>
                <w:rFonts w:ascii="Times New Roman" w:hAnsi="Times New Roman" w:cs="Times New Roman"/>
                <w:sz w:val="28"/>
                <w:szCs w:val="28"/>
              </w:rPr>
              <w:t>«</w:t>
            </w:r>
            <w:r w:rsidRPr="009A698C">
              <w:rPr>
                <w:rFonts w:ascii="Times New Roman" w:hAnsi="Times New Roman" w:cs="Times New Roman"/>
                <w:sz w:val="28"/>
                <w:szCs w:val="28"/>
              </w:rPr>
              <w:t>Зеленоградский муниципальный округ Калининградской области</w:t>
            </w:r>
            <w:r>
              <w:rPr>
                <w:rFonts w:ascii="Times New Roman" w:hAnsi="Times New Roman" w:cs="Times New Roman"/>
                <w:sz w:val="28"/>
                <w:szCs w:val="28"/>
              </w:rPr>
              <w:t>»</w:t>
            </w:r>
            <w:r w:rsidRPr="009A698C">
              <w:rPr>
                <w:rFonts w:ascii="Times New Roman" w:hAnsi="Times New Roman" w:cs="Times New Roman"/>
                <w:sz w:val="28"/>
                <w:szCs w:val="28"/>
              </w:rPr>
              <w:t xml:space="preserve"> и его статус…</w:t>
            </w:r>
            <w:proofErr w:type="gramStart"/>
            <w:r w:rsidRPr="009A698C">
              <w:rPr>
                <w:rFonts w:ascii="Times New Roman" w:hAnsi="Times New Roman" w:cs="Times New Roman"/>
                <w:sz w:val="28"/>
                <w:szCs w:val="28"/>
              </w:rPr>
              <w:t>…….</w:t>
            </w:r>
            <w:proofErr w:type="gramEnd"/>
            <w:r w:rsidRPr="009A698C">
              <w:rPr>
                <w:rFonts w:ascii="Times New Roman" w:hAnsi="Times New Roman" w:cs="Times New Roman"/>
                <w:sz w:val="28"/>
                <w:szCs w:val="28"/>
              </w:rPr>
              <w:t>.</w:t>
            </w:r>
          </w:p>
        </w:tc>
        <w:tc>
          <w:tcPr>
            <w:tcW w:w="649" w:type="dxa"/>
            <w:shd w:val="clear" w:color="auto" w:fill="auto"/>
          </w:tcPr>
          <w:p w14:paraId="1AD4A714" w14:textId="77777777" w:rsidR="00AF4229" w:rsidRPr="009A698C" w:rsidRDefault="00AF4229" w:rsidP="007B684F">
            <w:pPr>
              <w:pStyle w:val="ConsPlusNormal"/>
              <w:jc w:val="center"/>
              <w:rPr>
                <w:rFonts w:ascii="Times New Roman" w:hAnsi="Times New Roman" w:cs="Times New Roman"/>
                <w:sz w:val="28"/>
                <w:szCs w:val="28"/>
              </w:rPr>
            </w:pPr>
          </w:p>
          <w:p w14:paraId="6B1A5B44"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AF4229" w:rsidRPr="009A698C" w14:paraId="73246015" w14:textId="77777777" w:rsidTr="007B684F">
        <w:tc>
          <w:tcPr>
            <w:tcW w:w="8922" w:type="dxa"/>
            <w:shd w:val="clear" w:color="auto" w:fill="auto"/>
          </w:tcPr>
          <w:p w14:paraId="546BC6BC"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3. Официальные символы Зеленоградского муниципального округа…………………………………………………………………………</w:t>
            </w:r>
          </w:p>
        </w:tc>
        <w:tc>
          <w:tcPr>
            <w:tcW w:w="649" w:type="dxa"/>
            <w:shd w:val="clear" w:color="auto" w:fill="auto"/>
          </w:tcPr>
          <w:p w14:paraId="45B40991" w14:textId="77777777" w:rsidR="00AF4229" w:rsidRPr="009A698C" w:rsidRDefault="00AF4229" w:rsidP="007B684F">
            <w:pPr>
              <w:pStyle w:val="ConsPlusNormal"/>
              <w:jc w:val="center"/>
              <w:rPr>
                <w:rFonts w:ascii="Times New Roman" w:hAnsi="Times New Roman" w:cs="Times New Roman"/>
                <w:sz w:val="28"/>
                <w:szCs w:val="28"/>
              </w:rPr>
            </w:pPr>
          </w:p>
          <w:p w14:paraId="26DFCF67"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AF4229" w:rsidRPr="009A698C" w14:paraId="48ACCF9F" w14:textId="77777777" w:rsidTr="007B684F">
        <w:tc>
          <w:tcPr>
            <w:tcW w:w="8922" w:type="dxa"/>
            <w:shd w:val="clear" w:color="auto" w:fill="auto"/>
          </w:tcPr>
          <w:p w14:paraId="5586F246"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4. Вопросы местного значения Зеленоградского муниципального округа………………………………………………</w:t>
            </w:r>
            <w:proofErr w:type="gramStart"/>
            <w:r w:rsidRPr="009A698C">
              <w:rPr>
                <w:rFonts w:ascii="Times New Roman" w:hAnsi="Times New Roman" w:cs="Times New Roman"/>
                <w:sz w:val="28"/>
                <w:szCs w:val="28"/>
              </w:rPr>
              <w:t>…….</w:t>
            </w:r>
            <w:proofErr w:type="gramEnd"/>
            <w:r w:rsidRPr="009A698C">
              <w:rPr>
                <w:rFonts w:ascii="Times New Roman" w:hAnsi="Times New Roman" w:cs="Times New Roman"/>
                <w:sz w:val="28"/>
                <w:szCs w:val="28"/>
              </w:rPr>
              <w:t>.</w:t>
            </w:r>
          </w:p>
        </w:tc>
        <w:tc>
          <w:tcPr>
            <w:tcW w:w="649" w:type="dxa"/>
            <w:shd w:val="clear" w:color="auto" w:fill="auto"/>
          </w:tcPr>
          <w:p w14:paraId="35094FF5" w14:textId="77777777" w:rsidR="00AF4229" w:rsidRDefault="00AF4229" w:rsidP="007B684F">
            <w:pPr>
              <w:pStyle w:val="ConsPlusNormal"/>
              <w:jc w:val="center"/>
              <w:rPr>
                <w:rFonts w:ascii="Times New Roman" w:hAnsi="Times New Roman" w:cs="Times New Roman"/>
                <w:sz w:val="28"/>
                <w:szCs w:val="28"/>
              </w:rPr>
            </w:pPr>
          </w:p>
          <w:p w14:paraId="414D2C64"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AF4229" w:rsidRPr="009A698C" w14:paraId="365CF7BD" w14:textId="77777777" w:rsidTr="007B684F">
        <w:tc>
          <w:tcPr>
            <w:tcW w:w="8922" w:type="dxa"/>
            <w:shd w:val="clear" w:color="auto" w:fill="auto"/>
          </w:tcPr>
          <w:p w14:paraId="28A5D1B1"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 xml:space="preserve">Статья 5. </w:t>
            </w:r>
            <w:r w:rsidRPr="009A698C">
              <w:rPr>
                <w:rFonts w:ascii="Times New Roman" w:hAnsi="Times New Roman"/>
                <w:bCs/>
                <w:sz w:val="28"/>
                <w:szCs w:val="28"/>
              </w:rPr>
              <w:t>Полномочия органов местного самоуправления Зеленоградского муниципального округа по решению вопросов местного значения…………………………………………………………...</w:t>
            </w:r>
          </w:p>
        </w:tc>
        <w:tc>
          <w:tcPr>
            <w:tcW w:w="649" w:type="dxa"/>
            <w:shd w:val="clear" w:color="auto" w:fill="auto"/>
          </w:tcPr>
          <w:p w14:paraId="7C6A3F5A" w14:textId="77777777" w:rsidR="00AF4229" w:rsidRDefault="00AF4229" w:rsidP="007B684F">
            <w:pPr>
              <w:pStyle w:val="ConsPlusNormal"/>
              <w:jc w:val="center"/>
              <w:rPr>
                <w:rFonts w:ascii="Times New Roman" w:hAnsi="Times New Roman" w:cs="Times New Roman"/>
                <w:sz w:val="28"/>
                <w:szCs w:val="28"/>
              </w:rPr>
            </w:pPr>
          </w:p>
          <w:p w14:paraId="130D478D" w14:textId="77777777" w:rsidR="00AF4229" w:rsidRDefault="00AF4229" w:rsidP="007B684F">
            <w:pPr>
              <w:pStyle w:val="ConsPlusNormal"/>
              <w:jc w:val="center"/>
              <w:rPr>
                <w:rFonts w:ascii="Times New Roman" w:hAnsi="Times New Roman" w:cs="Times New Roman"/>
                <w:sz w:val="28"/>
                <w:szCs w:val="28"/>
              </w:rPr>
            </w:pPr>
          </w:p>
          <w:p w14:paraId="7F7E9667"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r>
      <w:tr w:rsidR="00AF4229" w:rsidRPr="009A698C" w14:paraId="677A36DC" w14:textId="77777777" w:rsidTr="007B684F">
        <w:tc>
          <w:tcPr>
            <w:tcW w:w="8922" w:type="dxa"/>
            <w:shd w:val="clear" w:color="auto" w:fill="auto"/>
          </w:tcPr>
          <w:p w14:paraId="2798CD20"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6. Муниципальный контроль……………………………………….</w:t>
            </w:r>
          </w:p>
        </w:tc>
        <w:tc>
          <w:tcPr>
            <w:tcW w:w="649" w:type="dxa"/>
            <w:shd w:val="clear" w:color="auto" w:fill="auto"/>
          </w:tcPr>
          <w:p w14:paraId="2C0218B2"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r>
      <w:tr w:rsidR="00AF4229" w:rsidRPr="009A698C" w14:paraId="535DE5F9" w14:textId="77777777" w:rsidTr="007B684F">
        <w:tc>
          <w:tcPr>
            <w:tcW w:w="8922" w:type="dxa"/>
            <w:shd w:val="clear" w:color="auto" w:fill="auto"/>
          </w:tcPr>
          <w:p w14:paraId="569779BA"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7. Осуществление органами местного самоуправления Зеленоградского муниципального округа отдельных государственных полномочий…………………………………………………………………...</w:t>
            </w:r>
          </w:p>
        </w:tc>
        <w:tc>
          <w:tcPr>
            <w:tcW w:w="649" w:type="dxa"/>
            <w:shd w:val="clear" w:color="auto" w:fill="auto"/>
          </w:tcPr>
          <w:p w14:paraId="0C25AC51" w14:textId="77777777" w:rsidR="00AF4229" w:rsidRDefault="00AF4229" w:rsidP="007B684F">
            <w:pPr>
              <w:pStyle w:val="ConsPlusNormal"/>
              <w:jc w:val="center"/>
              <w:rPr>
                <w:rFonts w:ascii="Times New Roman" w:hAnsi="Times New Roman" w:cs="Times New Roman"/>
                <w:sz w:val="28"/>
                <w:szCs w:val="28"/>
              </w:rPr>
            </w:pPr>
          </w:p>
          <w:p w14:paraId="1C504771" w14:textId="77777777" w:rsidR="00AF4229" w:rsidRDefault="00AF4229" w:rsidP="007B684F">
            <w:pPr>
              <w:pStyle w:val="ConsPlusNormal"/>
              <w:jc w:val="center"/>
              <w:rPr>
                <w:rFonts w:ascii="Times New Roman" w:hAnsi="Times New Roman" w:cs="Times New Roman"/>
                <w:sz w:val="28"/>
                <w:szCs w:val="28"/>
              </w:rPr>
            </w:pPr>
          </w:p>
          <w:p w14:paraId="4ED16D60"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r>
      <w:tr w:rsidR="00AF4229" w:rsidRPr="009A698C" w14:paraId="705FC2BA" w14:textId="77777777" w:rsidTr="007B684F">
        <w:tc>
          <w:tcPr>
            <w:tcW w:w="8922" w:type="dxa"/>
            <w:shd w:val="clear" w:color="auto" w:fill="auto"/>
          </w:tcPr>
          <w:p w14:paraId="544C6316"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 xml:space="preserve">Глава 2. ФОРМЫ НЕПОСРЕДСТВЕННОГО ОСУЩЕСТВЛЕНИЯ НАСЕЛЕНИЕМ </w:t>
            </w:r>
            <w:r>
              <w:rPr>
                <w:rFonts w:ascii="Times New Roman" w:hAnsi="Times New Roman" w:cs="Times New Roman"/>
                <w:sz w:val="28"/>
                <w:szCs w:val="28"/>
              </w:rPr>
              <w:t xml:space="preserve">ЗЕЛЕНОГРАДСКОГО </w:t>
            </w:r>
            <w:r w:rsidRPr="009A698C">
              <w:rPr>
                <w:rFonts w:ascii="Times New Roman" w:hAnsi="Times New Roman" w:cs="Times New Roman"/>
                <w:sz w:val="28"/>
                <w:szCs w:val="28"/>
              </w:rPr>
              <w:t>МУНИЦИПАЛЬНОГО ОКРУГА МЕСТНОГО САМОУПРАВЛЕНИЯ И УЧАСТИЕ НАСЕЛЕНИЯ В ОСУЩЕСТВЛЕНИИ МЕСТНОГО САМОУПРАВЛЕНИЯ</w:t>
            </w:r>
            <w:r>
              <w:rPr>
                <w:rFonts w:ascii="Times New Roman" w:hAnsi="Times New Roman" w:cs="Times New Roman"/>
                <w:sz w:val="28"/>
                <w:szCs w:val="28"/>
              </w:rPr>
              <w:t>………………………………………………………</w:t>
            </w:r>
          </w:p>
        </w:tc>
        <w:tc>
          <w:tcPr>
            <w:tcW w:w="649" w:type="dxa"/>
            <w:shd w:val="clear" w:color="auto" w:fill="auto"/>
          </w:tcPr>
          <w:p w14:paraId="118236D6" w14:textId="77777777" w:rsidR="00AF4229" w:rsidRDefault="00AF4229" w:rsidP="007B684F">
            <w:pPr>
              <w:pStyle w:val="ConsPlusNormal"/>
              <w:jc w:val="center"/>
              <w:rPr>
                <w:rFonts w:ascii="Times New Roman" w:hAnsi="Times New Roman" w:cs="Times New Roman"/>
                <w:sz w:val="28"/>
                <w:szCs w:val="28"/>
              </w:rPr>
            </w:pPr>
          </w:p>
          <w:p w14:paraId="4B7E5C2D" w14:textId="77777777" w:rsidR="00AF4229" w:rsidRDefault="00AF4229" w:rsidP="007B684F">
            <w:pPr>
              <w:pStyle w:val="ConsPlusNormal"/>
              <w:jc w:val="center"/>
              <w:rPr>
                <w:rFonts w:ascii="Times New Roman" w:hAnsi="Times New Roman" w:cs="Times New Roman"/>
                <w:sz w:val="28"/>
                <w:szCs w:val="28"/>
              </w:rPr>
            </w:pPr>
          </w:p>
          <w:p w14:paraId="49A2F92C" w14:textId="77777777" w:rsidR="00AF4229" w:rsidRDefault="00AF4229" w:rsidP="007B684F">
            <w:pPr>
              <w:pStyle w:val="ConsPlusNormal"/>
              <w:jc w:val="center"/>
              <w:rPr>
                <w:rFonts w:ascii="Times New Roman" w:hAnsi="Times New Roman" w:cs="Times New Roman"/>
                <w:sz w:val="28"/>
                <w:szCs w:val="28"/>
              </w:rPr>
            </w:pPr>
          </w:p>
          <w:p w14:paraId="0C3DEA20" w14:textId="77777777" w:rsidR="00AF4229" w:rsidRDefault="00AF4229" w:rsidP="007B684F">
            <w:pPr>
              <w:pStyle w:val="ConsPlusNormal"/>
              <w:jc w:val="center"/>
              <w:rPr>
                <w:rFonts w:ascii="Times New Roman" w:hAnsi="Times New Roman" w:cs="Times New Roman"/>
                <w:sz w:val="28"/>
                <w:szCs w:val="28"/>
              </w:rPr>
            </w:pPr>
          </w:p>
          <w:p w14:paraId="3E4B78A2"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r>
      <w:tr w:rsidR="00AF4229" w:rsidRPr="009A698C" w14:paraId="102B1A3B" w14:textId="77777777" w:rsidTr="007B684F">
        <w:tc>
          <w:tcPr>
            <w:tcW w:w="8922" w:type="dxa"/>
            <w:shd w:val="clear" w:color="auto" w:fill="auto"/>
          </w:tcPr>
          <w:p w14:paraId="24BE5EA5"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8. Местный референдум………………………………………</w:t>
            </w:r>
            <w:proofErr w:type="gramStart"/>
            <w:r w:rsidRPr="009A698C">
              <w:rPr>
                <w:rFonts w:ascii="Times New Roman" w:hAnsi="Times New Roman" w:cs="Times New Roman"/>
                <w:sz w:val="28"/>
                <w:szCs w:val="28"/>
              </w:rPr>
              <w:t>…….</w:t>
            </w:r>
            <w:proofErr w:type="gramEnd"/>
            <w:r w:rsidRPr="009A698C">
              <w:rPr>
                <w:rFonts w:ascii="Times New Roman" w:hAnsi="Times New Roman" w:cs="Times New Roman"/>
                <w:sz w:val="28"/>
                <w:szCs w:val="28"/>
              </w:rPr>
              <w:t>.</w:t>
            </w:r>
          </w:p>
        </w:tc>
        <w:tc>
          <w:tcPr>
            <w:tcW w:w="649" w:type="dxa"/>
            <w:shd w:val="clear" w:color="auto" w:fill="auto"/>
          </w:tcPr>
          <w:p w14:paraId="3641AA32"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r>
      <w:tr w:rsidR="00AF4229" w:rsidRPr="009A698C" w14:paraId="580D763A" w14:textId="77777777" w:rsidTr="007B684F">
        <w:tc>
          <w:tcPr>
            <w:tcW w:w="8922" w:type="dxa"/>
            <w:shd w:val="clear" w:color="auto" w:fill="auto"/>
          </w:tcPr>
          <w:p w14:paraId="609A09A5"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9. Муниципальные выборы…………………………………………</w:t>
            </w:r>
          </w:p>
        </w:tc>
        <w:tc>
          <w:tcPr>
            <w:tcW w:w="649" w:type="dxa"/>
            <w:shd w:val="clear" w:color="auto" w:fill="auto"/>
          </w:tcPr>
          <w:p w14:paraId="1070F256"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AF4229" w:rsidRPr="009A698C" w14:paraId="052EA543" w14:textId="77777777" w:rsidTr="007B684F">
        <w:tc>
          <w:tcPr>
            <w:tcW w:w="8922" w:type="dxa"/>
            <w:shd w:val="clear" w:color="auto" w:fill="auto"/>
          </w:tcPr>
          <w:p w14:paraId="177D76A0"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r>
            <w:r w:rsidRPr="009A698C">
              <w:rPr>
                <w:rFonts w:ascii="Times New Roman" w:hAnsi="Times New Roman" w:cs="Times New Roman"/>
                <w:sz w:val="28"/>
                <w:szCs w:val="28"/>
              </w:rPr>
              <w:softHyphen/>
              <w:t>Статья 10. Голосование по отзыву главы Зеленоградского муниципального округа……………………………………………………...</w:t>
            </w:r>
          </w:p>
        </w:tc>
        <w:tc>
          <w:tcPr>
            <w:tcW w:w="649" w:type="dxa"/>
            <w:shd w:val="clear" w:color="auto" w:fill="auto"/>
          </w:tcPr>
          <w:p w14:paraId="433C8CA6" w14:textId="77777777" w:rsidR="00AF4229" w:rsidRDefault="00AF4229" w:rsidP="007B684F">
            <w:pPr>
              <w:pStyle w:val="ConsPlusNormal"/>
              <w:jc w:val="center"/>
              <w:rPr>
                <w:rFonts w:ascii="Times New Roman" w:hAnsi="Times New Roman" w:cs="Times New Roman"/>
                <w:sz w:val="28"/>
                <w:szCs w:val="28"/>
              </w:rPr>
            </w:pPr>
          </w:p>
          <w:p w14:paraId="04ECA2CF"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21</w:t>
            </w:r>
          </w:p>
        </w:tc>
      </w:tr>
      <w:tr w:rsidR="00AF4229" w:rsidRPr="009A698C" w14:paraId="684E4C72" w14:textId="77777777" w:rsidTr="007B684F">
        <w:tc>
          <w:tcPr>
            <w:tcW w:w="8922" w:type="dxa"/>
            <w:shd w:val="clear" w:color="auto" w:fill="auto"/>
          </w:tcPr>
          <w:p w14:paraId="6986A872"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11. Голосование по вопросу изменения границ муниципального округа, преобразования муниципального округа………………………….</w:t>
            </w:r>
          </w:p>
        </w:tc>
        <w:tc>
          <w:tcPr>
            <w:tcW w:w="649" w:type="dxa"/>
            <w:shd w:val="clear" w:color="auto" w:fill="auto"/>
          </w:tcPr>
          <w:p w14:paraId="6DF90496" w14:textId="77777777" w:rsidR="00AF4229" w:rsidRDefault="00AF4229" w:rsidP="007B684F">
            <w:pPr>
              <w:pStyle w:val="ConsPlusNormal"/>
              <w:jc w:val="center"/>
              <w:rPr>
                <w:rFonts w:ascii="Times New Roman" w:hAnsi="Times New Roman" w:cs="Times New Roman"/>
                <w:sz w:val="28"/>
                <w:szCs w:val="28"/>
              </w:rPr>
            </w:pPr>
          </w:p>
          <w:p w14:paraId="0531F345"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r>
      <w:tr w:rsidR="00AF4229" w:rsidRPr="009A698C" w14:paraId="68B51D86" w14:textId="77777777" w:rsidTr="007B684F">
        <w:tc>
          <w:tcPr>
            <w:tcW w:w="8922" w:type="dxa"/>
            <w:shd w:val="clear" w:color="auto" w:fill="auto"/>
          </w:tcPr>
          <w:p w14:paraId="1ED79BF7"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12. Сход граждан…………………………………………………….</w:t>
            </w:r>
          </w:p>
        </w:tc>
        <w:tc>
          <w:tcPr>
            <w:tcW w:w="649" w:type="dxa"/>
            <w:shd w:val="clear" w:color="auto" w:fill="auto"/>
          </w:tcPr>
          <w:p w14:paraId="50871172"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r>
      <w:tr w:rsidR="00AF4229" w:rsidRPr="009A698C" w14:paraId="6D6DE450" w14:textId="77777777" w:rsidTr="007B684F">
        <w:tc>
          <w:tcPr>
            <w:tcW w:w="8922" w:type="dxa"/>
            <w:shd w:val="clear" w:color="auto" w:fill="auto"/>
          </w:tcPr>
          <w:p w14:paraId="073A9917" w14:textId="77777777" w:rsidR="00AF4229"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w:t>
            </w:r>
            <w:r>
              <w:rPr>
                <w:rFonts w:ascii="Times New Roman" w:hAnsi="Times New Roman" w:cs="Times New Roman"/>
                <w:sz w:val="28"/>
                <w:szCs w:val="28"/>
              </w:rPr>
              <w:t>я 13. Правотворческая инициатива граждан…………………………</w:t>
            </w:r>
          </w:p>
        </w:tc>
        <w:tc>
          <w:tcPr>
            <w:tcW w:w="649" w:type="dxa"/>
            <w:shd w:val="clear" w:color="auto" w:fill="auto"/>
          </w:tcPr>
          <w:p w14:paraId="6E0FC10C"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r>
      <w:tr w:rsidR="00AF4229" w:rsidRPr="009A698C" w14:paraId="20E6A6FC" w14:textId="77777777" w:rsidTr="007B684F">
        <w:tc>
          <w:tcPr>
            <w:tcW w:w="8922" w:type="dxa"/>
            <w:shd w:val="clear" w:color="auto" w:fill="auto"/>
          </w:tcPr>
          <w:p w14:paraId="2BDCD41D"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1</w:t>
            </w:r>
            <w:r>
              <w:rPr>
                <w:rFonts w:ascii="Times New Roman" w:hAnsi="Times New Roman" w:cs="Times New Roman"/>
                <w:sz w:val="28"/>
                <w:szCs w:val="28"/>
              </w:rPr>
              <w:t>4. Инициативные проекты…...</w:t>
            </w:r>
            <w:r w:rsidRPr="009A698C">
              <w:rPr>
                <w:rFonts w:ascii="Times New Roman" w:hAnsi="Times New Roman" w:cs="Times New Roman"/>
                <w:sz w:val="28"/>
                <w:szCs w:val="28"/>
              </w:rPr>
              <w:t>…………………………………….</w:t>
            </w:r>
          </w:p>
        </w:tc>
        <w:tc>
          <w:tcPr>
            <w:tcW w:w="649" w:type="dxa"/>
            <w:shd w:val="clear" w:color="auto" w:fill="auto"/>
          </w:tcPr>
          <w:p w14:paraId="51C22A89"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r>
      <w:tr w:rsidR="00AF4229" w:rsidRPr="009A698C" w14:paraId="687E66C5" w14:textId="77777777" w:rsidTr="007B684F">
        <w:tc>
          <w:tcPr>
            <w:tcW w:w="8922" w:type="dxa"/>
            <w:shd w:val="clear" w:color="auto" w:fill="auto"/>
          </w:tcPr>
          <w:p w14:paraId="4BA0C386"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1</w:t>
            </w:r>
            <w:r>
              <w:rPr>
                <w:rFonts w:ascii="Times New Roman" w:hAnsi="Times New Roman" w:cs="Times New Roman"/>
                <w:sz w:val="28"/>
                <w:szCs w:val="28"/>
              </w:rPr>
              <w:t>5</w:t>
            </w:r>
            <w:r w:rsidRPr="009A698C">
              <w:rPr>
                <w:rFonts w:ascii="Times New Roman" w:hAnsi="Times New Roman" w:cs="Times New Roman"/>
                <w:sz w:val="28"/>
                <w:szCs w:val="28"/>
              </w:rPr>
              <w:t>. Территориальное общественное самоуправление</w:t>
            </w:r>
            <w:r>
              <w:rPr>
                <w:rFonts w:ascii="Times New Roman" w:hAnsi="Times New Roman" w:cs="Times New Roman"/>
                <w:sz w:val="28"/>
                <w:szCs w:val="28"/>
              </w:rPr>
              <w:t>…………….</w:t>
            </w:r>
          </w:p>
        </w:tc>
        <w:tc>
          <w:tcPr>
            <w:tcW w:w="649" w:type="dxa"/>
            <w:shd w:val="clear" w:color="auto" w:fill="auto"/>
          </w:tcPr>
          <w:p w14:paraId="7179CB6F"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27</w:t>
            </w:r>
          </w:p>
        </w:tc>
      </w:tr>
      <w:tr w:rsidR="00AF4229" w:rsidRPr="009A698C" w14:paraId="283FF353" w14:textId="77777777" w:rsidTr="007B684F">
        <w:tc>
          <w:tcPr>
            <w:tcW w:w="8922" w:type="dxa"/>
            <w:shd w:val="clear" w:color="auto" w:fill="auto"/>
          </w:tcPr>
          <w:p w14:paraId="543980BC"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Статья 16. </w:t>
            </w:r>
            <w:r w:rsidRPr="009A698C">
              <w:rPr>
                <w:rFonts w:ascii="Times New Roman" w:hAnsi="Times New Roman" w:cs="Times New Roman"/>
                <w:sz w:val="28"/>
                <w:szCs w:val="28"/>
              </w:rPr>
              <w:t>Староста сельского населенного пункта</w:t>
            </w:r>
            <w:r>
              <w:rPr>
                <w:rFonts w:ascii="Times New Roman" w:hAnsi="Times New Roman" w:cs="Times New Roman"/>
                <w:sz w:val="28"/>
                <w:szCs w:val="28"/>
              </w:rPr>
              <w:t>……………………….</w:t>
            </w:r>
          </w:p>
        </w:tc>
        <w:tc>
          <w:tcPr>
            <w:tcW w:w="649" w:type="dxa"/>
            <w:shd w:val="clear" w:color="auto" w:fill="auto"/>
          </w:tcPr>
          <w:p w14:paraId="3D0C9F16"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28</w:t>
            </w:r>
          </w:p>
        </w:tc>
      </w:tr>
      <w:tr w:rsidR="00AF4229" w:rsidRPr="009A698C" w14:paraId="3E9E0C26" w14:textId="77777777" w:rsidTr="007B684F">
        <w:tc>
          <w:tcPr>
            <w:tcW w:w="8922" w:type="dxa"/>
            <w:shd w:val="clear" w:color="auto" w:fill="auto"/>
          </w:tcPr>
          <w:p w14:paraId="386672F2" w14:textId="77777777" w:rsidR="00AF4229"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1</w:t>
            </w:r>
            <w:r>
              <w:rPr>
                <w:rFonts w:ascii="Times New Roman" w:hAnsi="Times New Roman" w:cs="Times New Roman"/>
                <w:sz w:val="28"/>
                <w:szCs w:val="28"/>
              </w:rPr>
              <w:t>7</w:t>
            </w:r>
            <w:r w:rsidRPr="009A698C">
              <w:rPr>
                <w:rFonts w:ascii="Times New Roman" w:hAnsi="Times New Roman" w:cs="Times New Roman"/>
                <w:sz w:val="28"/>
                <w:szCs w:val="28"/>
              </w:rPr>
              <w:t>. Публичные слушания, общественные обсуждения</w:t>
            </w:r>
            <w:r>
              <w:rPr>
                <w:rFonts w:ascii="Times New Roman" w:hAnsi="Times New Roman" w:cs="Times New Roman"/>
                <w:sz w:val="28"/>
                <w:szCs w:val="28"/>
              </w:rPr>
              <w:t>…………...</w:t>
            </w:r>
          </w:p>
        </w:tc>
        <w:tc>
          <w:tcPr>
            <w:tcW w:w="649" w:type="dxa"/>
            <w:shd w:val="clear" w:color="auto" w:fill="auto"/>
          </w:tcPr>
          <w:p w14:paraId="4D5485CE"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tc>
      </w:tr>
      <w:tr w:rsidR="00AF4229" w:rsidRPr="009A698C" w14:paraId="093FEAAD" w14:textId="77777777" w:rsidTr="007B684F">
        <w:tc>
          <w:tcPr>
            <w:tcW w:w="8922" w:type="dxa"/>
            <w:shd w:val="clear" w:color="auto" w:fill="auto"/>
          </w:tcPr>
          <w:p w14:paraId="5044DF40"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18.</w:t>
            </w:r>
            <w:r>
              <w:rPr>
                <w:rFonts w:ascii="Times New Roman" w:hAnsi="Times New Roman" w:cs="Times New Roman"/>
                <w:sz w:val="28"/>
                <w:szCs w:val="28"/>
              </w:rPr>
              <w:t xml:space="preserve"> Собрание граждан……………………………………………….</w:t>
            </w:r>
          </w:p>
        </w:tc>
        <w:tc>
          <w:tcPr>
            <w:tcW w:w="649" w:type="dxa"/>
            <w:shd w:val="clear" w:color="auto" w:fill="auto"/>
          </w:tcPr>
          <w:p w14:paraId="7D358518"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31</w:t>
            </w:r>
          </w:p>
        </w:tc>
      </w:tr>
      <w:tr w:rsidR="00AF4229" w:rsidRPr="009A698C" w14:paraId="5FF2B920" w14:textId="77777777" w:rsidTr="007B684F">
        <w:tc>
          <w:tcPr>
            <w:tcW w:w="8922" w:type="dxa"/>
            <w:shd w:val="clear" w:color="auto" w:fill="auto"/>
          </w:tcPr>
          <w:p w14:paraId="741A932F"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1</w:t>
            </w:r>
            <w:r>
              <w:rPr>
                <w:rFonts w:ascii="Times New Roman" w:hAnsi="Times New Roman" w:cs="Times New Roman"/>
                <w:sz w:val="28"/>
                <w:szCs w:val="28"/>
              </w:rPr>
              <w:t>9</w:t>
            </w:r>
            <w:r w:rsidRPr="009A698C">
              <w:rPr>
                <w:rFonts w:ascii="Times New Roman" w:hAnsi="Times New Roman" w:cs="Times New Roman"/>
                <w:sz w:val="28"/>
                <w:szCs w:val="28"/>
              </w:rPr>
              <w:t xml:space="preserve">. Конференция граждан (собрание </w:t>
            </w:r>
            <w:proofErr w:type="gramStart"/>
            <w:r w:rsidRPr="009A698C">
              <w:rPr>
                <w:rFonts w:ascii="Times New Roman" w:hAnsi="Times New Roman" w:cs="Times New Roman"/>
                <w:sz w:val="28"/>
                <w:szCs w:val="28"/>
              </w:rPr>
              <w:t>делегатов)…</w:t>
            </w:r>
            <w:proofErr w:type="gramEnd"/>
            <w:r w:rsidRPr="009A698C">
              <w:rPr>
                <w:rFonts w:ascii="Times New Roman" w:hAnsi="Times New Roman" w:cs="Times New Roman"/>
                <w:sz w:val="28"/>
                <w:szCs w:val="28"/>
              </w:rPr>
              <w:t>………………..</w:t>
            </w:r>
          </w:p>
        </w:tc>
        <w:tc>
          <w:tcPr>
            <w:tcW w:w="649" w:type="dxa"/>
            <w:shd w:val="clear" w:color="auto" w:fill="auto"/>
          </w:tcPr>
          <w:p w14:paraId="3A8D75F3"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r>
      <w:tr w:rsidR="00AF4229" w:rsidRPr="009A698C" w14:paraId="2FF264D2" w14:textId="77777777" w:rsidTr="007B684F">
        <w:tc>
          <w:tcPr>
            <w:tcW w:w="8922" w:type="dxa"/>
            <w:shd w:val="clear" w:color="auto" w:fill="auto"/>
          </w:tcPr>
          <w:p w14:paraId="7DB4F642"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 xml:space="preserve">Статья </w:t>
            </w:r>
            <w:r>
              <w:rPr>
                <w:rFonts w:ascii="Times New Roman" w:hAnsi="Times New Roman" w:cs="Times New Roman"/>
                <w:sz w:val="28"/>
                <w:szCs w:val="28"/>
              </w:rPr>
              <w:t>20</w:t>
            </w:r>
            <w:r w:rsidRPr="009A698C">
              <w:rPr>
                <w:rFonts w:ascii="Times New Roman" w:hAnsi="Times New Roman" w:cs="Times New Roman"/>
                <w:sz w:val="28"/>
                <w:szCs w:val="28"/>
              </w:rPr>
              <w:t>. Опрос граждан…………………………………………………...</w:t>
            </w:r>
          </w:p>
        </w:tc>
        <w:tc>
          <w:tcPr>
            <w:tcW w:w="649" w:type="dxa"/>
            <w:shd w:val="clear" w:color="auto" w:fill="auto"/>
          </w:tcPr>
          <w:p w14:paraId="225848ED"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r>
      <w:tr w:rsidR="00AF4229" w:rsidRPr="009A698C" w14:paraId="319ADFAB" w14:textId="77777777" w:rsidTr="007B684F">
        <w:tc>
          <w:tcPr>
            <w:tcW w:w="8922" w:type="dxa"/>
            <w:shd w:val="clear" w:color="auto" w:fill="auto"/>
          </w:tcPr>
          <w:p w14:paraId="01129307"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2</w:t>
            </w:r>
            <w:r>
              <w:rPr>
                <w:rFonts w:ascii="Times New Roman" w:hAnsi="Times New Roman" w:cs="Times New Roman"/>
                <w:sz w:val="28"/>
                <w:szCs w:val="28"/>
              </w:rPr>
              <w:t>1</w:t>
            </w:r>
            <w:r w:rsidRPr="009A698C">
              <w:rPr>
                <w:rFonts w:ascii="Times New Roman" w:hAnsi="Times New Roman" w:cs="Times New Roman"/>
                <w:sz w:val="28"/>
                <w:szCs w:val="28"/>
              </w:rPr>
              <w:t>. Обращения граждан</w:t>
            </w:r>
            <w:r>
              <w:rPr>
                <w:rFonts w:ascii="Times New Roman" w:hAnsi="Times New Roman" w:cs="Times New Roman"/>
                <w:sz w:val="28"/>
                <w:szCs w:val="28"/>
              </w:rPr>
              <w:t xml:space="preserve"> в органы местного самоуправления</w:t>
            </w:r>
            <w:r w:rsidRPr="009A698C">
              <w:rPr>
                <w:rFonts w:ascii="Times New Roman" w:hAnsi="Times New Roman" w:cs="Times New Roman"/>
                <w:sz w:val="28"/>
                <w:szCs w:val="28"/>
              </w:rPr>
              <w:t>…….</w:t>
            </w:r>
          </w:p>
        </w:tc>
        <w:tc>
          <w:tcPr>
            <w:tcW w:w="649" w:type="dxa"/>
            <w:shd w:val="clear" w:color="auto" w:fill="auto"/>
          </w:tcPr>
          <w:p w14:paraId="409F12A3"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tc>
      </w:tr>
      <w:tr w:rsidR="00AF4229" w:rsidRPr="009A698C" w14:paraId="3CBF752E" w14:textId="77777777" w:rsidTr="007B684F">
        <w:tc>
          <w:tcPr>
            <w:tcW w:w="8922" w:type="dxa"/>
            <w:shd w:val="clear" w:color="auto" w:fill="auto"/>
          </w:tcPr>
          <w:p w14:paraId="1D836A01"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Глава 3. ОРГАНЫ МЕСТНОГО САМОУПРАВЛЕНИЯ И ДОЛЖНОСТНЫЕ ЛИЦА МЕСТНОГО САМОУПРАВЛЕНИЯ ЗЕЛЕНОГРАДСКОГО МУНИЦИПАЛЬНОГО ОКРУГА………………...</w:t>
            </w:r>
          </w:p>
        </w:tc>
        <w:tc>
          <w:tcPr>
            <w:tcW w:w="649" w:type="dxa"/>
            <w:shd w:val="clear" w:color="auto" w:fill="auto"/>
          </w:tcPr>
          <w:p w14:paraId="55867BC2" w14:textId="77777777" w:rsidR="00AF4229" w:rsidRDefault="00AF4229" w:rsidP="007B684F">
            <w:pPr>
              <w:pStyle w:val="ConsPlusNormal"/>
              <w:jc w:val="center"/>
              <w:rPr>
                <w:rFonts w:ascii="Times New Roman" w:hAnsi="Times New Roman" w:cs="Times New Roman"/>
                <w:sz w:val="28"/>
                <w:szCs w:val="28"/>
              </w:rPr>
            </w:pPr>
          </w:p>
          <w:p w14:paraId="2346A1B0" w14:textId="77777777" w:rsidR="00AF4229" w:rsidRDefault="00AF4229" w:rsidP="007B684F">
            <w:pPr>
              <w:pStyle w:val="ConsPlusNormal"/>
              <w:jc w:val="center"/>
              <w:rPr>
                <w:rFonts w:ascii="Times New Roman" w:hAnsi="Times New Roman" w:cs="Times New Roman"/>
                <w:sz w:val="28"/>
                <w:szCs w:val="28"/>
              </w:rPr>
            </w:pPr>
          </w:p>
          <w:p w14:paraId="67B5991A"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tc>
      </w:tr>
      <w:tr w:rsidR="00AF4229" w:rsidRPr="009A698C" w14:paraId="16E2D04A" w14:textId="77777777" w:rsidTr="007B684F">
        <w:tc>
          <w:tcPr>
            <w:tcW w:w="8922" w:type="dxa"/>
            <w:shd w:val="clear" w:color="auto" w:fill="auto"/>
          </w:tcPr>
          <w:p w14:paraId="17FF2D6C"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2</w:t>
            </w:r>
            <w:r>
              <w:rPr>
                <w:rFonts w:ascii="Times New Roman" w:hAnsi="Times New Roman" w:cs="Times New Roman"/>
                <w:sz w:val="28"/>
                <w:szCs w:val="28"/>
              </w:rPr>
              <w:t>2</w:t>
            </w:r>
            <w:r w:rsidRPr="009A698C">
              <w:rPr>
                <w:rFonts w:ascii="Times New Roman" w:hAnsi="Times New Roman" w:cs="Times New Roman"/>
                <w:sz w:val="28"/>
                <w:szCs w:val="28"/>
              </w:rPr>
              <w:t xml:space="preserve">. </w:t>
            </w:r>
            <w:r w:rsidRPr="00D8121E">
              <w:rPr>
                <w:rFonts w:ascii="Times New Roman" w:hAnsi="Times New Roman" w:cs="Times New Roman"/>
                <w:sz w:val="28"/>
                <w:szCs w:val="28"/>
              </w:rPr>
              <w:t>Структура органов местного самоуправления Зеленоградского муниципального округа………………</w:t>
            </w:r>
            <w:proofErr w:type="gramStart"/>
            <w:r w:rsidRPr="00D8121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Pr="00D8121E">
              <w:rPr>
                <w:rFonts w:ascii="Times New Roman" w:hAnsi="Times New Roman" w:cs="Times New Roman"/>
                <w:sz w:val="28"/>
                <w:szCs w:val="28"/>
              </w:rPr>
              <w:t>…………...</w:t>
            </w:r>
          </w:p>
        </w:tc>
        <w:tc>
          <w:tcPr>
            <w:tcW w:w="649" w:type="dxa"/>
            <w:shd w:val="clear" w:color="auto" w:fill="auto"/>
          </w:tcPr>
          <w:p w14:paraId="337E3531" w14:textId="77777777" w:rsidR="00AF4229" w:rsidRDefault="00AF4229" w:rsidP="007B684F">
            <w:pPr>
              <w:pStyle w:val="ConsPlusNormal"/>
              <w:jc w:val="center"/>
              <w:rPr>
                <w:rFonts w:ascii="Times New Roman" w:hAnsi="Times New Roman" w:cs="Times New Roman"/>
                <w:sz w:val="28"/>
                <w:szCs w:val="28"/>
              </w:rPr>
            </w:pPr>
          </w:p>
          <w:p w14:paraId="0BCB720B"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tc>
      </w:tr>
      <w:tr w:rsidR="00AF4229" w:rsidRPr="009A698C" w14:paraId="6E0627A2" w14:textId="77777777" w:rsidTr="007B684F">
        <w:tc>
          <w:tcPr>
            <w:tcW w:w="8922" w:type="dxa"/>
            <w:shd w:val="clear" w:color="auto" w:fill="auto"/>
          </w:tcPr>
          <w:p w14:paraId="165D5484"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lastRenderedPageBreak/>
              <w:t>Статья 2</w:t>
            </w:r>
            <w:r>
              <w:rPr>
                <w:rFonts w:ascii="Times New Roman" w:hAnsi="Times New Roman" w:cs="Times New Roman"/>
                <w:sz w:val="28"/>
                <w:szCs w:val="28"/>
              </w:rPr>
              <w:t>3</w:t>
            </w:r>
            <w:r w:rsidRPr="009A698C">
              <w:rPr>
                <w:rFonts w:ascii="Times New Roman" w:hAnsi="Times New Roman" w:cs="Times New Roman"/>
                <w:sz w:val="28"/>
                <w:szCs w:val="28"/>
              </w:rPr>
              <w:t>. Окружной Совет депутатов………………………………</w:t>
            </w:r>
            <w:proofErr w:type="gramStart"/>
            <w:r w:rsidRPr="009A698C">
              <w:rPr>
                <w:rFonts w:ascii="Times New Roman" w:hAnsi="Times New Roman" w:cs="Times New Roman"/>
                <w:sz w:val="28"/>
                <w:szCs w:val="28"/>
              </w:rPr>
              <w:t>…….</w:t>
            </w:r>
            <w:proofErr w:type="gramEnd"/>
            <w:r w:rsidRPr="009A698C">
              <w:rPr>
                <w:rFonts w:ascii="Times New Roman" w:hAnsi="Times New Roman" w:cs="Times New Roman"/>
                <w:sz w:val="28"/>
                <w:szCs w:val="28"/>
              </w:rPr>
              <w:t>.</w:t>
            </w:r>
          </w:p>
        </w:tc>
        <w:tc>
          <w:tcPr>
            <w:tcW w:w="649" w:type="dxa"/>
            <w:shd w:val="clear" w:color="auto" w:fill="auto"/>
          </w:tcPr>
          <w:p w14:paraId="1580172F"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r>
      <w:tr w:rsidR="00AF4229" w:rsidRPr="009A698C" w14:paraId="5789894A" w14:textId="77777777" w:rsidTr="007B684F">
        <w:tc>
          <w:tcPr>
            <w:tcW w:w="8922" w:type="dxa"/>
            <w:shd w:val="clear" w:color="auto" w:fill="auto"/>
          </w:tcPr>
          <w:p w14:paraId="7D2B6F94"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24</w:t>
            </w:r>
            <w:r w:rsidRPr="009A698C">
              <w:rPr>
                <w:rFonts w:ascii="Times New Roman" w:hAnsi="Times New Roman" w:cs="Times New Roman"/>
                <w:sz w:val="28"/>
                <w:szCs w:val="28"/>
              </w:rPr>
              <w:t>. Компетенция окружного Совета депутатов……………………</w:t>
            </w:r>
          </w:p>
        </w:tc>
        <w:tc>
          <w:tcPr>
            <w:tcW w:w="649" w:type="dxa"/>
            <w:shd w:val="clear" w:color="auto" w:fill="auto"/>
          </w:tcPr>
          <w:p w14:paraId="0664792E"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37</w:t>
            </w:r>
          </w:p>
        </w:tc>
      </w:tr>
      <w:tr w:rsidR="00AF4229" w:rsidRPr="009A698C" w14:paraId="54C323B2" w14:textId="77777777" w:rsidTr="007B684F">
        <w:tc>
          <w:tcPr>
            <w:tcW w:w="8922" w:type="dxa"/>
            <w:shd w:val="clear" w:color="auto" w:fill="auto"/>
          </w:tcPr>
          <w:p w14:paraId="5264C2D5"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9A698C">
              <w:rPr>
                <w:rFonts w:ascii="Times New Roman" w:hAnsi="Times New Roman" w:cs="Times New Roman"/>
                <w:sz w:val="28"/>
                <w:szCs w:val="28"/>
              </w:rPr>
              <w:t>2</w:t>
            </w:r>
            <w:r>
              <w:rPr>
                <w:rFonts w:ascii="Times New Roman" w:hAnsi="Times New Roman" w:cs="Times New Roman"/>
                <w:sz w:val="28"/>
                <w:szCs w:val="28"/>
              </w:rPr>
              <w:t>5</w:t>
            </w:r>
            <w:r w:rsidRPr="009A698C">
              <w:rPr>
                <w:rFonts w:ascii="Times New Roman" w:hAnsi="Times New Roman" w:cs="Times New Roman"/>
                <w:sz w:val="28"/>
                <w:szCs w:val="28"/>
              </w:rPr>
              <w:t>. Досрочное прекращение полномочий окружного Совета депутатов……………………………………………………………………...</w:t>
            </w:r>
          </w:p>
        </w:tc>
        <w:tc>
          <w:tcPr>
            <w:tcW w:w="649" w:type="dxa"/>
            <w:shd w:val="clear" w:color="auto" w:fill="auto"/>
          </w:tcPr>
          <w:p w14:paraId="7E93553E" w14:textId="77777777" w:rsidR="00AF4229" w:rsidRDefault="00AF4229" w:rsidP="007B684F">
            <w:pPr>
              <w:pStyle w:val="ConsPlusNormal"/>
              <w:jc w:val="center"/>
              <w:rPr>
                <w:rFonts w:ascii="Times New Roman" w:hAnsi="Times New Roman" w:cs="Times New Roman"/>
                <w:sz w:val="28"/>
                <w:szCs w:val="28"/>
              </w:rPr>
            </w:pPr>
          </w:p>
          <w:p w14:paraId="753A32FE"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r>
      <w:tr w:rsidR="00AF4229" w:rsidRPr="009A698C" w14:paraId="71E1DC3B" w14:textId="77777777" w:rsidTr="007B684F">
        <w:tc>
          <w:tcPr>
            <w:tcW w:w="8922" w:type="dxa"/>
            <w:shd w:val="clear" w:color="auto" w:fill="auto"/>
          </w:tcPr>
          <w:p w14:paraId="5D3D5361"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2</w:t>
            </w:r>
            <w:r>
              <w:rPr>
                <w:rFonts w:ascii="Times New Roman" w:hAnsi="Times New Roman" w:cs="Times New Roman"/>
                <w:sz w:val="28"/>
                <w:szCs w:val="28"/>
              </w:rPr>
              <w:t>6</w:t>
            </w:r>
            <w:r w:rsidRPr="009A698C">
              <w:rPr>
                <w:rFonts w:ascii="Times New Roman" w:hAnsi="Times New Roman" w:cs="Times New Roman"/>
                <w:sz w:val="28"/>
                <w:szCs w:val="28"/>
              </w:rPr>
              <w:t>. Депутат окружного Совета депутатов………………………….</w:t>
            </w:r>
          </w:p>
        </w:tc>
        <w:tc>
          <w:tcPr>
            <w:tcW w:w="649" w:type="dxa"/>
            <w:shd w:val="clear" w:color="auto" w:fill="auto"/>
          </w:tcPr>
          <w:p w14:paraId="14B4A9C6"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r>
      <w:tr w:rsidR="00AF4229" w:rsidRPr="009A698C" w14:paraId="4B8AF21D" w14:textId="77777777" w:rsidTr="007B684F">
        <w:tc>
          <w:tcPr>
            <w:tcW w:w="8922" w:type="dxa"/>
            <w:shd w:val="clear" w:color="auto" w:fill="auto"/>
          </w:tcPr>
          <w:p w14:paraId="00CAB255"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2</w:t>
            </w:r>
            <w:r>
              <w:rPr>
                <w:rFonts w:ascii="Times New Roman" w:hAnsi="Times New Roman" w:cs="Times New Roman"/>
                <w:sz w:val="28"/>
                <w:szCs w:val="28"/>
              </w:rPr>
              <w:t>7</w:t>
            </w:r>
            <w:r w:rsidRPr="009A698C">
              <w:rPr>
                <w:rFonts w:ascii="Times New Roman" w:hAnsi="Times New Roman" w:cs="Times New Roman"/>
                <w:sz w:val="28"/>
                <w:szCs w:val="28"/>
              </w:rPr>
              <w:t>. Глава муниципального округа……………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9A698C">
              <w:rPr>
                <w:rFonts w:ascii="Times New Roman" w:hAnsi="Times New Roman" w:cs="Times New Roman"/>
                <w:sz w:val="28"/>
                <w:szCs w:val="28"/>
              </w:rPr>
              <w:t>…</w:t>
            </w:r>
          </w:p>
        </w:tc>
        <w:tc>
          <w:tcPr>
            <w:tcW w:w="649" w:type="dxa"/>
            <w:shd w:val="clear" w:color="auto" w:fill="auto"/>
          </w:tcPr>
          <w:p w14:paraId="7B2813C2"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43</w:t>
            </w:r>
          </w:p>
        </w:tc>
      </w:tr>
      <w:tr w:rsidR="00AF4229" w:rsidRPr="009A698C" w14:paraId="5E9E1AAE" w14:textId="77777777" w:rsidTr="007B684F">
        <w:tc>
          <w:tcPr>
            <w:tcW w:w="8922" w:type="dxa"/>
            <w:shd w:val="clear" w:color="auto" w:fill="auto"/>
          </w:tcPr>
          <w:p w14:paraId="2C77127C"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2</w:t>
            </w:r>
            <w:r>
              <w:rPr>
                <w:rFonts w:ascii="Times New Roman" w:hAnsi="Times New Roman" w:cs="Times New Roman"/>
                <w:sz w:val="28"/>
                <w:szCs w:val="28"/>
              </w:rPr>
              <w:t>8</w:t>
            </w:r>
            <w:r w:rsidRPr="009A698C">
              <w:rPr>
                <w:rFonts w:ascii="Times New Roman" w:hAnsi="Times New Roman" w:cs="Times New Roman"/>
                <w:sz w:val="28"/>
                <w:szCs w:val="28"/>
              </w:rPr>
              <w:t>. Контрольная деятельность окружного Совета депутатов…….</w:t>
            </w:r>
          </w:p>
        </w:tc>
        <w:tc>
          <w:tcPr>
            <w:tcW w:w="649" w:type="dxa"/>
            <w:shd w:val="clear" w:color="auto" w:fill="auto"/>
          </w:tcPr>
          <w:p w14:paraId="6F0CF19E"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48</w:t>
            </w:r>
          </w:p>
        </w:tc>
      </w:tr>
      <w:tr w:rsidR="00AF4229" w:rsidRPr="009A698C" w14:paraId="4343A41F" w14:textId="77777777" w:rsidTr="007B684F">
        <w:tc>
          <w:tcPr>
            <w:tcW w:w="8922" w:type="dxa"/>
            <w:shd w:val="clear" w:color="auto" w:fill="auto"/>
          </w:tcPr>
          <w:p w14:paraId="72726EC8"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2</w:t>
            </w:r>
            <w:r>
              <w:rPr>
                <w:rFonts w:ascii="Times New Roman" w:hAnsi="Times New Roman" w:cs="Times New Roman"/>
                <w:sz w:val="28"/>
                <w:szCs w:val="28"/>
              </w:rPr>
              <w:t>9</w:t>
            </w:r>
            <w:r w:rsidRPr="009A698C">
              <w:rPr>
                <w:rFonts w:ascii="Times New Roman" w:hAnsi="Times New Roman" w:cs="Times New Roman"/>
                <w:sz w:val="28"/>
                <w:szCs w:val="28"/>
              </w:rPr>
              <w:t>. Заседания окружного Совета депутатов……………………….</w:t>
            </w:r>
          </w:p>
        </w:tc>
        <w:tc>
          <w:tcPr>
            <w:tcW w:w="649" w:type="dxa"/>
            <w:shd w:val="clear" w:color="auto" w:fill="auto"/>
          </w:tcPr>
          <w:p w14:paraId="2B10EC3D"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48</w:t>
            </w:r>
          </w:p>
        </w:tc>
      </w:tr>
      <w:tr w:rsidR="00AF4229" w:rsidRPr="009A698C" w14:paraId="1AC46265" w14:textId="77777777" w:rsidTr="007B684F">
        <w:tc>
          <w:tcPr>
            <w:tcW w:w="8922" w:type="dxa"/>
            <w:shd w:val="clear" w:color="auto" w:fill="auto"/>
          </w:tcPr>
          <w:p w14:paraId="14FC0970"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30</w:t>
            </w:r>
            <w:r w:rsidRPr="009A698C">
              <w:rPr>
                <w:rFonts w:ascii="Times New Roman" w:hAnsi="Times New Roman" w:cs="Times New Roman"/>
                <w:sz w:val="28"/>
                <w:szCs w:val="28"/>
              </w:rPr>
              <w:t>. Постоянные и иные комиссии окружного Совета депутатов...</w:t>
            </w:r>
          </w:p>
        </w:tc>
        <w:tc>
          <w:tcPr>
            <w:tcW w:w="649" w:type="dxa"/>
            <w:shd w:val="clear" w:color="auto" w:fill="auto"/>
          </w:tcPr>
          <w:p w14:paraId="2402CECD"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49</w:t>
            </w:r>
          </w:p>
        </w:tc>
      </w:tr>
      <w:tr w:rsidR="00AF4229" w:rsidRPr="009A698C" w14:paraId="02E5054C" w14:textId="77777777" w:rsidTr="007B684F">
        <w:tc>
          <w:tcPr>
            <w:tcW w:w="8922" w:type="dxa"/>
            <w:shd w:val="clear" w:color="auto" w:fill="auto"/>
          </w:tcPr>
          <w:p w14:paraId="7AFF80F3"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31</w:t>
            </w:r>
            <w:r w:rsidRPr="009A698C">
              <w:rPr>
                <w:rFonts w:ascii="Times New Roman" w:hAnsi="Times New Roman" w:cs="Times New Roman"/>
                <w:sz w:val="28"/>
                <w:szCs w:val="28"/>
              </w:rPr>
              <w:t>. Муниципальные правовые акты…………………………</w:t>
            </w:r>
            <w:proofErr w:type="gramStart"/>
            <w:r w:rsidRPr="009A698C">
              <w:rPr>
                <w:rFonts w:ascii="Times New Roman" w:hAnsi="Times New Roman" w:cs="Times New Roman"/>
                <w:sz w:val="28"/>
                <w:szCs w:val="28"/>
              </w:rPr>
              <w:t>…….</w:t>
            </w:r>
            <w:proofErr w:type="gramEnd"/>
            <w:r w:rsidRPr="009A698C">
              <w:rPr>
                <w:rFonts w:ascii="Times New Roman" w:hAnsi="Times New Roman" w:cs="Times New Roman"/>
                <w:sz w:val="28"/>
                <w:szCs w:val="28"/>
              </w:rPr>
              <w:t>.</w:t>
            </w:r>
          </w:p>
        </w:tc>
        <w:tc>
          <w:tcPr>
            <w:tcW w:w="649" w:type="dxa"/>
            <w:shd w:val="clear" w:color="auto" w:fill="auto"/>
          </w:tcPr>
          <w:p w14:paraId="3702D653"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49</w:t>
            </w:r>
          </w:p>
        </w:tc>
      </w:tr>
      <w:tr w:rsidR="00AF4229" w:rsidRPr="009A698C" w14:paraId="5A83A343" w14:textId="77777777" w:rsidTr="007B684F">
        <w:tc>
          <w:tcPr>
            <w:tcW w:w="8922" w:type="dxa"/>
            <w:shd w:val="clear" w:color="auto" w:fill="auto"/>
          </w:tcPr>
          <w:p w14:paraId="2708F19A"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32</w:t>
            </w:r>
            <w:r w:rsidRPr="009A698C">
              <w:rPr>
                <w:rFonts w:ascii="Times New Roman" w:hAnsi="Times New Roman" w:cs="Times New Roman"/>
                <w:sz w:val="28"/>
                <w:szCs w:val="28"/>
              </w:rPr>
              <w:t xml:space="preserve">. Глава администрации муниципального </w:t>
            </w:r>
            <w:proofErr w:type="gramStart"/>
            <w:r w:rsidRPr="009A698C">
              <w:rPr>
                <w:rFonts w:ascii="Times New Roman" w:hAnsi="Times New Roman" w:cs="Times New Roman"/>
                <w:sz w:val="28"/>
                <w:szCs w:val="28"/>
              </w:rPr>
              <w:t>округа</w:t>
            </w:r>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49" w:type="dxa"/>
            <w:shd w:val="clear" w:color="auto" w:fill="auto"/>
          </w:tcPr>
          <w:p w14:paraId="1D29753F"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53</w:t>
            </w:r>
          </w:p>
        </w:tc>
      </w:tr>
      <w:tr w:rsidR="00AF4229" w:rsidRPr="009A698C" w14:paraId="3F3E58BD" w14:textId="77777777" w:rsidTr="007B684F">
        <w:tc>
          <w:tcPr>
            <w:tcW w:w="8922" w:type="dxa"/>
            <w:shd w:val="clear" w:color="auto" w:fill="auto"/>
          </w:tcPr>
          <w:p w14:paraId="071B3615"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3</w:t>
            </w:r>
            <w:r>
              <w:rPr>
                <w:rFonts w:ascii="Times New Roman" w:hAnsi="Times New Roman" w:cs="Times New Roman"/>
                <w:sz w:val="28"/>
                <w:szCs w:val="28"/>
              </w:rPr>
              <w:t>3</w:t>
            </w:r>
            <w:r w:rsidRPr="009A698C">
              <w:rPr>
                <w:rFonts w:ascii="Times New Roman" w:hAnsi="Times New Roman" w:cs="Times New Roman"/>
                <w:sz w:val="28"/>
                <w:szCs w:val="28"/>
              </w:rPr>
              <w:t>. Администрация муниципального округа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49" w:type="dxa"/>
            <w:shd w:val="clear" w:color="auto" w:fill="auto"/>
          </w:tcPr>
          <w:p w14:paraId="39F676F5"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59</w:t>
            </w:r>
          </w:p>
        </w:tc>
      </w:tr>
      <w:tr w:rsidR="00AF4229" w:rsidRPr="009A698C" w14:paraId="0815BA02" w14:textId="77777777" w:rsidTr="007B684F">
        <w:tc>
          <w:tcPr>
            <w:tcW w:w="8922" w:type="dxa"/>
            <w:shd w:val="clear" w:color="auto" w:fill="auto"/>
          </w:tcPr>
          <w:p w14:paraId="55DF2C4A"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 xml:space="preserve">Статья 34. Полномочия администрации </w:t>
            </w:r>
            <w:r>
              <w:rPr>
                <w:rFonts w:ascii="Times New Roman" w:hAnsi="Times New Roman" w:cs="Times New Roman"/>
                <w:sz w:val="28"/>
                <w:szCs w:val="28"/>
              </w:rPr>
              <w:t>муниципального округа…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49" w:type="dxa"/>
            <w:shd w:val="clear" w:color="auto" w:fill="auto"/>
          </w:tcPr>
          <w:p w14:paraId="6DB306B8"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r>
      <w:tr w:rsidR="00AF4229" w:rsidRPr="009A698C" w14:paraId="629057AA" w14:textId="77777777" w:rsidTr="007B684F">
        <w:tc>
          <w:tcPr>
            <w:tcW w:w="8922" w:type="dxa"/>
            <w:shd w:val="clear" w:color="auto" w:fill="auto"/>
          </w:tcPr>
          <w:p w14:paraId="448D8743"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35. Контрольно-счетная комиссия</w:t>
            </w:r>
            <w:r>
              <w:rPr>
                <w:rFonts w:ascii="Times New Roman" w:hAnsi="Times New Roman" w:cs="Times New Roman"/>
                <w:sz w:val="28"/>
                <w:szCs w:val="28"/>
              </w:rPr>
              <w:t xml:space="preserve"> муниципального округа</w:t>
            </w:r>
            <w:r w:rsidRPr="009A698C">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49" w:type="dxa"/>
            <w:shd w:val="clear" w:color="auto" w:fill="auto"/>
          </w:tcPr>
          <w:p w14:paraId="048AF973"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65</w:t>
            </w:r>
          </w:p>
        </w:tc>
      </w:tr>
      <w:tr w:rsidR="00AF4229" w:rsidRPr="009A698C" w14:paraId="14D056CF" w14:textId="77777777" w:rsidTr="007B684F">
        <w:tc>
          <w:tcPr>
            <w:tcW w:w="8922" w:type="dxa"/>
            <w:shd w:val="clear" w:color="auto" w:fill="auto"/>
          </w:tcPr>
          <w:p w14:paraId="567FF903"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36. Избирательная комиссия муниципального округа</w:t>
            </w:r>
            <w:r>
              <w:rPr>
                <w:rFonts w:ascii="Times New Roman" w:hAnsi="Times New Roman" w:cs="Times New Roman"/>
                <w:sz w:val="28"/>
                <w:szCs w:val="28"/>
              </w:rPr>
              <w:t>…………….</w:t>
            </w:r>
          </w:p>
        </w:tc>
        <w:tc>
          <w:tcPr>
            <w:tcW w:w="649" w:type="dxa"/>
            <w:shd w:val="clear" w:color="auto" w:fill="auto"/>
          </w:tcPr>
          <w:p w14:paraId="0680C348"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66</w:t>
            </w:r>
          </w:p>
        </w:tc>
      </w:tr>
      <w:tr w:rsidR="00AF4229" w:rsidRPr="009A698C" w14:paraId="45EEFAA8" w14:textId="77777777" w:rsidTr="007B684F">
        <w:tc>
          <w:tcPr>
            <w:tcW w:w="8922" w:type="dxa"/>
            <w:shd w:val="clear" w:color="auto" w:fill="auto"/>
          </w:tcPr>
          <w:p w14:paraId="179EF8C7"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37</w:t>
            </w:r>
            <w:r w:rsidRPr="009A698C">
              <w:rPr>
                <w:rFonts w:ascii="Times New Roman" w:hAnsi="Times New Roman" w:cs="Times New Roman"/>
                <w:sz w:val="28"/>
                <w:szCs w:val="28"/>
              </w:rPr>
              <w:t>. Гарантии осуществления полномочий депутата</w:t>
            </w:r>
            <w:r>
              <w:rPr>
                <w:rFonts w:ascii="Times New Roman" w:hAnsi="Times New Roman" w:cs="Times New Roman"/>
                <w:sz w:val="28"/>
                <w:szCs w:val="28"/>
              </w:rPr>
              <w:t xml:space="preserve"> окружного Совета депутатов</w:t>
            </w:r>
            <w:r w:rsidRPr="009A698C">
              <w:rPr>
                <w:rFonts w:ascii="Times New Roman" w:hAnsi="Times New Roman" w:cs="Times New Roman"/>
                <w:sz w:val="28"/>
                <w:szCs w:val="28"/>
              </w:rPr>
              <w:t>, главы муниципального округа</w:t>
            </w:r>
            <w:r>
              <w:rPr>
                <w:rFonts w:ascii="Times New Roman" w:hAnsi="Times New Roman" w:cs="Times New Roman"/>
                <w:sz w:val="28"/>
                <w:szCs w:val="28"/>
              </w:rPr>
              <w:t>…………………………</w:t>
            </w:r>
          </w:p>
        </w:tc>
        <w:tc>
          <w:tcPr>
            <w:tcW w:w="649" w:type="dxa"/>
            <w:shd w:val="clear" w:color="auto" w:fill="auto"/>
          </w:tcPr>
          <w:p w14:paraId="48BA98E6" w14:textId="77777777" w:rsidR="00AF4229" w:rsidRDefault="00AF4229" w:rsidP="007B684F">
            <w:pPr>
              <w:pStyle w:val="ConsPlusNormal"/>
              <w:jc w:val="center"/>
              <w:rPr>
                <w:rFonts w:ascii="Times New Roman" w:hAnsi="Times New Roman" w:cs="Times New Roman"/>
                <w:sz w:val="28"/>
                <w:szCs w:val="28"/>
              </w:rPr>
            </w:pPr>
          </w:p>
          <w:p w14:paraId="398888A5"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67</w:t>
            </w:r>
          </w:p>
        </w:tc>
      </w:tr>
      <w:tr w:rsidR="00AF4229" w:rsidRPr="009A698C" w14:paraId="1CEBB39E" w14:textId="77777777" w:rsidTr="007B684F">
        <w:tc>
          <w:tcPr>
            <w:tcW w:w="8922" w:type="dxa"/>
            <w:shd w:val="clear" w:color="auto" w:fill="auto"/>
          </w:tcPr>
          <w:p w14:paraId="7C12DB44"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3</w:t>
            </w:r>
            <w:r>
              <w:rPr>
                <w:rFonts w:ascii="Times New Roman" w:hAnsi="Times New Roman" w:cs="Times New Roman"/>
                <w:sz w:val="28"/>
                <w:szCs w:val="28"/>
              </w:rPr>
              <w:t>8</w:t>
            </w:r>
            <w:r w:rsidRPr="009A698C">
              <w:rPr>
                <w:rFonts w:ascii="Times New Roman" w:hAnsi="Times New Roman" w:cs="Times New Roman"/>
                <w:sz w:val="28"/>
                <w:szCs w:val="28"/>
              </w:rPr>
              <w:t>. Муниципальная служба…………………………………………</w:t>
            </w:r>
          </w:p>
        </w:tc>
        <w:tc>
          <w:tcPr>
            <w:tcW w:w="649" w:type="dxa"/>
            <w:shd w:val="clear" w:color="auto" w:fill="auto"/>
          </w:tcPr>
          <w:p w14:paraId="7A72B08B"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68</w:t>
            </w:r>
          </w:p>
        </w:tc>
      </w:tr>
      <w:tr w:rsidR="00AF4229" w:rsidRPr="009A698C" w14:paraId="6CE069E7" w14:textId="77777777" w:rsidTr="007B684F">
        <w:tc>
          <w:tcPr>
            <w:tcW w:w="8922" w:type="dxa"/>
            <w:shd w:val="clear" w:color="auto" w:fill="auto"/>
          </w:tcPr>
          <w:p w14:paraId="19567643"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Глава 4. ЭКОНОМИЧЕСКИЕ ОСНОВЫ МЕСТНОГО САМОУПРАВЛЕНИЯ……………………………………………………….</w:t>
            </w:r>
          </w:p>
        </w:tc>
        <w:tc>
          <w:tcPr>
            <w:tcW w:w="649" w:type="dxa"/>
            <w:shd w:val="clear" w:color="auto" w:fill="auto"/>
          </w:tcPr>
          <w:p w14:paraId="2503B538" w14:textId="77777777" w:rsidR="00AF4229" w:rsidRDefault="00AF4229" w:rsidP="007B684F">
            <w:pPr>
              <w:pStyle w:val="ConsPlusNormal"/>
              <w:jc w:val="center"/>
              <w:rPr>
                <w:rFonts w:ascii="Times New Roman" w:hAnsi="Times New Roman" w:cs="Times New Roman"/>
                <w:sz w:val="28"/>
                <w:szCs w:val="28"/>
              </w:rPr>
            </w:pPr>
          </w:p>
          <w:p w14:paraId="1A4BE6C2"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68</w:t>
            </w:r>
          </w:p>
        </w:tc>
      </w:tr>
      <w:tr w:rsidR="00AF4229" w:rsidRPr="009A698C" w14:paraId="209C2AB9" w14:textId="77777777" w:rsidTr="007B684F">
        <w:tc>
          <w:tcPr>
            <w:tcW w:w="8922" w:type="dxa"/>
            <w:shd w:val="clear" w:color="auto" w:fill="auto"/>
          </w:tcPr>
          <w:p w14:paraId="784BC36B"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39. Муниципальное имущество…………………………………….</w:t>
            </w:r>
          </w:p>
        </w:tc>
        <w:tc>
          <w:tcPr>
            <w:tcW w:w="649" w:type="dxa"/>
            <w:shd w:val="clear" w:color="auto" w:fill="auto"/>
          </w:tcPr>
          <w:p w14:paraId="0D94CD7F"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68</w:t>
            </w:r>
          </w:p>
        </w:tc>
      </w:tr>
      <w:tr w:rsidR="00AF4229" w:rsidRPr="009A698C" w14:paraId="4837612A" w14:textId="77777777" w:rsidTr="007B684F">
        <w:tc>
          <w:tcPr>
            <w:tcW w:w="8922" w:type="dxa"/>
            <w:shd w:val="clear" w:color="auto" w:fill="auto"/>
          </w:tcPr>
          <w:p w14:paraId="221FCDC8"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40. Владение, пользо</w:t>
            </w:r>
            <w:r>
              <w:rPr>
                <w:rFonts w:ascii="Times New Roman" w:hAnsi="Times New Roman" w:cs="Times New Roman"/>
                <w:sz w:val="28"/>
                <w:szCs w:val="28"/>
              </w:rPr>
              <w:t xml:space="preserve">вание и распоряжение имуществом </w:t>
            </w:r>
            <w:r w:rsidRPr="009A698C">
              <w:rPr>
                <w:rFonts w:ascii="Times New Roman" w:hAnsi="Times New Roman" w:cs="Times New Roman"/>
                <w:sz w:val="28"/>
                <w:szCs w:val="28"/>
              </w:rPr>
              <w:t>муниципального округа</w:t>
            </w:r>
            <w:r>
              <w:rPr>
                <w:rFonts w:ascii="Times New Roman" w:hAnsi="Times New Roman" w:cs="Times New Roman"/>
                <w:sz w:val="28"/>
                <w:szCs w:val="28"/>
              </w:rPr>
              <w:t>……………………………………………………...</w:t>
            </w:r>
          </w:p>
        </w:tc>
        <w:tc>
          <w:tcPr>
            <w:tcW w:w="649" w:type="dxa"/>
            <w:shd w:val="clear" w:color="auto" w:fill="auto"/>
          </w:tcPr>
          <w:p w14:paraId="39262B94" w14:textId="77777777" w:rsidR="00AF4229" w:rsidRDefault="00AF4229" w:rsidP="007B684F">
            <w:pPr>
              <w:pStyle w:val="ConsPlusNormal"/>
              <w:jc w:val="center"/>
              <w:rPr>
                <w:rFonts w:ascii="Times New Roman" w:hAnsi="Times New Roman" w:cs="Times New Roman"/>
                <w:sz w:val="28"/>
                <w:szCs w:val="28"/>
              </w:rPr>
            </w:pPr>
          </w:p>
          <w:p w14:paraId="08628FE8"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69</w:t>
            </w:r>
          </w:p>
        </w:tc>
      </w:tr>
      <w:tr w:rsidR="00AF4229" w:rsidRPr="009A698C" w14:paraId="7A67C76F" w14:textId="77777777" w:rsidTr="007B684F">
        <w:tc>
          <w:tcPr>
            <w:tcW w:w="8922" w:type="dxa"/>
            <w:shd w:val="clear" w:color="auto" w:fill="auto"/>
          </w:tcPr>
          <w:p w14:paraId="0F9776B5"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41. Местный бюджет………………………………………………...</w:t>
            </w:r>
          </w:p>
        </w:tc>
        <w:tc>
          <w:tcPr>
            <w:tcW w:w="649" w:type="dxa"/>
            <w:shd w:val="clear" w:color="auto" w:fill="auto"/>
          </w:tcPr>
          <w:p w14:paraId="40B1A731"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70</w:t>
            </w:r>
          </w:p>
        </w:tc>
      </w:tr>
      <w:tr w:rsidR="00AF4229" w:rsidRPr="009A698C" w14:paraId="4466E15E" w14:textId="77777777" w:rsidTr="007B684F">
        <w:tc>
          <w:tcPr>
            <w:tcW w:w="8922" w:type="dxa"/>
            <w:shd w:val="clear" w:color="auto" w:fill="auto"/>
          </w:tcPr>
          <w:p w14:paraId="7A5AD5D9"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42. Исполнение местного бюджета…………………………………</w:t>
            </w:r>
          </w:p>
        </w:tc>
        <w:tc>
          <w:tcPr>
            <w:tcW w:w="649" w:type="dxa"/>
            <w:shd w:val="clear" w:color="auto" w:fill="auto"/>
          </w:tcPr>
          <w:p w14:paraId="09CACEA9"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71</w:t>
            </w:r>
          </w:p>
        </w:tc>
      </w:tr>
      <w:tr w:rsidR="00AF4229" w:rsidRPr="009A698C" w14:paraId="4E6D901F" w14:textId="77777777" w:rsidTr="007B684F">
        <w:tc>
          <w:tcPr>
            <w:tcW w:w="8922" w:type="dxa"/>
            <w:shd w:val="clear" w:color="auto" w:fill="auto"/>
          </w:tcPr>
          <w:p w14:paraId="39E0A0ED"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Статья 43. Отчет об исполнении местного бюджета………………………</w:t>
            </w:r>
          </w:p>
        </w:tc>
        <w:tc>
          <w:tcPr>
            <w:tcW w:w="649" w:type="dxa"/>
            <w:shd w:val="clear" w:color="auto" w:fill="auto"/>
          </w:tcPr>
          <w:p w14:paraId="798A6C66"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72</w:t>
            </w:r>
          </w:p>
        </w:tc>
      </w:tr>
      <w:tr w:rsidR="00AF4229" w:rsidRPr="009A698C" w14:paraId="3A0BD34B" w14:textId="77777777" w:rsidTr="007B684F">
        <w:tc>
          <w:tcPr>
            <w:tcW w:w="8922" w:type="dxa"/>
            <w:shd w:val="clear" w:color="auto" w:fill="auto"/>
          </w:tcPr>
          <w:p w14:paraId="5C3ED3E5"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44. Закупки для обеспечения муниципальных нужд……………...</w:t>
            </w:r>
          </w:p>
        </w:tc>
        <w:tc>
          <w:tcPr>
            <w:tcW w:w="649" w:type="dxa"/>
            <w:shd w:val="clear" w:color="auto" w:fill="auto"/>
          </w:tcPr>
          <w:p w14:paraId="7153E1D6" w14:textId="77777777" w:rsidR="00AF4229"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72</w:t>
            </w:r>
          </w:p>
        </w:tc>
      </w:tr>
      <w:tr w:rsidR="00AF4229" w:rsidRPr="009A698C" w14:paraId="4E8C42FC" w14:textId="77777777" w:rsidTr="007B684F">
        <w:tc>
          <w:tcPr>
            <w:tcW w:w="8922" w:type="dxa"/>
            <w:shd w:val="clear" w:color="auto" w:fill="auto"/>
          </w:tcPr>
          <w:p w14:paraId="72B5A428" w14:textId="77777777" w:rsidR="00AF4229" w:rsidRPr="009A698C"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5. ОТВЕТСТВЕННОСТЬ ОРГАНОВ МЕСТНОГО САМОУПРАВЛЕНИЯ И ДОЛЖНОСТНЫХ ЛИЦ МЕСТНОГО САМОУПРАВЛЕНИЯ </w:t>
            </w:r>
          </w:p>
        </w:tc>
        <w:tc>
          <w:tcPr>
            <w:tcW w:w="649" w:type="dxa"/>
            <w:shd w:val="clear" w:color="auto" w:fill="auto"/>
          </w:tcPr>
          <w:p w14:paraId="3D679069" w14:textId="77777777" w:rsidR="00AF4229" w:rsidRDefault="00AF4229" w:rsidP="007B684F">
            <w:pPr>
              <w:pStyle w:val="ConsPlusNormal"/>
              <w:jc w:val="center"/>
              <w:rPr>
                <w:rFonts w:ascii="Times New Roman" w:hAnsi="Times New Roman" w:cs="Times New Roman"/>
                <w:sz w:val="28"/>
                <w:szCs w:val="28"/>
              </w:rPr>
            </w:pPr>
          </w:p>
          <w:p w14:paraId="491BEBFA" w14:textId="77777777" w:rsidR="00AF4229" w:rsidRDefault="00AF4229" w:rsidP="007B684F">
            <w:pPr>
              <w:pStyle w:val="ConsPlusNormal"/>
              <w:jc w:val="center"/>
              <w:rPr>
                <w:rFonts w:ascii="Times New Roman" w:hAnsi="Times New Roman" w:cs="Times New Roman"/>
                <w:sz w:val="28"/>
                <w:szCs w:val="28"/>
              </w:rPr>
            </w:pPr>
          </w:p>
          <w:p w14:paraId="4F38BBDF"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73</w:t>
            </w:r>
          </w:p>
        </w:tc>
      </w:tr>
      <w:tr w:rsidR="00AF4229" w:rsidRPr="009A698C" w14:paraId="3CD42A28" w14:textId="77777777" w:rsidTr="007B684F">
        <w:tc>
          <w:tcPr>
            <w:tcW w:w="8922" w:type="dxa"/>
            <w:shd w:val="clear" w:color="auto" w:fill="auto"/>
          </w:tcPr>
          <w:p w14:paraId="75F2A9BE" w14:textId="77777777" w:rsidR="00AF4229"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45. Ответственность органов местного самоуправления и должностных лиц местного самоуправления………………………………</w:t>
            </w:r>
          </w:p>
        </w:tc>
        <w:tc>
          <w:tcPr>
            <w:tcW w:w="649" w:type="dxa"/>
            <w:shd w:val="clear" w:color="auto" w:fill="auto"/>
          </w:tcPr>
          <w:p w14:paraId="7966C2F3" w14:textId="77777777" w:rsidR="00AF4229" w:rsidRDefault="00AF4229" w:rsidP="007B684F">
            <w:pPr>
              <w:pStyle w:val="ConsPlusNormal"/>
              <w:jc w:val="center"/>
              <w:rPr>
                <w:rFonts w:ascii="Times New Roman" w:hAnsi="Times New Roman" w:cs="Times New Roman"/>
                <w:sz w:val="28"/>
                <w:szCs w:val="28"/>
              </w:rPr>
            </w:pPr>
          </w:p>
          <w:p w14:paraId="7651D7E4"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73</w:t>
            </w:r>
          </w:p>
        </w:tc>
      </w:tr>
      <w:tr w:rsidR="00AF4229" w:rsidRPr="009A698C" w14:paraId="18620E3E" w14:textId="77777777" w:rsidTr="007B684F">
        <w:tc>
          <w:tcPr>
            <w:tcW w:w="8922" w:type="dxa"/>
            <w:shd w:val="clear" w:color="auto" w:fill="auto"/>
          </w:tcPr>
          <w:p w14:paraId="326222C3" w14:textId="77777777" w:rsidR="00AF4229"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46. Ответственность органов местного самоуправления, депутатов, главы муниципального округа перед населением…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49" w:type="dxa"/>
            <w:shd w:val="clear" w:color="auto" w:fill="auto"/>
          </w:tcPr>
          <w:p w14:paraId="79DC71B2" w14:textId="77777777" w:rsidR="00AF4229" w:rsidRDefault="00AF4229" w:rsidP="007B684F">
            <w:pPr>
              <w:pStyle w:val="ConsPlusNormal"/>
              <w:jc w:val="center"/>
              <w:rPr>
                <w:rFonts w:ascii="Times New Roman" w:hAnsi="Times New Roman" w:cs="Times New Roman"/>
                <w:sz w:val="28"/>
                <w:szCs w:val="28"/>
              </w:rPr>
            </w:pPr>
          </w:p>
          <w:p w14:paraId="1902B838"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73</w:t>
            </w:r>
          </w:p>
        </w:tc>
      </w:tr>
      <w:tr w:rsidR="00AF4229" w:rsidRPr="009A698C" w14:paraId="10902D07" w14:textId="77777777" w:rsidTr="007B684F">
        <w:tc>
          <w:tcPr>
            <w:tcW w:w="8922" w:type="dxa"/>
            <w:shd w:val="clear" w:color="auto" w:fill="auto"/>
          </w:tcPr>
          <w:p w14:paraId="04C92875" w14:textId="77777777" w:rsidR="00AF4229"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Статья 47. Ответственность органов местного самоуправления и должностных лиц местного самоуправления перед государством……….</w:t>
            </w:r>
          </w:p>
        </w:tc>
        <w:tc>
          <w:tcPr>
            <w:tcW w:w="649" w:type="dxa"/>
            <w:shd w:val="clear" w:color="auto" w:fill="auto"/>
          </w:tcPr>
          <w:p w14:paraId="3421D25E"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73</w:t>
            </w:r>
          </w:p>
        </w:tc>
      </w:tr>
      <w:tr w:rsidR="00AF4229" w:rsidRPr="009A698C" w14:paraId="575244E0" w14:textId="77777777" w:rsidTr="007B684F">
        <w:tc>
          <w:tcPr>
            <w:tcW w:w="8922" w:type="dxa"/>
            <w:shd w:val="clear" w:color="auto" w:fill="auto"/>
          </w:tcPr>
          <w:p w14:paraId="061C26F6" w14:textId="77777777" w:rsidR="00AF4229"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Статья 48. Ответственность органов местного самоуправления и должностных лиц местного самоуправления перед физическими и юридическими лицами………………………………………………………. </w:t>
            </w:r>
          </w:p>
        </w:tc>
        <w:tc>
          <w:tcPr>
            <w:tcW w:w="649" w:type="dxa"/>
            <w:shd w:val="clear" w:color="auto" w:fill="auto"/>
          </w:tcPr>
          <w:p w14:paraId="010F4E70" w14:textId="77777777" w:rsidR="00AF4229" w:rsidRDefault="00AF4229" w:rsidP="007B684F">
            <w:pPr>
              <w:pStyle w:val="ConsPlusNormal"/>
              <w:jc w:val="center"/>
              <w:rPr>
                <w:rFonts w:ascii="Times New Roman" w:hAnsi="Times New Roman" w:cs="Times New Roman"/>
                <w:sz w:val="28"/>
                <w:szCs w:val="28"/>
              </w:rPr>
            </w:pPr>
          </w:p>
          <w:p w14:paraId="4340D277" w14:textId="77777777" w:rsidR="00AF4229" w:rsidRDefault="00AF4229" w:rsidP="007B684F">
            <w:pPr>
              <w:pStyle w:val="ConsPlusNormal"/>
              <w:jc w:val="center"/>
              <w:rPr>
                <w:rFonts w:ascii="Times New Roman" w:hAnsi="Times New Roman" w:cs="Times New Roman"/>
                <w:sz w:val="28"/>
                <w:szCs w:val="28"/>
              </w:rPr>
            </w:pPr>
          </w:p>
          <w:p w14:paraId="28D6E66A"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74</w:t>
            </w:r>
          </w:p>
        </w:tc>
      </w:tr>
      <w:tr w:rsidR="00AF4229" w:rsidRPr="009A698C" w14:paraId="0296CFBE" w14:textId="77777777" w:rsidTr="007B684F">
        <w:tc>
          <w:tcPr>
            <w:tcW w:w="8922" w:type="dxa"/>
            <w:shd w:val="clear" w:color="auto" w:fill="auto"/>
          </w:tcPr>
          <w:p w14:paraId="0A293373" w14:textId="77777777" w:rsidR="00AF4229" w:rsidRDefault="00AF4229" w:rsidP="007B68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c>
          <w:tcPr>
            <w:tcW w:w="649" w:type="dxa"/>
            <w:shd w:val="clear" w:color="auto" w:fill="auto"/>
          </w:tcPr>
          <w:p w14:paraId="69A76FBB" w14:textId="77777777" w:rsidR="00AF4229" w:rsidRDefault="00AF4229" w:rsidP="007B684F">
            <w:pPr>
              <w:pStyle w:val="ConsPlusNormal"/>
              <w:jc w:val="center"/>
              <w:rPr>
                <w:rFonts w:ascii="Times New Roman" w:hAnsi="Times New Roman" w:cs="Times New Roman"/>
                <w:sz w:val="28"/>
                <w:szCs w:val="28"/>
              </w:rPr>
            </w:pPr>
          </w:p>
          <w:p w14:paraId="57765889" w14:textId="77777777" w:rsidR="00AF4229" w:rsidRDefault="00AF4229" w:rsidP="007B684F">
            <w:pPr>
              <w:pStyle w:val="ConsPlusNormal"/>
              <w:jc w:val="center"/>
              <w:rPr>
                <w:rFonts w:ascii="Times New Roman" w:hAnsi="Times New Roman" w:cs="Times New Roman"/>
                <w:sz w:val="28"/>
                <w:szCs w:val="28"/>
              </w:rPr>
            </w:pPr>
          </w:p>
          <w:p w14:paraId="722F666B" w14:textId="77777777" w:rsidR="00AF4229" w:rsidRDefault="00AF4229" w:rsidP="007B684F">
            <w:pPr>
              <w:pStyle w:val="ConsPlusNormal"/>
              <w:jc w:val="center"/>
              <w:rPr>
                <w:rFonts w:ascii="Times New Roman" w:hAnsi="Times New Roman" w:cs="Times New Roman"/>
                <w:sz w:val="28"/>
                <w:szCs w:val="28"/>
              </w:rPr>
            </w:pPr>
          </w:p>
          <w:p w14:paraId="1F79113B"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74</w:t>
            </w:r>
          </w:p>
        </w:tc>
      </w:tr>
      <w:tr w:rsidR="00AF4229" w:rsidRPr="009A698C" w14:paraId="6A3D328E" w14:textId="77777777" w:rsidTr="007B684F">
        <w:tc>
          <w:tcPr>
            <w:tcW w:w="8922" w:type="dxa"/>
            <w:shd w:val="clear" w:color="auto" w:fill="auto"/>
          </w:tcPr>
          <w:p w14:paraId="6EAC4E30"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cs="Times New Roman"/>
                <w:sz w:val="28"/>
                <w:szCs w:val="28"/>
              </w:rPr>
              <w:t xml:space="preserve">Глава </w:t>
            </w:r>
            <w:r>
              <w:rPr>
                <w:rFonts w:ascii="Times New Roman" w:hAnsi="Times New Roman" w:cs="Times New Roman"/>
                <w:sz w:val="28"/>
                <w:szCs w:val="28"/>
              </w:rPr>
              <w:t>6</w:t>
            </w:r>
            <w:r w:rsidRPr="009A698C">
              <w:rPr>
                <w:rFonts w:ascii="Times New Roman" w:hAnsi="Times New Roman" w:cs="Times New Roman"/>
                <w:sz w:val="28"/>
                <w:szCs w:val="28"/>
              </w:rPr>
              <w:t xml:space="preserve">. ПОРЯДОК ВНЕСЕНИЯ ИЗМЕНЕНИЙ И ДОПОЛНЕНИЙ В </w:t>
            </w:r>
            <w:r w:rsidRPr="009A698C">
              <w:rPr>
                <w:rFonts w:ascii="Times New Roman" w:hAnsi="Times New Roman" w:cs="Times New Roman"/>
                <w:sz w:val="28"/>
                <w:szCs w:val="28"/>
              </w:rPr>
              <w:lastRenderedPageBreak/>
              <w:t>УСТАВ ЗЕЛЕНОГРАДСКОГО МУНИЦИПАЛЬНОГО ОКРУГА……….</w:t>
            </w:r>
          </w:p>
        </w:tc>
        <w:tc>
          <w:tcPr>
            <w:tcW w:w="649" w:type="dxa"/>
            <w:shd w:val="clear" w:color="auto" w:fill="auto"/>
          </w:tcPr>
          <w:p w14:paraId="6340810C" w14:textId="77777777" w:rsidR="00AF4229" w:rsidRDefault="00AF4229" w:rsidP="007B684F">
            <w:pPr>
              <w:pStyle w:val="ConsPlusNormal"/>
              <w:jc w:val="center"/>
              <w:rPr>
                <w:rFonts w:ascii="Times New Roman" w:hAnsi="Times New Roman" w:cs="Times New Roman"/>
                <w:sz w:val="28"/>
                <w:szCs w:val="28"/>
              </w:rPr>
            </w:pPr>
          </w:p>
          <w:p w14:paraId="3CA392A2"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74</w:t>
            </w:r>
          </w:p>
        </w:tc>
      </w:tr>
      <w:tr w:rsidR="00AF4229" w:rsidRPr="009A698C" w14:paraId="7709B605" w14:textId="77777777" w:rsidTr="007B684F">
        <w:tc>
          <w:tcPr>
            <w:tcW w:w="8922" w:type="dxa"/>
            <w:shd w:val="clear" w:color="auto" w:fill="auto"/>
          </w:tcPr>
          <w:p w14:paraId="48C96C65" w14:textId="77777777" w:rsidR="00AF4229" w:rsidRPr="009A698C" w:rsidRDefault="00AF4229" w:rsidP="007B684F">
            <w:pPr>
              <w:pStyle w:val="ConsPlusNormal"/>
              <w:jc w:val="both"/>
              <w:rPr>
                <w:rFonts w:ascii="Times New Roman" w:hAnsi="Times New Roman" w:cs="Times New Roman"/>
                <w:sz w:val="28"/>
                <w:szCs w:val="28"/>
              </w:rPr>
            </w:pPr>
            <w:r w:rsidRPr="009A698C">
              <w:rPr>
                <w:rFonts w:ascii="Times New Roman" w:hAnsi="Times New Roman"/>
                <w:sz w:val="28"/>
                <w:szCs w:val="28"/>
              </w:rPr>
              <w:lastRenderedPageBreak/>
              <w:t xml:space="preserve">Статья </w:t>
            </w:r>
            <w:r>
              <w:rPr>
                <w:rFonts w:ascii="Times New Roman" w:hAnsi="Times New Roman"/>
                <w:sz w:val="28"/>
                <w:szCs w:val="28"/>
              </w:rPr>
              <w:t>50.</w:t>
            </w:r>
            <w:r w:rsidRPr="009A698C">
              <w:rPr>
                <w:rFonts w:ascii="Times New Roman" w:hAnsi="Times New Roman"/>
                <w:sz w:val="28"/>
                <w:szCs w:val="28"/>
              </w:rPr>
              <w:t xml:space="preserve"> Порядок внесения изменений и дополнений в Устав Зеленоградского муниципального округа………………………………….</w:t>
            </w:r>
          </w:p>
        </w:tc>
        <w:tc>
          <w:tcPr>
            <w:tcW w:w="649" w:type="dxa"/>
            <w:shd w:val="clear" w:color="auto" w:fill="auto"/>
          </w:tcPr>
          <w:p w14:paraId="72502D5D" w14:textId="77777777" w:rsidR="00AF4229" w:rsidRDefault="00AF4229" w:rsidP="007B684F">
            <w:pPr>
              <w:pStyle w:val="ConsPlusNormal"/>
              <w:jc w:val="center"/>
              <w:rPr>
                <w:rFonts w:ascii="Times New Roman" w:hAnsi="Times New Roman" w:cs="Times New Roman"/>
                <w:sz w:val="28"/>
                <w:szCs w:val="28"/>
              </w:rPr>
            </w:pPr>
          </w:p>
          <w:p w14:paraId="08E93E5A" w14:textId="77777777" w:rsidR="00AF4229" w:rsidRPr="009A698C" w:rsidRDefault="00AF4229" w:rsidP="007B684F">
            <w:pPr>
              <w:pStyle w:val="ConsPlusNormal"/>
              <w:jc w:val="center"/>
              <w:rPr>
                <w:rFonts w:ascii="Times New Roman" w:hAnsi="Times New Roman" w:cs="Times New Roman"/>
                <w:sz w:val="28"/>
                <w:szCs w:val="28"/>
              </w:rPr>
            </w:pPr>
            <w:r>
              <w:rPr>
                <w:rFonts w:ascii="Times New Roman" w:hAnsi="Times New Roman" w:cs="Times New Roman"/>
                <w:sz w:val="28"/>
                <w:szCs w:val="28"/>
              </w:rPr>
              <w:t>74</w:t>
            </w:r>
          </w:p>
        </w:tc>
      </w:tr>
    </w:tbl>
    <w:p w14:paraId="4A98C7EA" w14:textId="77777777" w:rsidR="00AF4229" w:rsidRPr="00BC00B3" w:rsidRDefault="00AF4229" w:rsidP="00AF4229">
      <w:pPr>
        <w:pStyle w:val="ConsPlusNormal"/>
        <w:jc w:val="both"/>
        <w:rPr>
          <w:rFonts w:ascii="Times New Roman" w:hAnsi="Times New Roman" w:cs="Times New Roman"/>
          <w:sz w:val="28"/>
          <w:szCs w:val="28"/>
        </w:rPr>
      </w:pPr>
    </w:p>
    <w:p w14:paraId="623A3DA3" w14:textId="77777777" w:rsidR="00AF4229" w:rsidRPr="00BC00B3" w:rsidRDefault="00AF4229" w:rsidP="00AF4229">
      <w:pPr>
        <w:pStyle w:val="ConsPlusNormal"/>
        <w:jc w:val="both"/>
        <w:rPr>
          <w:rFonts w:ascii="Times New Roman" w:hAnsi="Times New Roman" w:cs="Times New Roman"/>
          <w:sz w:val="28"/>
          <w:szCs w:val="28"/>
        </w:rPr>
      </w:pPr>
    </w:p>
    <w:p w14:paraId="6F5B8A0D" w14:textId="77777777" w:rsidR="00AF4229" w:rsidRDefault="00AF4229" w:rsidP="00AF4229">
      <w:pPr>
        <w:pStyle w:val="ConsPlusNormal"/>
        <w:jc w:val="both"/>
        <w:rPr>
          <w:rFonts w:ascii="Times New Roman" w:hAnsi="Times New Roman" w:cs="Times New Roman"/>
          <w:sz w:val="28"/>
          <w:szCs w:val="28"/>
        </w:rPr>
      </w:pPr>
    </w:p>
    <w:p w14:paraId="25CC0DE2" w14:textId="77777777" w:rsidR="00AF4229" w:rsidRDefault="00AF4229" w:rsidP="00AF4229">
      <w:pPr>
        <w:pStyle w:val="ConsPlusNormal"/>
        <w:jc w:val="both"/>
        <w:rPr>
          <w:rFonts w:ascii="Times New Roman" w:hAnsi="Times New Roman" w:cs="Times New Roman"/>
          <w:sz w:val="28"/>
          <w:szCs w:val="28"/>
        </w:rPr>
      </w:pPr>
    </w:p>
    <w:p w14:paraId="203D6601" w14:textId="77777777" w:rsidR="00AF4229" w:rsidRDefault="00AF4229" w:rsidP="00AF4229">
      <w:pPr>
        <w:pStyle w:val="ConsPlusNormal"/>
        <w:jc w:val="both"/>
        <w:rPr>
          <w:rFonts w:ascii="Times New Roman" w:hAnsi="Times New Roman" w:cs="Times New Roman"/>
          <w:sz w:val="28"/>
          <w:szCs w:val="28"/>
        </w:rPr>
      </w:pPr>
    </w:p>
    <w:p w14:paraId="6E7EF21A" w14:textId="77777777" w:rsidR="00AF4229" w:rsidRDefault="00AF4229" w:rsidP="00AF4229">
      <w:pPr>
        <w:pStyle w:val="ConsPlusNormal"/>
        <w:jc w:val="both"/>
        <w:rPr>
          <w:rFonts w:ascii="Times New Roman" w:hAnsi="Times New Roman" w:cs="Times New Roman"/>
          <w:sz w:val="28"/>
          <w:szCs w:val="28"/>
        </w:rPr>
      </w:pPr>
    </w:p>
    <w:p w14:paraId="171AC310" w14:textId="77777777" w:rsidR="00AF4229" w:rsidRDefault="00AF4229" w:rsidP="00AF4229">
      <w:pPr>
        <w:pStyle w:val="ConsPlusNormal"/>
        <w:jc w:val="both"/>
        <w:rPr>
          <w:rFonts w:ascii="Times New Roman" w:hAnsi="Times New Roman" w:cs="Times New Roman"/>
          <w:sz w:val="28"/>
          <w:szCs w:val="28"/>
        </w:rPr>
      </w:pPr>
    </w:p>
    <w:p w14:paraId="78B9FAC6" w14:textId="77777777" w:rsidR="00AF4229" w:rsidRDefault="00AF4229" w:rsidP="00AF4229">
      <w:pPr>
        <w:pStyle w:val="ConsPlusNormal"/>
        <w:jc w:val="both"/>
        <w:rPr>
          <w:rFonts w:ascii="Times New Roman" w:hAnsi="Times New Roman" w:cs="Times New Roman"/>
          <w:sz w:val="28"/>
          <w:szCs w:val="28"/>
        </w:rPr>
      </w:pPr>
    </w:p>
    <w:p w14:paraId="11D68674" w14:textId="77777777" w:rsidR="00AF4229" w:rsidRDefault="00AF4229" w:rsidP="00AF4229">
      <w:pPr>
        <w:pStyle w:val="ConsPlusNormal"/>
        <w:jc w:val="both"/>
        <w:rPr>
          <w:rFonts w:ascii="Times New Roman" w:hAnsi="Times New Roman" w:cs="Times New Roman"/>
          <w:sz w:val="28"/>
          <w:szCs w:val="28"/>
        </w:rPr>
      </w:pPr>
    </w:p>
    <w:p w14:paraId="6DF0C1D1" w14:textId="77777777" w:rsidR="00AF4229" w:rsidRDefault="00AF4229" w:rsidP="00AF4229">
      <w:pPr>
        <w:pStyle w:val="ConsPlusNormal"/>
        <w:jc w:val="both"/>
        <w:rPr>
          <w:rFonts w:ascii="Times New Roman" w:hAnsi="Times New Roman" w:cs="Times New Roman"/>
          <w:sz w:val="28"/>
          <w:szCs w:val="28"/>
        </w:rPr>
      </w:pPr>
    </w:p>
    <w:p w14:paraId="4848592D" w14:textId="77777777" w:rsidR="00AF4229" w:rsidRDefault="00AF4229" w:rsidP="00AF4229">
      <w:pPr>
        <w:pStyle w:val="ConsPlusNormal"/>
        <w:jc w:val="both"/>
        <w:rPr>
          <w:rFonts w:ascii="Times New Roman" w:hAnsi="Times New Roman" w:cs="Times New Roman"/>
          <w:sz w:val="28"/>
          <w:szCs w:val="28"/>
        </w:rPr>
      </w:pPr>
    </w:p>
    <w:p w14:paraId="1A91DCB4" w14:textId="77777777" w:rsidR="00AF4229" w:rsidRDefault="00AF4229" w:rsidP="00AF4229">
      <w:pPr>
        <w:pStyle w:val="ConsPlusNormal"/>
        <w:jc w:val="both"/>
        <w:rPr>
          <w:rFonts w:ascii="Times New Roman" w:hAnsi="Times New Roman" w:cs="Times New Roman"/>
          <w:sz w:val="28"/>
          <w:szCs w:val="28"/>
        </w:rPr>
      </w:pPr>
    </w:p>
    <w:p w14:paraId="68CCB88F" w14:textId="77777777" w:rsidR="00AF4229" w:rsidRDefault="00AF4229" w:rsidP="00AF4229">
      <w:pPr>
        <w:pStyle w:val="ConsPlusNormal"/>
        <w:jc w:val="both"/>
        <w:rPr>
          <w:rFonts w:ascii="Times New Roman" w:hAnsi="Times New Roman" w:cs="Times New Roman"/>
          <w:sz w:val="28"/>
          <w:szCs w:val="28"/>
        </w:rPr>
      </w:pPr>
    </w:p>
    <w:p w14:paraId="10D1379E" w14:textId="77777777" w:rsidR="00AF4229" w:rsidRDefault="00AF4229" w:rsidP="00AF4229">
      <w:pPr>
        <w:pStyle w:val="ConsPlusNormal"/>
        <w:jc w:val="both"/>
        <w:rPr>
          <w:rFonts w:ascii="Times New Roman" w:hAnsi="Times New Roman" w:cs="Times New Roman"/>
          <w:sz w:val="28"/>
          <w:szCs w:val="28"/>
        </w:rPr>
      </w:pPr>
    </w:p>
    <w:p w14:paraId="454F70EE" w14:textId="77777777" w:rsidR="00AF4229" w:rsidRDefault="00AF4229" w:rsidP="00AF4229">
      <w:pPr>
        <w:pStyle w:val="ConsPlusNormal"/>
        <w:jc w:val="both"/>
        <w:rPr>
          <w:rFonts w:ascii="Times New Roman" w:hAnsi="Times New Roman" w:cs="Times New Roman"/>
          <w:sz w:val="28"/>
          <w:szCs w:val="28"/>
        </w:rPr>
      </w:pPr>
    </w:p>
    <w:p w14:paraId="13AC2DB6" w14:textId="77777777" w:rsidR="00AF4229" w:rsidRDefault="00AF4229" w:rsidP="00AF4229">
      <w:pPr>
        <w:pStyle w:val="ConsPlusNormal"/>
        <w:jc w:val="both"/>
        <w:rPr>
          <w:rFonts w:ascii="Times New Roman" w:hAnsi="Times New Roman" w:cs="Times New Roman"/>
          <w:sz w:val="28"/>
          <w:szCs w:val="28"/>
        </w:rPr>
      </w:pPr>
    </w:p>
    <w:p w14:paraId="4F624B06" w14:textId="77777777" w:rsidR="00AF4229" w:rsidRDefault="00AF4229" w:rsidP="00AF4229">
      <w:pPr>
        <w:pStyle w:val="ConsPlusNormal"/>
        <w:jc w:val="both"/>
        <w:rPr>
          <w:rFonts w:ascii="Times New Roman" w:hAnsi="Times New Roman" w:cs="Times New Roman"/>
          <w:sz w:val="28"/>
          <w:szCs w:val="28"/>
        </w:rPr>
      </w:pPr>
    </w:p>
    <w:p w14:paraId="08E50FF5" w14:textId="77777777" w:rsidR="00AF4229" w:rsidRDefault="00AF4229" w:rsidP="00AF4229">
      <w:pPr>
        <w:pStyle w:val="ConsPlusNormal"/>
        <w:jc w:val="both"/>
        <w:rPr>
          <w:rFonts w:ascii="Times New Roman" w:hAnsi="Times New Roman" w:cs="Times New Roman"/>
          <w:sz w:val="28"/>
          <w:szCs w:val="28"/>
        </w:rPr>
      </w:pPr>
    </w:p>
    <w:p w14:paraId="56A1D742" w14:textId="77777777" w:rsidR="00AF4229" w:rsidRDefault="00AF4229" w:rsidP="00AF4229">
      <w:pPr>
        <w:pStyle w:val="ConsPlusNormal"/>
        <w:jc w:val="both"/>
        <w:rPr>
          <w:rFonts w:ascii="Times New Roman" w:hAnsi="Times New Roman" w:cs="Times New Roman"/>
          <w:sz w:val="28"/>
          <w:szCs w:val="28"/>
        </w:rPr>
      </w:pPr>
    </w:p>
    <w:p w14:paraId="19CBF418" w14:textId="77777777" w:rsidR="00AF4229" w:rsidRDefault="00AF4229" w:rsidP="00AF4229">
      <w:pPr>
        <w:pStyle w:val="ConsPlusNormal"/>
        <w:jc w:val="both"/>
        <w:rPr>
          <w:rFonts w:ascii="Times New Roman" w:hAnsi="Times New Roman" w:cs="Times New Roman"/>
          <w:sz w:val="28"/>
          <w:szCs w:val="28"/>
        </w:rPr>
      </w:pPr>
    </w:p>
    <w:p w14:paraId="405FEC86" w14:textId="77777777" w:rsidR="00AF4229" w:rsidRDefault="00AF4229" w:rsidP="00AF4229">
      <w:pPr>
        <w:pStyle w:val="ConsPlusNormal"/>
        <w:jc w:val="both"/>
        <w:rPr>
          <w:rFonts w:ascii="Times New Roman" w:hAnsi="Times New Roman" w:cs="Times New Roman"/>
          <w:sz w:val="28"/>
          <w:szCs w:val="28"/>
        </w:rPr>
      </w:pPr>
    </w:p>
    <w:p w14:paraId="3B01A62C" w14:textId="77777777" w:rsidR="00AF4229" w:rsidRDefault="00AF4229" w:rsidP="00AF4229">
      <w:pPr>
        <w:pStyle w:val="ConsPlusNormal"/>
        <w:jc w:val="both"/>
        <w:rPr>
          <w:rFonts w:ascii="Times New Roman" w:hAnsi="Times New Roman" w:cs="Times New Roman"/>
          <w:sz w:val="28"/>
          <w:szCs w:val="28"/>
        </w:rPr>
      </w:pPr>
    </w:p>
    <w:p w14:paraId="4950C97D" w14:textId="77777777" w:rsidR="00AF4229" w:rsidRDefault="00AF4229" w:rsidP="00AF4229">
      <w:pPr>
        <w:pStyle w:val="ConsPlusNormal"/>
        <w:jc w:val="both"/>
        <w:rPr>
          <w:rFonts w:ascii="Times New Roman" w:hAnsi="Times New Roman" w:cs="Times New Roman"/>
          <w:sz w:val="28"/>
          <w:szCs w:val="28"/>
        </w:rPr>
      </w:pPr>
    </w:p>
    <w:p w14:paraId="3B4EA2A4" w14:textId="77777777" w:rsidR="00AF4229" w:rsidRDefault="00AF4229" w:rsidP="00AF4229">
      <w:pPr>
        <w:pStyle w:val="ConsPlusNormal"/>
        <w:jc w:val="both"/>
        <w:rPr>
          <w:rFonts w:ascii="Times New Roman" w:hAnsi="Times New Roman" w:cs="Times New Roman"/>
          <w:sz w:val="28"/>
          <w:szCs w:val="28"/>
        </w:rPr>
      </w:pPr>
    </w:p>
    <w:p w14:paraId="52C24C70" w14:textId="77777777" w:rsidR="00AF4229" w:rsidRDefault="00AF4229" w:rsidP="00AF4229">
      <w:pPr>
        <w:pStyle w:val="ConsPlusNormal"/>
        <w:jc w:val="both"/>
        <w:rPr>
          <w:rFonts w:ascii="Times New Roman" w:hAnsi="Times New Roman" w:cs="Times New Roman"/>
          <w:sz w:val="28"/>
          <w:szCs w:val="28"/>
        </w:rPr>
      </w:pPr>
    </w:p>
    <w:p w14:paraId="02FB3CE2" w14:textId="77777777" w:rsidR="00AF4229" w:rsidRDefault="00AF4229" w:rsidP="00AF4229">
      <w:pPr>
        <w:pStyle w:val="ConsPlusNormal"/>
        <w:jc w:val="both"/>
        <w:rPr>
          <w:rFonts w:ascii="Times New Roman" w:hAnsi="Times New Roman" w:cs="Times New Roman"/>
          <w:sz w:val="28"/>
          <w:szCs w:val="28"/>
        </w:rPr>
      </w:pPr>
    </w:p>
    <w:p w14:paraId="7B5B558F" w14:textId="77777777" w:rsidR="00AF4229" w:rsidRDefault="00AF4229" w:rsidP="00AF4229">
      <w:pPr>
        <w:pStyle w:val="ConsPlusNormal"/>
        <w:jc w:val="both"/>
        <w:rPr>
          <w:rFonts w:ascii="Times New Roman" w:hAnsi="Times New Roman" w:cs="Times New Roman"/>
          <w:sz w:val="28"/>
          <w:szCs w:val="28"/>
        </w:rPr>
      </w:pPr>
    </w:p>
    <w:p w14:paraId="79EE3646" w14:textId="77777777" w:rsidR="00AF4229" w:rsidRDefault="00AF4229" w:rsidP="00AF4229">
      <w:pPr>
        <w:pStyle w:val="ConsPlusNormal"/>
        <w:jc w:val="both"/>
        <w:rPr>
          <w:rFonts w:ascii="Times New Roman" w:hAnsi="Times New Roman" w:cs="Times New Roman"/>
          <w:sz w:val="28"/>
          <w:szCs w:val="28"/>
        </w:rPr>
      </w:pPr>
    </w:p>
    <w:p w14:paraId="42A51EC7" w14:textId="77777777" w:rsidR="00AF4229" w:rsidRDefault="00AF4229" w:rsidP="00AF4229">
      <w:pPr>
        <w:pStyle w:val="ConsPlusNormal"/>
        <w:jc w:val="both"/>
        <w:rPr>
          <w:rFonts w:ascii="Times New Roman" w:hAnsi="Times New Roman" w:cs="Times New Roman"/>
          <w:sz w:val="28"/>
          <w:szCs w:val="28"/>
        </w:rPr>
      </w:pPr>
    </w:p>
    <w:p w14:paraId="539AA22A" w14:textId="77777777" w:rsidR="00AF4229" w:rsidRDefault="00AF4229" w:rsidP="00AF4229">
      <w:pPr>
        <w:pStyle w:val="ConsPlusNormal"/>
        <w:jc w:val="both"/>
        <w:rPr>
          <w:rFonts w:ascii="Times New Roman" w:hAnsi="Times New Roman" w:cs="Times New Roman"/>
          <w:sz w:val="28"/>
          <w:szCs w:val="28"/>
        </w:rPr>
      </w:pPr>
    </w:p>
    <w:p w14:paraId="6E4C1858" w14:textId="77777777" w:rsidR="00AF4229" w:rsidRDefault="00AF4229" w:rsidP="00AF4229">
      <w:pPr>
        <w:pStyle w:val="ConsPlusNormal"/>
        <w:jc w:val="both"/>
        <w:rPr>
          <w:rFonts w:ascii="Times New Roman" w:hAnsi="Times New Roman" w:cs="Times New Roman"/>
          <w:sz w:val="28"/>
          <w:szCs w:val="28"/>
        </w:rPr>
      </w:pPr>
    </w:p>
    <w:p w14:paraId="784EE82B" w14:textId="77777777" w:rsidR="00AF4229" w:rsidRPr="00BC00B3" w:rsidRDefault="00AF4229" w:rsidP="00AF4229">
      <w:pPr>
        <w:pStyle w:val="ConsPlusNormal"/>
        <w:jc w:val="both"/>
        <w:rPr>
          <w:rFonts w:ascii="Times New Roman" w:hAnsi="Times New Roman" w:cs="Times New Roman"/>
          <w:sz w:val="28"/>
          <w:szCs w:val="28"/>
        </w:rPr>
      </w:pPr>
    </w:p>
    <w:p w14:paraId="062DB1BC" w14:textId="77777777" w:rsidR="00AF4229" w:rsidRDefault="00AF4229" w:rsidP="00AF4229">
      <w:pPr>
        <w:pStyle w:val="ConsPlusNormal"/>
        <w:jc w:val="both"/>
        <w:rPr>
          <w:rFonts w:ascii="Times New Roman" w:hAnsi="Times New Roman" w:cs="Times New Roman"/>
          <w:sz w:val="28"/>
          <w:szCs w:val="28"/>
        </w:rPr>
      </w:pPr>
    </w:p>
    <w:p w14:paraId="2208335E" w14:textId="77777777" w:rsidR="00AF4229" w:rsidRPr="00BC00B3" w:rsidRDefault="00AF4229" w:rsidP="00AF4229">
      <w:pPr>
        <w:pStyle w:val="ConsPlusNormal"/>
        <w:jc w:val="both"/>
        <w:rPr>
          <w:rFonts w:ascii="Times New Roman" w:hAnsi="Times New Roman" w:cs="Times New Roman"/>
          <w:sz w:val="28"/>
          <w:szCs w:val="28"/>
        </w:rPr>
      </w:pPr>
    </w:p>
    <w:p w14:paraId="2FA76E39" w14:textId="77777777" w:rsidR="00AF4229" w:rsidRDefault="00AF4229" w:rsidP="00AF4229">
      <w:pPr>
        <w:pStyle w:val="ConsPlusTitle"/>
        <w:jc w:val="center"/>
        <w:outlineLvl w:val="1"/>
        <w:rPr>
          <w:rFonts w:ascii="Times New Roman" w:hAnsi="Times New Roman" w:cs="Times New Roman"/>
          <w:sz w:val="28"/>
          <w:szCs w:val="28"/>
        </w:rPr>
      </w:pPr>
    </w:p>
    <w:p w14:paraId="453C48B7" w14:textId="77777777" w:rsidR="00AF4229" w:rsidRDefault="00AF4229" w:rsidP="00AF4229">
      <w:pPr>
        <w:pStyle w:val="ConsPlusTitle"/>
        <w:jc w:val="center"/>
        <w:outlineLvl w:val="1"/>
        <w:rPr>
          <w:rFonts w:ascii="Times New Roman" w:hAnsi="Times New Roman" w:cs="Times New Roman"/>
          <w:sz w:val="28"/>
          <w:szCs w:val="28"/>
        </w:rPr>
      </w:pPr>
    </w:p>
    <w:p w14:paraId="40953340" w14:textId="77777777" w:rsidR="00AF4229" w:rsidRDefault="00AF4229" w:rsidP="00AF4229">
      <w:pPr>
        <w:pStyle w:val="ConsPlusTitle"/>
        <w:jc w:val="center"/>
        <w:outlineLvl w:val="1"/>
        <w:rPr>
          <w:rFonts w:ascii="Times New Roman" w:hAnsi="Times New Roman" w:cs="Times New Roman"/>
          <w:sz w:val="28"/>
          <w:szCs w:val="28"/>
        </w:rPr>
      </w:pPr>
    </w:p>
    <w:p w14:paraId="36DBE68F" w14:textId="77777777" w:rsidR="00AF4229" w:rsidRDefault="00AF4229" w:rsidP="00AF4229">
      <w:pPr>
        <w:pStyle w:val="ConsPlusTitle"/>
        <w:jc w:val="center"/>
        <w:outlineLvl w:val="1"/>
        <w:rPr>
          <w:rFonts w:ascii="Times New Roman" w:hAnsi="Times New Roman" w:cs="Times New Roman"/>
          <w:sz w:val="28"/>
          <w:szCs w:val="28"/>
        </w:rPr>
      </w:pPr>
    </w:p>
    <w:p w14:paraId="2D28BA4B" w14:textId="77777777" w:rsidR="00AF4229" w:rsidRDefault="00AF4229" w:rsidP="00AF4229">
      <w:pPr>
        <w:pStyle w:val="ConsPlusTitle"/>
        <w:jc w:val="center"/>
        <w:outlineLvl w:val="1"/>
        <w:rPr>
          <w:rFonts w:ascii="Times New Roman" w:hAnsi="Times New Roman" w:cs="Times New Roman"/>
          <w:sz w:val="28"/>
          <w:szCs w:val="28"/>
        </w:rPr>
      </w:pPr>
    </w:p>
    <w:p w14:paraId="34BE5D50" w14:textId="77777777" w:rsidR="00AF4229" w:rsidRDefault="00AF4229" w:rsidP="00AF4229">
      <w:pPr>
        <w:pStyle w:val="ConsPlusTitle"/>
        <w:jc w:val="center"/>
        <w:outlineLvl w:val="1"/>
        <w:rPr>
          <w:rFonts w:ascii="Times New Roman" w:hAnsi="Times New Roman" w:cs="Times New Roman"/>
          <w:sz w:val="28"/>
          <w:szCs w:val="28"/>
        </w:rPr>
      </w:pPr>
    </w:p>
    <w:p w14:paraId="060E8ED2" w14:textId="77777777" w:rsidR="00AF4229" w:rsidRDefault="00AF4229" w:rsidP="00AF4229">
      <w:pPr>
        <w:pStyle w:val="ConsPlusTitle"/>
        <w:jc w:val="center"/>
        <w:outlineLvl w:val="1"/>
        <w:rPr>
          <w:rFonts w:ascii="Times New Roman" w:hAnsi="Times New Roman" w:cs="Times New Roman"/>
          <w:sz w:val="28"/>
          <w:szCs w:val="28"/>
        </w:rPr>
      </w:pPr>
    </w:p>
    <w:p w14:paraId="7789D013" w14:textId="77777777" w:rsidR="00AF4229" w:rsidRPr="00BC00B3" w:rsidRDefault="00AF4229" w:rsidP="00AF4229">
      <w:pPr>
        <w:pStyle w:val="ConsPlusTitle"/>
        <w:jc w:val="center"/>
        <w:outlineLvl w:val="1"/>
        <w:rPr>
          <w:rFonts w:ascii="Times New Roman" w:hAnsi="Times New Roman" w:cs="Times New Roman"/>
          <w:sz w:val="28"/>
          <w:szCs w:val="28"/>
        </w:rPr>
      </w:pPr>
      <w:r w:rsidRPr="00BC00B3">
        <w:rPr>
          <w:rFonts w:ascii="Times New Roman" w:hAnsi="Times New Roman" w:cs="Times New Roman"/>
          <w:sz w:val="28"/>
          <w:szCs w:val="28"/>
        </w:rPr>
        <w:lastRenderedPageBreak/>
        <w:t>Глава 1. ОБЩИЕ ПОЛОЖЕНИЯ</w:t>
      </w:r>
    </w:p>
    <w:p w14:paraId="7D00552C" w14:textId="77777777" w:rsidR="00AF4229" w:rsidRPr="00BC00B3" w:rsidRDefault="00AF4229" w:rsidP="00AF4229">
      <w:pPr>
        <w:pStyle w:val="ConsPlusTitle"/>
        <w:jc w:val="center"/>
        <w:outlineLvl w:val="1"/>
        <w:rPr>
          <w:rFonts w:ascii="Times New Roman" w:hAnsi="Times New Roman" w:cs="Times New Roman"/>
          <w:sz w:val="28"/>
          <w:szCs w:val="28"/>
        </w:rPr>
      </w:pPr>
    </w:p>
    <w:p w14:paraId="10D064F6" w14:textId="77777777" w:rsidR="00AF4229" w:rsidRPr="00BC00B3" w:rsidRDefault="00AF4229" w:rsidP="00AF4229">
      <w:pPr>
        <w:autoSpaceDE w:val="0"/>
        <w:autoSpaceDN w:val="0"/>
        <w:adjustRightInd w:val="0"/>
        <w:ind w:firstLine="708"/>
        <w:jc w:val="both"/>
        <w:outlineLvl w:val="0"/>
        <w:rPr>
          <w:b/>
          <w:bCs/>
          <w:sz w:val="28"/>
          <w:szCs w:val="28"/>
        </w:rPr>
      </w:pPr>
      <w:r w:rsidRPr="00BC00B3">
        <w:rPr>
          <w:b/>
          <w:bCs/>
          <w:sz w:val="28"/>
          <w:szCs w:val="28"/>
        </w:rPr>
        <w:t xml:space="preserve">Статья 1. Устав муниципального образования </w:t>
      </w:r>
      <w:r>
        <w:rPr>
          <w:b/>
          <w:bCs/>
          <w:sz w:val="28"/>
          <w:szCs w:val="28"/>
        </w:rPr>
        <w:t xml:space="preserve">«Зеленоградский </w:t>
      </w:r>
      <w:r w:rsidRPr="00BC00B3">
        <w:rPr>
          <w:b/>
          <w:bCs/>
          <w:sz w:val="28"/>
          <w:szCs w:val="28"/>
        </w:rPr>
        <w:t>муниципальный округ Калининградской области</w:t>
      </w:r>
      <w:r>
        <w:rPr>
          <w:b/>
          <w:bCs/>
          <w:sz w:val="28"/>
          <w:szCs w:val="28"/>
        </w:rPr>
        <w:t>»</w:t>
      </w:r>
    </w:p>
    <w:p w14:paraId="25BDDB1B" w14:textId="77777777" w:rsidR="00AF4229" w:rsidRPr="00BC00B3" w:rsidRDefault="00AF4229" w:rsidP="00AF4229">
      <w:pPr>
        <w:pStyle w:val="ConsPlusNormal"/>
        <w:jc w:val="both"/>
        <w:rPr>
          <w:rFonts w:ascii="Times New Roman" w:hAnsi="Times New Roman" w:cs="Times New Roman"/>
          <w:sz w:val="28"/>
          <w:szCs w:val="28"/>
        </w:rPr>
      </w:pPr>
    </w:p>
    <w:p w14:paraId="7F8B54F3"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 xml:space="preserve">Устав муниципального образования </w:t>
      </w:r>
      <w:r>
        <w:rPr>
          <w:sz w:val="28"/>
          <w:szCs w:val="28"/>
        </w:rPr>
        <w:t>«Зеленоградский</w:t>
      </w:r>
      <w:r w:rsidRPr="00BC00B3">
        <w:rPr>
          <w:sz w:val="28"/>
          <w:szCs w:val="28"/>
        </w:rPr>
        <w:t xml:space="preserve"> муниципальный округ Калининградской области</w:t>
      </w:r>
      <w:r>
        <w:rPr>
          <w:sz w:val="28"/>
          <w:szCs w:val="28"/>
        </w:rPr>
        <w:t>»</w:t>
      </w:r>
      <w:r w:rsidRPr="00BC00B3">
        <w:rPr>
          <w:sz w:val="28"/>
          <w:szCs w:val="28"/>
        </w:rPr>
        <w:t xml:space="preserve"> (далее по тексту </w:t>
      </w:r>
      <w:r>
        <w:rPr>
          <w:sz w:val="28"/>
          <w:szCs w:val="28"/>
        </w:rPr>
        <w:t>–</w:t>
      </w:r>
      <w:r w:rsidRPr="00BC00B3">
        <w:rPr>
          <w:sz w:val="28"/>
          <w:szCs w:val="28"/>
        </w:rPr>
        <w:t xml:space="preserve"> Устав </w:t>
      </w:r>
      <w:r>
        <w:rPr>
          <w:sz w:val="28"/>
          <w:szCs w:val="28"/>
        </w:rPr>
        <w:t>Зеленоградского</w:t>
      </w:r>
      <w:r w:rsidRPr="00BC00B3">
        <w:rPr>
          <w:sz w:val="28"/>
          <w:szCs w:val="28"/>
        </w:rPr>
        <w:t xml:space="preserve"> муниципального округа) разработан в соответствии с Конституцией Российской Федерации, Федеральным законом от 06 октября 2003 года </w:t>
      </w:r>
      <w:r>
        <w:rPr>
          <w:sz w:val="28"/>
          <w:szCs w:val="28"/>
        </w:rPr>
        <w:t xml:space="preserve">       </w:t>
      </w:r>
      <w:r w:rsidRPr="00BC00B3">
        <w:rPr>
          <w:sz w:val="28"/>
          <w:szCs w:val="28"/>
        </w:rPr>
        <w:t xml:space="preserve">№ 131-ФЗ </w:t>
      </w:r>
      <w:r>
        <w:rPr>
          <w:sz w:val="28"/>
          <w:szCs w:val="28"/>
        </w:rPr>
        <w:t>«</w:t>
      </w:r>
      <w:r w:rsidRPr="00BC00B3">
        <w:rPr>
          <w:sz w:val="28"/>
          <w:szCs w:val="28"/>
        </w:rPr>
        <w:t>Об общих принципах организации местного самоуправления в Российской Федерации</w:t>
      </w:r>
      <w:r>
        <w:rPr>
          <w:sz w:val="28"/>
          <w:szCs w:val="28"/>
        </w:rPr>
        <w:t>» (далее по тексту – Федеральный закон «</w:t>
      </w:r>
      <w:r w:rsidRPr="00BC00B3">
        <w:rPr>
          <w:sz w:val="28"/>
          <w:szCs w:val="28"/>
        </w:rPr>
        <w:t>Об общих принципах организации местного самоуправления в Российской Федерации</w:t>
      </w:r>
      <w:r>
        <w:rPr>
          <w:sz w:val="28"/>
          <w:szCs w:val="28"/>
        </w:rPr>
        <w:t>»)</w:t>
      </w:r>
      <w:r w:rsidRPr="00BC00B3">
        <w:rPr>
          <w:sz w:val="28"/>
          <w:szCs w:val="28"/>
        </w:rPr>
        <w:t xml:space="preserve">, иными федеральными законами и нормативными правовыми актами Российской Федерации, общепризнанными принципами и нормами международного права, международными договорами Российской Федерации, а также законами и нормативными правовыми актами Калининградской области и устанавливает правовые основы местного самоуправления на территории муниципального образования </w:t>
      </w:r>
      <w:r>
        <w:rPr>
          <w:sz w:val="28"/>
          <w:szCs w:val="28"/>
        </w:rPr>
        <w:t xml:space="preserve">«Зеленоградский </w:t>
      </w:r>
      <w:r w:rsidRPr="00BC00B3">
        <w:rPr>
          <w:sz w:val="28"/>
          <w:szCs w:val="28"/>
        </w:rPr>
        <w:t>муниципальный округ Калининградской области</w:t>
      </w:r>
      <w:r>
        <w:rPr>
          <w:sz w:val="28"/>
          <w:szCs w:val="28"/>
        </w:rPr>
        <w:t>»</w:t>
      </w:r>
      <w:r w:rsidRPr="00BC00B3">
        <w:rPr>
          <w:sz w:val="28"/>
          <w:szCs w:val="28"/>
        </w:rPr>
        <w:t xml:space="preserve">,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муниципального образования </w:t>
      </w:r>
      <w:r>
        <w:rPr>
          <w:sz w:val="28"/>
          <w:szCs w:val="28"/>
        </w:rPr>
        <w:t>«Зеленоградский</w:t>
      </w:r>
      <w:r w:rsidRPr="00BC00B3">
        <w:rPr>
          <w:sz w:val="28"/>
          <w:szCs w:val="28"/>
        </w:rPr>
        <w:t xml:space="preserve"> муниципальный округ Калининградской области</w:t>
      </w:r>
      <w:r>
        <w:rPr>
          <w:sz w:val="28"/>
          <w:szCs w:val="28"/>
        </w:rPr>
        <w:t>»</w:t>
      </w:r>
      <w:r w:rsidRPr="00BC00B3">
        <w:rPr>
          <w:sz w:val="28"/>
          <w:szCs w:val="28"/>
        </w:rPr>
        <w:t xml:space="preserve"> по решению вопросов местного значения и исполнению отдельных государственных полномочий.</w:t>
      </w:r>
    </w:p>
    <w:p w14:paraId="1F46ECAF"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 xml:space="preserve">Устав </w:t>
      </w:r>
      <w:r>
        <w:rPr>
          <w:sz w:val="28"/>
          <w:szCs w:val="28"/>
        </w:rPr>
        <w:t>Зеленоградского</w:t>
      </w:r>
      <w:r w:rsidRPr="00BC00B3">
        <w:rPr>
          <w:sz w:val="28"/>
          <w:szCs w:val="28"/>
        </w:rPr>
        <w:t xml:space="preserve"> муниципального округа действует на всей территории муниципального образования </w:t>
      </w:r>
      <w:r>
        <w:rPr>
          <w:sz w:val="28"/>
          <w:szCs w:val="28"/>
        </w:rPr>
        <w:t>«Зеленоградский</w:t>
      </w:r>
      <w:r w:rsidRPr="00BC00B3">
        <w:rPr>
          <w:sz w:val="28"/>
          <w:szCs w:val="28"/>
        </w:rPr>
        <w:t xml:space="preserve"> муниципальный округ Калининградской области</w:t>
      </w:r>
      <w:r>
        <w:rPr>
          <w:sz w:val="28"/>
          <w:szCs w:val="28"/>
        </w:rPr>
        <w:t>»</w:t>
      </w:r>
      <w:r w:rsidRPr="00BC00B3">
        <w:rPr>
          <w:sz w:val="28"/>
          <w:szCs w:val="28"/>
        </w:rPr>
        <w:t xml:space="preserve"> и обязателен для исполнения органами местного самоуправления, должностными лицами местного самоуправления, организациями, расположенными на территории муниципального образования </w:t>
      </w:r>
      <w:r>
        <w:rPr>
          <w:sz w:val="28"/>
          <w:szCs w:val="28"/>
        </w:rPr>
        <w:t>«Зеленоградский</w:t>
      </w:r>
      <w:r w:rsidRPr="00BC00B3">
        <w:rPr>
          <w:sz w:val="28"/>
          <w:szCs w:val="28"/>
        </w:rPr>
        <w:t xml:space="preserve"> муниципальный округ Калининградской области</w:t>
      </w:r>
      <w:r>
        <w:rPr>
          <w:sz w:val="28"/>
          <w:szCs w:val="28"/>
        </w:rPr>
        <w:t>»</w:t>
      </w:r>
      <w:r w:rsidRPr="00BC00B3">
        <w:rPr>
          <w:sz w:val="28"/>
          <w:szCs w:val="28"/>
        </w:rPr>
        <w:t xml:space="preserve">, а также всем населением муниципального образования </w:t>
      </w:r>
      <w:r>
        <w:rPr>
          <w:sz w:val="28"/>
          <w:szCs w:val="28"/>
        </w:rPr>
        <w:t>«Зеленоградский</w:t>
      </w:r>
      <w:r w:rsidRPr="00BC00B3">
        <w:rPr>
          <w:sz w:val="28"/>
          <w:szCs w:val="28"/>
        </w:rPr>
        <w:t xml:space="preserve"> муниципальный округ Калининградской области</w:t>
      </w:r>
      <w:r>
        <w:rPr>
          <w:sz w:val="28"/>
          <w:szCs w:val="28"/>
        </w:rPr>
        <w:t>»</w:t>
      </w:r>
      <w:r w:rsidRPr="00BC00B3">
        <w:rPr>
          <w:sz w:val="28"/>
          <w:szCs w:val="28"/>
        </w:rPr>
        <w:t>.</w:t>
      </w:r>
    </w:p>
    <w:p w14:paraId="7EF2B988" w14:textId="77777777" w:rsidR="00AF4229" w:rsidRPr="00BC00B3" w:rsidRDefault="00AF4229" w:rsidP="00AF4229">
      <w:pPr>
        <w:pStyle w:val="ConsPlusNormal"/>
        <w:jc w:val="both"/>
        <w:rPr>
          <w:rFonts w:ascii="Times New Roman" w:hAnsi="Times New Roman" w:cs="Times New Roman"/>
          <w:sz w:val="28"/>
          <w:szCs w:val="28"/>
        </w:rPr>
      </w:pPr>
    </w:p>
    <w:p w14:paraId="40C48CF1"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 xml:space="preserve">Статья 2. Муниципальное образование </w:t>
      </w:r>
      <w:r>
        <w:rPr>
          <w:rFonts w:ascii="Times New Roman" w:hAnsi="Times New Roman" w:cs="Times New Roman"/>
          <w:sz w:val="28"/>
          <w:szCs w:val="28"/>
        </w:rPr>
        <w:t>«Зеленоградский</w:t>
      </w:r>
      <w:r w:rsidRPr="00BC00B3">
        <w:rPr>
          <w:rFonts w:ascii="Times New Roman" w:hAnsi="Times New Roman" w:cs="Times New Roman"/>
          <w:sz w:val="28"/>
          <w:szCs w:val="28"/>
        </w:rPr>
        <w:t xml:space="preserve"> муниципальный округ Калининградской области</w:t>
      </w:r>
      <w:r>
        <w:rPr>
          <w:rFonts w:ascii="Times New Roman" w:hAnsi="Times New Roman" w:cs="Times New Roman"/>
          <w:sz w:val="28"/>
          <w:szCs w:val="28"/>
        </w:rPr>
        <w:t>»</w:t>
      </w:r>
      <w:r w:rsidRPr="00BC00B3">
        <w:rPr>
          <w:rFonts w:ascii="Times New Roman" w:hAnsi="Times New Roman" w:cs="Times New Roman"/>
          <w:sz w:val="28"/>
          <w:szCs w:val="28"/>
        </w:rPr>
        <w:t xml:space="preserve"> и его статус</w:t>
      </w:r>
    </w:p>
    <w:p w14:paraId="4F5FE12D" w14:textId="77777777" w:rsidR="00AF4229" w:rsidRPr="00BC00B3" w:rsidRDefault="00AF4229" w:rsidP="00AF4229">
      <w:pPr>
        <w:pStyle w:val="ConsPlusNormal"/>
        <w:jc w:val="both"/>
        <w:rPr>
          <w:rFonts w:ascii="Times New Roman" w:hAnsi="Times New Roman" w:cs="Times New Roman"/>
          <w:sz w:val="28"/>
          <w:szCs w:val="28"/>
        </w:rPr>
      </w:pPr>
    </w:p>
    <w:p w14:paraId="2C4E5D35" w14:textId="77777777" w:rsidR="00AF4229" w:rsidRDefault="00AF4229" w:rsidP="00BF31ED">
      <w:pPr>
        <w:pStyle w:val="ConsPlusNormal"/>
        <w:numPr>
          <w:ilvl w:val="0"/>
          <w:numId w:val="4"/>
        </w:numPr>
        <w:ind w:left="0" w:firstLine="709"/>
        <w:jc w:val="both"/>
        <w:rPr>
          <w:rFonts w:ascii="Times New Roman" w:hAnsi="Times New Roman" w:cs="Times New Roman"/>
          <w:sz w:val="28"/>
          <w:szCs w:val="28"/>
        </w:rPr>
      </w:pPr>
      <w:r w:rsidRPr="006F4C95">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t>«</w:t>
      </w:r>
      <w:r w:rsidRPr="006F4C95">
        <w:rPr>
          <w:rFonts w:ascii="Times New Roman" w:hAnsi="Times New Roman" w:cs="Times New Roman"/>
          <w:sz w:val="28"/>
          <w:szCs w:val="28"/>
        </w:rPr>
        <w:t xml:space="preserve">Зеленоградский </w:t>
      </w:r>
      <w:r>
        <w:rPr>
          <w:rFonts w:ascii="Times New Roman" w:hAnsi="Times New Roman" w:cs="Times New Roman"/>
          <w:sz w:val="28"/>
          <w:szCs w:val="28"/>
        </w:rPr>
        <w:t>муниципальный</w:t>
      </w:r>
      <w:r w:rsidRPr="006F4C95">
        <w:rPr>
          <w:rFonts w:ascii="Times New Roman" w:hAnsi="Times New Roman" w:cs="Times New Roman"/>
          <w:sz w:val="28"/>
          <w:szCs w:val="28"/>
        </w:rPr>
        <w:t xml:space="preserve"> округ Калининградской области</w:t>
      </w:r>
      <w:r>
        <w:rPr>
          <w:rFonts w:ascii="Times New Roman" w:hAnsi="Times New Roman" w:cs="Times New Roman"/>
          <w:sz w:val="28"/>
          <w:szCs w:val="28"/>
        </w:rPr>
        <w:t>»</w:t>
      </w:r>
      <w:r w:rsidRPr="006F4C95">
        <w:rPr>
          <w:rFonts w:ascii="Times New Roman" w:hAnsi="Times New Roman" w:cs="Times New Roman"/>
          <w:sz w:val="28"/>
          <w:szCs w:val="28"/>
        </w:rPr>
        <w:t xml:space="preserve"> наделено статусом </w:t>
      </w:r>
      <w:r>
        <w:rPr>
          <w:rFonts w:ascii="Times New Roman" w:hAnsi="Times New Roman" w:cs="Times New Roman"/>
          <w:sz w:val="28"/>
          <w:szCs w:val="28"/>
        </w:rPr>
        <w:t>муниципального</w:t>
      </w:r>
      <w:r w:rsidRPr="006F4C95">
        <w:rPr>
          <w:rFonts w:ascii="Times New Roman" w:hAnsi="Times New Roman" w:cs="Times New Roman"/>
          <w:sz w:val="28"/>
          <w:szCs w:val="28"/>
        </w:rPr>
        <w:t xml:space="preserve"> округа</w:t>
      </w:r>
      <w:r>
        <w:rPr>
          <w:rFonts w:ascii="Times New Roman" w:hAnsi="Times New Roman" w:cs="Times New Roman"/>
          <w:sz w:val="28"/>
          <w:szCs w:val="28"/>
        </w:rPr>
        <w:t xml:space="preserve"> в соответствии с </w:t>
      </w:r>
      <w:r w:rsidRPr="00AC2C94">
        <w:rPr>
          <w:rFonts w:ascii="Times New Roman" w:hAnsi="Times New Roman" w:cs="Times New Roman"/>
          <w:sz w:val="28"/>
          <w:szCs w:val="28"/>
        </w:rPr>
        <w:t>Закон</w:t>
      </w:r>
      <w:r>
        <w:rPr>
          <w:rFonts w:ascii="Times New Roman" w:hAnsi="Times New Roman" w:cs="Times New Roman"/>
          <w:sz w:val="28"/>
          <w:szCs w:val="28"/>
        </w:rPr>
        <w:t>ом</w:t>
      </w:r>
      <w:r w:rsidRPr="00AC2C94">
        <w:rPr>
          <w:rFonts w:ascii="Times New Roman" w:hAnsi="Times New Roman" w:cs="Times New Roman"/>
          <w:sz w:val="28"/>
          <w:szCs w:val="28"/>
        </w:rPr>
        <w:t xml:space="preserve"> Калининградской области от 27 декабря 2019 года № 378 </w:t>
      </w:r>
      <w:r>
        <w:rPr>
          <w:rFonts w:ascii="Times New Roman" w:hAnsi="Times New Roman" w:cs="Times New Roman"/>
          <w:sz w:val="28"/>
          <w:szCs w:val="28"/>
        </w:rPr>
        <w:t>«</w:t>
      </w:r>
      <w:r w:rsidRPr="00AC2C94">
        <w:rPr>
          <w:rFonts w:ascii="Times New Roman" w:hAnsi="Times New Roman" w:cs="Times New Roman"/>
          <w:sz w:val="28"/>
          <w:szCs w:val="28"/>
        </w:rPr>
        <w:t>О регулировании отдельных вопросов, связанных с наделением статусом муниципального округа отдельных городских округов Калининградской области</w:t>
      </w:r>
      <w:r>
        <w:rPr>
          <w:rFonts w:ascii="Times New Roman" w:hAnsi="Times New Roman" w:cs="Times New Roman"/>
          <w:sz w:val="28"/>
          <w:szCs w:val="28"/>
        </w:rPr>
        <w:t>».</w:t>
      </w:r>
    </w:p>
    <w:p w14:paraId="555A7645" w14:textId="77777777" w:rsidR="00AF4229" w:rsidRPr="006F4C95" w:rsidRDefault="00AF4229" w:rsidP="00AF4229">
      <w:pPr>
        <w:pStyle w:val="ConsPlusNormal"/>
        <w:ind w:firstLine="708"/>
        <w:jc w:val="both"/>
        <w:rPr>
          <w:rFonts w:ascii="Times New Roman" w:hAnsi="Times New Roman" w:cs="Times New Roman"/>
          <w:sz w:val="28"/>
          <w:szCs w:val="28"/>
        </w:rPr>
      </w:pPr>
      <w:r w:rsidRPr="006F4C95">
        <w:rPr>
          <w:rFonts w:ascii="Times New Roman" w:hAnsi="Times New Roman" w:cs="Times New Roman"/>
          <w:sz w:val="28"/>
          <w:szCs w:val="28"/>
        </w:rPr>
        <w:lastRenderedPageBreak/>
        <w:t xml:space="preserve">Официальное полное наименование - муниципальное образование </w:t>
      </w:r>
      <w:r>
        <w:rPr>
          <w:rFonts w:ascii="Times New Roman" w:hAnsi="Times New Roman" w:cs="Times New Roman"/>
          <w:sz w:val="28"/>
          <w:szCs w:val="28"/>
        </w:rPr>
        <w:t>«</w:t>
      </w:r>
      <w:r w:rsidRPr="006F4C95">
        <w:rPr>
          <w:rFonts w:ascii="Times New Roman" w:hAnsi="Times New Roman" w:cs="Times New Roman"/>
          <w:sz w:val="28"/>
          <w:szCs w:val="28"/>
        </w:rPr>
        <w:t xml:space="preserve">Зеленоградский </w:t>
      </w:r>
      <w:r>
        <w:rPr>
          <w:rFonts w:ascii="Times New Roman" w:hAnsi="Times New Roman" w:cs="Times New Roman"/>
          <w:sz w:val="28"/>
          <w:szCs w:val="28"/>
        </w:rPr>
        <w:t>муниципальный</w:t>
      </w:r>
      <w:r w:rsidRPr="006F4C95">
        <w:rPr>
          <w:rFonts w:ascii="Times New Roman" w:hAnsi="Times New Roman" w:cs="Times New Roman"/>
          <w:sz w:val="28"/>
          <w:szCs w:val="28"/>
        </w:rPr>
        <w:t xml:space="preserve"> округ Калининградской области</w:t>
      </w:r>
      <w:r>
        <w:rPr>
          <w:rFonts w:ascii="Times New Roman" w:hAnsi="Times New Roman" w:cs="Times New Roman"/>
          <w:sz w:val="28"/>
          <w:szCs w:val="28"/>
        </w:rPr>
        <w:t>»</w:t>
      </w:r>
      <w:r w:rsidRPr="006F4C95">
        <w:rPr>
          <w:rFonts w:ascii="Times New Roman" w:hAnsi="Times New Roman" w:cs="Times New Roman"/>
          <w:sz w:val="28"/>
          <w:szCs w:val="28"/>
        </w:rPr>
        <w:t>.</w:t>
      </w:r>
    </w:p>
    <w:p w14:paraId="0A7821DE" w14:textId="77777777" w:rsidR="00AF4229" w:rsidRDefault="00AF4229" w:rsidP="00AF4229">
      <w:pPr>
        <w:pStyle w:val="ConsPlusNormal"/>
        <w:ind w:firstLine="708"/>
        <w:jc w:val="both"/>
        <w:rPr>
          <w:rFonts w:ascii="Times New Roman" w:hAnsi="Times New Roman" w:cs="Times New Roman"/>
          <w:sz w:val="28"/>
          <w:szCs w:val="28"/>
        </w:rPr>
      </w:pPr>
      <w:r w:rsidRPr="006F4C95">
        <w:rPr>
          <w:rFonts w:ascii="Times New Roman" w:hAnsi="Times New Roman" w:cs="Times New Roman"/>
          <w:sz w:val="28"/>
          <w:szCs w:val="28"/>
        </w:rPr>
        <w:t xml:space="preserve">Сокращенное наименование - Зеленоградский </w:t>
      </w:r>
      <w:r>
        <w:rPr>
          <w:rFonts w:ascii="Times New Roman" w:hAnsi="Times New Roman" w:cs="Times New Roman"/>
          <w:sz w:val="28"/>
          <w:szCs w:val="28"/>
        </w:rPr>
        <w:t>муниципальный</w:t>
      </w:r>
      <w:r w:rsidRPr="006F4C95">
        <w:rPr>
          <w:rFonts w:ascii="Times New Roman" w:hAnsi="Times New Roman" w:cs="Times New Roman"/>
          <w:sz w:val="28"/>
          <w:szCs w:val="28"/>
        </w:rPr>
        <w:t xml:space="preserve"> округ.</w:t>
      </w:r>
    </w:p>
    <w:p w14:paraId="3DB7EB3C" w14:textId="77777777" w:rsidR="00AF4229" w:rsidRPr="006F4C95" w:rsidRDefault="00AF4229" w:rsidP="00AF4229">
      <w:pPr>
        <w:pStyle w:val="ConsPlusNormal"/>
        <w:ind w:firstLine="708"/>
        <w:jc w:val="both"/>
        <w:rPr>
          <w:rFonts w:ascii="Times New Roman" w:hAnsi="Times New Roman" w:cs="Times New Roman"/>
          <w:sz w:val="28"/>
          <w:szCs w:val="28"/>
        </w:rPr>
      </w:pPr>
      <w:r w:rsidRPr="006F4C95">
        <w:rPr>
          <w:rFonts w:ascii="Times New Roman" w:hAnsi="Times New Roman" w:cs="Times New Roman"/>
          <w:sz w:val="28"/>
          <w:szCs w:val="28"/>
        </w:rPr>
        <w:t xml:space="preserve">Термины </w:t>
      </w:r>
      <w:r>
        <w:rPr>
          <w:rFonts w:ascii="Times New Roman" w:hAnsi="Times New Roman" w:cs="Times New Roman"/>
          <w:sz w:val="28"/>
          <w:szCs w:val="28"/>
        </w:rPr>
        <w:t>«</w:t>
      </w:r>
      <w:r w:rsidRPr="006F4C95">
        <w:rPr>
          <w:rFonts w:ascii="Times New Roman" w:hAnsi="Times New Roman" w:cs="Times New Roman"/>
          <w:sz w:val="28"/>
          <w:szCs w:val="28"/>
        </w:rPr>
        <w:t xml:space="preserve">Зеленоградский </w:t>
      </w:r>
      <w:r>
        <w:rPr>
          <w:rFonts w:ascii="Times New Roman" w:hAnsi="Times New Roman" w:cs="Times New Roman"/>
          <w:sz w:val="28"/>
          <w:szCs w:val="28"/>
        </w:rPr>
        <w:t xml:space="preserve">муниципальный </w:t>
      </w:r>
      <w:r w:rsidRPr="006F4C95">
        <w:rPr>
          <w:rFonts w:ascii="Times New Roman" w:hAnsi="Times New Roman" w:cs="Times New Roman"/>
          <w:sz w:val="28"/>
          <w:szCs w:val="28"/>
        </w:rPr>
        <w:t>округ</w:t>
      </w:r>
      <w:r>
        <w:rPr>
          <w:rFonts w:ascii="Times New Roman" w:hAnsi="Times New Roman" w:cs="Times New Roman"/>
          <w:sz w:val="28"/>
          <w:szCs w:val="28"/>
        </w:rPr>
        <w:t>»</w:t>
      </w:r>
      <w:r w:rsidRPr="006F4C95">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6F4C95">
        <w:rPr>
          <w:rFonts w:ascii="Times New Roman" w:hAnsi="Times New Roman" w:cs="Times New Roman"/>
          <w:sz w:val="28"/>
          <w:szCs w:val="28"/>
        </w:rPr>
        <w:t xml:space="preserve"> округ</w:t>
      </w:r>
      <w:r>
        <w:rPr>
          <w:rFonts w:ascii="Times New Roman" w:hAnsi="Times New Roman" w:cs="Times New Roman"/>
          <w:sz w:val="28"/>
          <w:szCs w:val="28"/>
        </w:rPr>
        <w:t>»</w:t>
      </w:r>
      <w:r w:rsidRPr="006F4C95">
        <w:rPr>
          <w:rFonts w:ascii="Times New Roman" w:hAnsi="Times New Roman" w:cs="Times New Roman"/>
          <w:sz w:val="28"/>
          <w:szCs w:val="28"/>
        </w:rPr>
        <w:t xml:space="preserve">, </w:t>
      </w:r>
      <w:r>
        <w:rPr>
          <w:rFonts w:ascii="Times New Roman" w:hAnsi="Times New Roman" w:cs="Times New Roman"/>
          <w:sz w:val="28"/>
          <w:szCs w:val="28"/>
        </w:rPr>
        <w:t>«округ», «</w:t>
      </w:r>
      <w:r w:rsidRPr="006F4C95">
        <w:rPr>
          <w:rFonts w:ascii="Times New Roman" w:hAnsi="Times New Roman" w:cs="Times New Roman"/>
          <w:sz w:val="28"/>
          <w:szCs w:val="28"/>
        </w:rPr>
        <w:t>муниципальное образование</w:t>
      </w:r>
      <w:r>
        <w:rPr>
          <w:rFonts w:ascii="Times New Roman" w:hAnsi="Times New Roman" w:cs="Times New Roman"/>
          <w:sz w:val="28"/>
          <w:szCs w:val="28"/>
        </w:rPr>
        <w:t>»</w:t>
      </w:r>
      <w:r w:rsidRPr="006F4C95">
        <w:rPr>
          <w:rFonts w:ascii="Times New Roman" w:hAnsi="Times New Roman" w:cs="Times New Roman"/>
          <w:sz w:val="28"/>
          <w:szCs w:val="28"/>
        </w:rPr>
        <w:t xml:space="preserve">, применяемые в настоящем Уставе, </w:t>
      </w:r>
      <w:r>
        <w:rPr>
          <w:rFonts w:ascii="Times New Roman" w:hAnsi="Times New Roman" w:cs="Times New Roman"/>
          <w:sz w:val="28"/>
          <w:szCs w:val="28"/>
        </w:rPr>
        <w:t>имеют одинаковое значение с полным наименованием</w:t>
      </w:r>
      <w:r w:rsidRPr="00A824F0">
        <w:rPr>
          <w:rFonts w:ascii="Times New Roman" w:hAnsi="Times New Roman" w:cs="Times New Roman"/>
          <w:sz w:val="28"/>
          <w:szCs w:val="28"/>
        </w:rPr>
        <w:t>.</w:t>
      </w:r>
    </w:p>
    <w:p w14:paraId="53C82F5E" w14:textId="77777777" w:rsidR="00AF4229" w:rsidRPr="00430207" w:rsidRDefault="00AF4229" w:rsidP="00BF31ED">
      <w:pPr>
        <w:pStyle w:val="ConsPlusNormal"/>
        <w:numPr>
          <w:ilvl w:val="0"/>
          <w:numId w:val="4"/>
        </w:numPr>
        <w:ind w:left="0" w:firstLine="709"/>
        <w:jc w:val="both"/>
        <w:rPr>
          <w:rFonts w:ascii="Times New Roman" w:hAnsi="Times New Roman" w:cs="Times New Roman"/>
          <w:sz w:val="28"/>
          <w:szCs w:val="28"/>
        </w:rPr>
      </w:pPr>
      <w:r w:rsidRPr="00430207">
        <w:rPr>
          <w:rFonts w:ascii="Times New Roman" w:hAnsi="Times New Roman" w:cs="Times New Roman"/>
          <w:sz w:val="28"/>
          <w:szCs w:val="28"/>
        </w:rPr>
        <w:t xml:space="preserve">Границы Зеленоградского муниципального округа утверждены Законом Калининградской области от 5 декабря 2008 года № 303              </w:t>
      </w:r>
      <w:proofErr w:type="gramStart"/>
      <w:r w:rsidRPr="00430207">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430207">
        <w:rPr>
          <w:rFonts w:ascii="Times New Roman" w:hAnsi="Times New Roman" w:cs="Times New Roman"/>
          <w:sz w:val="28"/>
          <w:szCs w:val="28"/>
        </w:rPr>
        <w:t>Об изменении границ муниципальных образований</w:t>
      </w:r>
      <w:r>
        <w:rPr>
          <w:rFonts w:ascii="Times New Roman" w:hAnsi="Times New Roman" w:cs="Times New Roman"/>
          <w:sz w:val="28"/>
          <w:szCs w:val="28"/>
        </w:rPr>
        <w:t>»</w:t>
      </w:r>
      <w:r w:rsidRPr="00430207">
        <w:rPr>
          <w:rFonts w:ascii="Times New Roman" w:hAnsi="Times New Roman" w:cs="Times New Roman"/>
          <w:sz w:val="28"/>
          <w:szCs w:val="28"/>
        </w:rPr>
        <w:t>.</w:t>
      </w:r>
    </w:p>
    <w:p w14:paraId="41CE096E" w14:textId="77777777" w:rsidR="00AF4229" w:rsidRDefault="00AF4229" w:rsidP="00BF31ED">
      <w:pPr>
        <w:pStyle w:val="ConsPlusNormal"/>
        <w:numPr>
          <w:ilvl w:val="0"/>
          <w:numId w:val="4"/>
        </w:numPr>
        <w:ind w:left="0" w:firstLine="709"/>
        <w:jc w:val="both"/>
        <w:rPr>
          <w:rFonts w:ascii="Times New Roman" w:hAnsi="Times New Roman" w:cs="Times New Roman"/>
          <w:sz w:val="28"/>
          <w:szCs w:val="28"/>
        </w:rPr>
      </w:pPr>
      <w:r w:rsidRPr="006F4C95">
        <w:rPr>
          <w:rFonts w:ascii="Times New Roman" w:hAnsi="Times New Roman" w:cs="Times New Roman"/>
          <w:sz w:val="28"/>
          <w:szCs w:val="28"/>
        </w:rPr>
        <w:t xml:space="preserve">Административным центром Зеленоградского </w:t>
      </w:r>
      <w:r>
        <w:rPr>
          <w:rFonts w:ascii="Times New Roman" w:hAnsi="Times New Roman" w:cs="Times New Roman"/>
          <w:sz w:val="28"/>
          <w:szCs w:val="28"/>
        </w:rPr>
        <w:t>муниципального</w:t>
      </w:r>
      <w:r w:rsidRPr="006F4C95">
        <w:rPr>
          <w:rFonts w:ascii="Times New Roman" w:hAnsi="Times New Roman" w:cs="Times New Roman"/>
          <w:sz w:val="28"/>
          <w:szCs w:val="28"/>
        </w:rPr>
        <w:t xml:space="preserve"> округа является город Зеленоградск</w:t>
      </w:r>
      <w:r>
        <w:rPr>
          <w:rFonts w:ascii="Times New Roman" w:hAnsi="Times New Roman" w:cs="Times New Roman"/>
          <w:sz w:val="28"/>
          <w:szCs w:val="28"/>
        </w:rPr>
        <w:t xml:space="preserve"> Калининградской области</w:t>
      </w:r>
      <w:r w:rsidRPr="006F4C95">
        <w:rPr>
          <w:rFonts w:ascii="Times New Roman" w:hAnsi="Times New Roman" w:cs="Times New Roman"/>
          <w:sz w:val="28"/>
          <w:szCs w:val="28"/>
        </w:rPr>
        <w:t>.</w:t>
      </w:r>
    </w:p>
    <w:p w14:paraId="184CAA76" w14:textId="77777777" w:rsidR="00AF4229" w:rsidRPr="00BC00B3" w:rsidRDefault="00AF4229" w:rsidP="00AF4229">
      <w:pPr>
        <w:pStyle w:val="ConsPlusNormal"/>
        <w:jc w:val="both"/>
        <w:rPr>
          <w:rFonts w:ascii="Times New Roman" w:hAnsi="Times New Roman" w:cs="Times New Roman"/>
          <w:sz w:val="28"/>
          <w:szCs w:val="28"/>
        </w:rPr>
      </w:pPr>
    </w:p>
    <w:p w14:paraId="5034411D"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 xml:space="preserve">Статья 3. Официальные символы </w:t>
      </w:r>
      <w:r>
        <w:rPr>
          <w:rFonts w:ascii="Times New Roman" w:hAnsi="Times New Roman" w:cs="Times New Roman"/>
          <w:sz w:val="28"/>
          <w:szCs w:val="28"/>
        </w:rPr>
        <w:t xml:space="preserve">Зеленоградского </w:t>
      </w:r>
      <w:r w:rsidRPr="00BC00B3">
        <w:rPr>
          <w:rFonts w:ascii="Times New Roman" w:hAnsi="Times New Roman" w:cs="Times New Roman"/>
          <w:sz w:val="28"/>
          <w:szCs w:val="28"/>
        </w:rPr>
        <w:t>муниципального округа</w:t>
      </w:r>
    </w:p>
    <w:p w14:paraId="7FB2E3FA" w14:textId="77777777" w:rsidR="00AF4229" w:rsidRPr="00BC00B3" w:rsidRDefault="00AF4229" w:rsidP="00AF4229">
      <w:pPr>
        <w:pStyle w:val="ConsPlusNormal"/>
        <w:jc w:val="both"/>
        <w:rPr>
          <w:rFonts w:ascii="Times New Roman" w:hAnsi="Times New Roman" w:cs="Times New Roman"/>
          <w:sz w:val="28"/>
          <w:szCs w:val="28"/>
        </w:rPr>
      </w:pPr>
    </w:p>
    <w:p w14:paraId="0CE0E3FC" w14:textId="77777777" w:rsidR="00AF4229" w:rsidRPr="00A824F0" w:rsidRDefault="00AF4229" w:rsidP="00BF31ED">
      <w:pPr>
        <w:pStyle w:val="ConsPlusNormal"/>
        <w:numPr>
          <w:ilvl w:val="0"/>
          <w:numId w:val="5"/>
        </w:numPr>
        <w:ind w:left="0" w:firstLine="709"/>
        <w:jc w:val="both"/>
        <w:rPr>
          <w:rFonts w:ascii="Times New Roman" w:hAnsi="Times New Roman" w:cs="Times New Roman"/>
          <w:sz w:val="28"/>
          <w:szCs w:val="28"/>
        </w:rPr>
      </w:pPr>
      <w:r w:rsidRPr="00A824F0">
        <w:rPr>
          <w:rFonts w:ascii="Times New Roman" w:hAnsi="Times New Roman" w:cs="Times New Roman"/>
          <w:sz w:val="28"/>
          <w:szCs w:val="28"/>
        </w:rPr>
        <w:t xml:space="preserve">Зеленоградский </w:t>
      </w:r>
      <w:r>
        <w:rPr>
          <w:rFonts w:ascii="Times New Roman" w:hAnsi="Times New Roman" w:cs="Times New Roman"/>
          <w:sz w:val="28"/>
          <w:szCs w:val="28"/>
        </w:rPr>
        <w:t>муниципальный</w:t>
      </w:r>
      <w:r w:rsidRPr="00A824F0">
        <w:rPr>
          <w:rFonts w:ascii="Times New Roman" w:hAnsi="Times New Roman" w:cs="Times New Roman"/>
          <w:sz w:val="28"/>
          <w:szCs w:val="28"/>
        </w:rPr>
        <w:t xml:space="preserve">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A96FF42" w14:textId="77777777" w:rsidR="00AF4229" w:rsidRPr="00A824F0" w:rsidRDefault="00AF4229" w:rsidP="00BF31ED">
      <w:pPr>
        <w:pStyle w:val="ConsPlusNormal"/>
        <w:numPr>
          <w:ilvl w:val="0"/>
          <w:numId w:val="5"/>
        </w:numPr>
        <w:ind w:left="0" w:firstLine="709"/>
        <w:jc w:val="both"/>
        <w:rPr>
          <w:rFonts w:ascii="Times New Roman" w:hAnsi="Times New Roman" w:cs="Times New Roman"/>
          <w:sz w:val="28"/>
          <w:szCs w:val="28"/>
        </w:rPr>
      </w:pPr>
      <w:r w:rsidRPr="00A824F0">
        <w:rPr>
          <w:rFonts w:ascii="Times New Roman" w:hAnsi="Times New Roman" w:cs="Times New Roman"/>
          <w:sz w:val="28"/>
          <w:szCs w:val="28"/>
        </w:rPr>
        <w:t xml:space="preserve">Официальные символы Зеленоградского </w:t>
      </w:r>
      <w:r>
        <w:rPr>
          <w:rFonts w:ascii="Times New Roman" w:hAnsi="Times New Roman" w:cs="Times New Roman"/>
          <w:sz w:val="28"/>
          <w:szCs w:val="28"/>
        </w:rPr>
        <w:t>муниципального</w:t>
      </w:r>
      <w:r w:rsidRPr="00A824F0">
        <w:rPr>
          <w:rFonts w:ascii="Times New Roman" w:hAnsi="Times New Roman" w:cs="Times New Roman"/>
          <w:sz w:val="28"/>
          <w:szCs w:val="28"/>
        </w:rPr>
        <w:t xml:space="preserve"> округа и порядок официального использования </w:t>
      </w:r>
      <w:r>
        <w:rPr>
          <w:rFonts w:ascii="Times New Roman" w:hAnsi="Times New Roman" w:cs="Times New Roman"/>
          <w:sz w:val="28"/>
          <w:szCs w:val="28"/>
        </w:rPr>
        <w:t xml:space="preserve">указанных символов </w:t>
      </w:r>
      <w:r w:rsidRPr="00A824F0">
        <w:rPr>
          <w:rFonts w:ascii="Times New Roman" w:hAnsi="Times New Roman" w:cs="Times New Roman"/>
          <w:sz w:val="28"/>
          <w:szCs w:val="28"/>
        </w:rPr>
        <w:t>устанавливаются нормативными правовыми актами</w:t>
      </w:r>
      <w:r>
        <w:rPr>
          <w:rFonts w:ascii="Times New Roman" w:hAnsi="Times New Roman" w:cs="Times New Roman"/>
          <w:sz w:val="28"/>
          <w:szCs w:val="28"/>
        </w:rPr>
        <w:t xml:space="preserve"> представительного органа </w:t>
      </w:r>
      <w:r w:rsidRPr="00A824F0">
        <w:rPr>
          <w:rFonts w:ascii="Times New Roman" w:hAnsi="Times New Roman" w:cs="Times New Roman"/>
          <w:sz w:val="28"/>
          <w:szCs w:val="28"/>
        </w:rPr>
        <w:t xml:space="preserve">Зеленоградского </w:t>
      </w:r>
      <w:r>
        <w:rPr>
          <w:rFonts w:ascii="Times New Roman" w:hAnsi="Times New Roman" w:cs="Times New Roman"/>
          <w:sz w:val="28"/>
          <w:szCs w:val="28"/>
        </w:rPr>
        <w:t>муниципального</w:t>
      </w:r>
      <w:r w:rsidRPr="00A824F0">
        <w:rPr>
          <w:rFonts w:ascii="Times New Roman" w:hAnsi="Times New Roman" w:cs="Times New Roman"/>
          <w:sz w:val="28"/>
          <w:szCs w:val="28"/>
        </w:rPr>
        <w:t xml:space="preserve"> округа.</w:t>
      </w:r>
    </w:p>
    <w:p w14:paraId="7DCB501A" w14:textId="77777777" w:rsidR="00AF4229" w:rsidRPr="00BC00B3" w:rsidRDefault="00AF4229" w:rsidP="00AF4229">
      <w:pPr>
        <w:pStyle w:val="ConsPlusNormal"/>
        <w:ind w:firstLine="540"/>
        <w:jc w:val="both"/>
        <w:rPr>
          <w:rFonts w:ascii="Times New Roman" w:hAnsi="Times New Roman" w:cs="Times New Roman"/>
          <w:sz w:val="28"/>
          <w:szCs w:val="28"/>
        </w:rPr>
      </w:pPr>
    </w:p>
    <w:p w14:paraId="7BCD006F"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bookmarkStart w:id="1" w:name="P77"/>
      <w:bookmarkEnd w:id="1"/>
      <w:r w:rsidRPr="00BC00B3">
        <w:rPr>
          <w:rFonts w:ascii="Times New Roman" w:hAnsi="Times New Roman" w:cs="Times New Roman"/>
          <w:sz w:val="28"/>
          <w:szCs w:val="28"/>
        </w:rPr>
        <w:t xml:space="preserve">Статья 4. Вопросы местного значения </w:t>
      </w:r>
      <w:r>
        <w:rPr>
          <w:rFonts w:ascii="Times New Roman" w:hAnsi="Times New Roman" w:cs="Times New Roman"/>
          <w:sz w:val="28"/>
          <w:szCs w:val="28"/>
        </w:rPr>
        <w:t xml:space="preserve">Зеленоградского </w:t>
      </w:r>
      <w:r w:rsidRPr="00BC00B3">
        <w:rPr>
          <w:rFonts w:ascii="Times New Roman" w:hAnsi="Times New Roman" w:cs="Times New Roman"/>
          <w:sz w:val="28"/>
          <w:szCs w:val="28"/>
        </w:rPr>
        <w:t>муниципального округа</w:t>
      </w:r>
    </w:p>
    <w:p w14:paraId="0296A06F" w14:textId="77777777" w:rsidR="00AF4229" w:rsidRPr="00BC00B3" w:rsidRDefault="00AF4229" w:rsidP="00AF4229">
      <w:pPr>
        <w:pStyle w:val="ConsPlusNormal"/>
        <w:jc w:val="both"/>
        <w:rPr>
          <w:rFonts w:ascii="Times New Roman" w:hAnsi="Times New Roman" w:cs="Times New Roman"/>
          <w:sz w:val="28"/>
          <w:szCs w:val="28"/>
        </w:rPr>
      </w:pPr>
    </w:p>
    <w:p w14:paraId="67956A69" w14:textId="77777777" w:rsidR="00AF4229" w:rsidRPr="00B046FE" w:rsidRDefault="00AF4229" w:rsidP="00BF31ED">
      <w:pPr>
        <w:pStyle w:val="ConsPlusNormal"/>
        <w:numPr>
          <w:ilvl w:val="0"/>
          <w:numId w:val="6"/>
        </w:numPr>
        <w:ind w:left="0" w:firstLine="709"/>
        <w:jc w:val="both"/>
        <w:rPr>
          <w:rFonts w:ascii="Times New Roman" w:hAnsi="Times New Roman" w:cs="Times New Roman"/>
          <w:sz w:val="28"/>
          <w:szCs w:val="28"/>
        </w:rPr>
      </w:pPr>
      <w:bookmarkStart w:id="2" w:name="P79"/>
      <w:bookmarkEnd w:id="2"/>
      <w:r w:rsidRPr="00B046FE">
        <w:rPr>
          <w:rFonts w:ascii="Times New Roman" w:hAnsi="Times New Roman" w:cs="Times New Roman"/>
          <w:sz w:val="28"/>
          <w:szCs w:val="28"/>
        </w:rPr>
        <w:t>К вопросам местного значения Зеленоградского муниципального округа относятся:</w:t>
      </w:r>
    </w:p>
    <w:p w14:paraId="6A201ECD" w14:textId="77777777" w:rsidR="00AF4229" w:rsidRPr="00B046FE" w:rsidRDefault="00AF4229" w:rsidP="00BF31ED">
      <w:pPr>
        <w:pStyle w:val="a3"/>
        <w:numPr>
          <w:ilvl w:val="0"/>
          <w:numId w:val="7"/>
        </w:numPr>
        <w:autoSpaceDE w:val="0"/>
        <w:autoSpaceDN w:val="0"/>
        <w:adjustRightInd w:val="0"/>
        <w:ind w:left="0" w:firstLine="709"/>
        <w:jc w:val="both"/>
        <w:rPr>
          <w:sz w:val="28"/>
          <w:szCs w:val="28"/>
        </w:rPr>
      </w:pPr>
      <w:r w:rsidRPr="00B046FE">
        <w:rPr>
          <w:sz w:val="28"/>
          <w:szCs w:val="28"/>
        </w:rPr>
        <w:t>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14:paraId="6D4A9B73"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установление, изменение и отмена местных налогов и сборов муниципального округа;</w:t>
      </w:r>
    </w:p>
    <w:p w14:paraId="623A8A14"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владение, пользование и распоряжение имуществом, находящимся в муниципальной собственности муниципального округа;</w:t>
      </w:r>
    </w:p>
    <w:p w14:paraId="7AD0127B" w14:textId="77777777" w:rsidR="00AF4229" w:rsidRDefault="00AF4229" w:rsidP="00BF31ED">
      <w:pPr>
        <w:pStyle w:val="a3"/>
        <w:numPr>
          <w:ilvl w:val="0"/>
          <w:numId w:val="7"/>
        </w:numPr>
        <w:autoSpaceDE w:val="0"/>
        <w:autoSpaceDN w:val="0"/>
        <w:adjustRightInd w:val="0"/>
        <w:spacing w:before="220"/>
        <w:ind w:left="0" w:firstLine="709"/>
        <w:jc w:val="both"/>
        <w:rPr>
          <w:sz w:val="28"/>
          <w:szCs w:val="28"/>
        </w:rPr>
      </w:pPr>
      <w:r w:rsidRPr="00540382">
        <w:rPr>
          <w:sz w:val="28"/>
          <w:szCs w:val="28"/>
        </w:rPr>
        <w:t>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B61E422" w14:textId="77777777" w:rsidR="00AF4229" w:rsidRPr="00540382" w:rsidRDefault="00AF4229" w:rsidP="00BF31ED">
      <w:pPr>
        <w:pStyle w:val="a3"/>
        <w:numPr>
          <w:ilvl w:val="0"/>
          <w:numId w:val="7"/>
        </w:numPr>
        <w:autoSpaceDE w:val="0"/>
        <w:autoSpaceDN w:val="0"/>
        <w:adjustRightInd w:val="0"/>
        <w:spacing w:before="220"/>
        <w:ind w:left="0" w:firstLine="709"/>
        <w:jc w:val="both"/>
        <w:rPr>
          <w:sz w:val="28"/>
          <w:szCs w:val="28"/>
        </w:rPr>
      </w:pPr>
      <w:r w:rsidRPr="00540382">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579B21D" w14:textId="77777777" w:rsidR="00AF4229" w:rsidRDefault="00AF4229" w:rsidP="00BF31ED">
      <w:pPr>
        <w:numPr>
          <w:ilvl w:val="0"/>
          <w:numId w:val="7"/>
        </w:numPr>
        <w:autoSpaceDE w:val="0"/>
        <w:autoSpaceDN w:val="0"/>
        <w:adjustRightInd w:val="0"/>
        <w:ind w:left="0" w:firstLine="709"/>
        <w:jc w:val="both"/>
        <w:rPr>
          <w:sz w:val="28"/>
          <w:szCs w:val="28"/>
        </w:rPr>
      </w:pPr>
      <w:r>
        <w:rPr>
          <w:sz w:val="28"/>
          <w:szCs w:val="28"/>
        </w:rPr>
        <w:lastRenderedPageBreak/>
        <w:t xml:space="preserve">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540382">
        <w:rPr>
          <w:sz w:val="28"/>
          <w:szCs w:val="28"/>
        </w:rPr>
        <w:t>законодательством</w:t>
      </w:r>
      <w:r>
        <w:rPr>
          <w:sz w:val="28"/>
          <w:szCs w:val="28"/>
        </w:rPr>
        <w:t xml:space="preserve"> Российской Федерации;</w:t>
      </w:r>
    </w:p>
    <w:p w14:paraId="78B2BA21" w14:textId="77777777" w:rsidR="00AF4229" w:rsidRPr="00F96F64" w:rsidRDefault="00AF4229" w:rsidP="00BF31ED">
      <w:pPr>
        <w:pStyle w:val="a3"/>
        <w:numPr>
          <w:ilvl w:val="0"/>
          <w:numId w:val="7"/>
        </w:numPr>
        <w:autoSpaceDE w:val="0"/>
        <w:autoSpaceDN w:val="0"/>
        <w:adjustRightInd w:val="0"/>
        <w:ind w:left="0" w:firstLine="709"/>
        <w:jc w:val="both"/>
        <w:rPr>
          <w:sz w:val="28"/>
          <w:szCs w:val="28"/>
        </w:rPr>
      </w:pPr>
      <w:r w:rsidRPr="00B046FE">
        <w:rPr>
          <w:sz w:val="28"/>
          <w:szCs w:val="28"/>
        </w:rPr>
        <w:t xml:space="preserve">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F96F64">
        <w:rPr>
          <w:sz w:val="28"/>
          <w:szCs w:val="28"/>
        </w:rPr>
        <w:t>законодательством;</w:t>
      </w:r>
    </w:p>
    <w:p w14:paraId="7B9B7BA5"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14:paraId="16E36C4B"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2DBE3CC2"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762DAB33"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участие в предупреждении и ликвидации последствий чрезвычайных ситуаций в границах муниципального округа;</w:t>
      </w:r>
    </w:p>
    <w:p w14:paraId="510DC3BB" w14:textId="77777777" w:rsidR="00AF4229" w:rsidRPr="00B046FE" w:rsidRDefault="00AF4229" w:rsidP="00BF31ED">
      <w:pPr>
        <w:pStyle w:val="a3"/>
        <w:numPr>
          <w:ilvl w:val="0"/>
          <w:numId w:val="7"/>
        </w:numPr>
        <w:autoSpaceDE w:val="0"/>
        <w:autoSpaceDN w:val="0"/>
        <w:adjustRightInd w:val="0"/>
        <w:spacing w:before="280"/>
        <w:ind w:left="0" w:firstLine="709"/>
        <w:jc w:val="both"/>
        <w:rPr>
          <w:sz w:val="28"/>
          <w:szCs w:val="28"/>
        </w:rPr>
      </w:pPr>
      <w:r w:rsidRPr="00B046FE">
        <w:rPr>
          <w:sz w:val="28"/>
          <w:szCs w:val="28"/>
        </w:rPr>
        <w:t>организация охраны общественного порядка на территории муниципального округа муниципальной милицией;</w:t>
      </w:r>
    </w:p>
    <w:p w14:paraId="181AAEAF"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14:paraId="52AC2991"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1C39025"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обеспечение первичных мер пожарной безопасности в границах муниципального округа;</w:t>
      </w:r>
    </w:p>
    <w:p w14:paraId="367DA792"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lastRenderedPageBreak/>
        <w:t>организация мероприятий по охране окружающей среды в границах муниципального округа;</w:t>
      </w:r>
    </w:p>
    <w:p w14:paraId="0D925480"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1C0586A"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 xml:space="preserve">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r w:rsidRPr="00F96F64">
        <w:rPr>
          <w:sz w:val="28"/>
          <w:szCs w:val="28"/>
        </w:rPr>
        <w:t>перечень территорий, население которых обеспечивается медицинской помощью в медицинских организациях, подведомственных федеральному органу</w:t>
      </w:r>
      <w:r w:rsidRPr="00B046FE">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B0CB0E7"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создание условий для обеспечения жителей муниципального округа услугами связи, общественного питания, торговли и бытового обслуживания;</w:t>
      </w:r>
    </w:p>
    <w:p w14:paraId="00EB51F5"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14:paraId="5EB3D4C8"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создание условий для организации досуга и обеспечения жителей муниципального округа услугами организаций культуры;</w:t>
      </w:r>
    </w:p>
    <w:p w14:paraId="33F6E003"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20FCB2DA"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19660DEB"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lastRenderedPageBreak/>
        <w:t>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14:paraId="7B30B71A"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создание условий для массового отдыха жителей муниципального округа и организация обустройства мест массового отдыха населения;</w:t>
      </w:r>
    </w:p>
    <w:p w14:paraId="16ED4C45"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формирование и содержание муниципального архива;</w:t>
      </w:r>
    </w:p>
    <w:p w14:paraId="2893B53B"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организация ритуальных услуг и содержание мест захоронения;</w:t>
      </w:r>
    </w:p>
    <w:p w14:paraId="459C5AD2"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A550195" w14:textId="77777777" w:rsidR="00AF4229" w:rsidRPr="00540382" w:rsidRDefault="00AF4229" w:rsidP="00BF31ED">
      <w:pPr>
        <w:numPr>
          <w:ilvl w:val="0"/>
          <w:numId w:val="7"/>
        </w:numPr>
        <w:autoSpaceDE w:val="0"/>
        <w:autoSpaceDN w:val="0"/>
        <w:adjustRightInd w:val="0"/>
        <w:ind w:left="0" w:firstLine="709"/>
        <w:jc w:val="both"/>
        <w:rPr>
          <w:sz w:val="28"/>
          <w:szCs w:val="28"/>
        </w:rPr>
      </w:pPr>
      <w:r w:rsidRPr="00540382">
        <w:rPr>
          <w:sz w:val="28"/>
          <w:szCs w:val="28"/>
        </w:rPr>
        <w:t>утверждение правил благоустрой</w:t>
      </w:r>
      <w:r>
        <w:rPr>
          <w:sz w:val="28"/>
          <w:szCs w:val="28"/>
        </w:rPr>
        <w:t xml:space="preserve">ства территории муниципального </w:t>
      </w:r>
      <w:r w:rsidRPr="00540382">
        <w:rPr>
          <w:sz w:val="28"/>
          <w:szCs w:val="28"/>
        </w:rPr>
        <w:t>округа, осуществление муниципального контроля в сфере благоустройства, предметом которого является соблюдение правил благоустрой</w:t>
      </w:r>
      <w:r>
        <w:rPr>
          <w:sz w:val="28"/>
          <w:szCs w:val="28"/>
        </w:rPr>
        <w:t xml:space="preserve">ства территории муниципального </w:t>
      </w:r>
      <w:r w:rsidRPr="00540382">
        <w:rPr>
          <w:sz w:val="28"/>
          <w:szCs w:val="28"/>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w:t>
      </w:r>
      <w:r>
        <w:rPr>
          <w:sz w:val="28"/>
          <w:szCs w:val="28"/>
        </w:rPr>
        <w:t xml:space="preserve">ства территории муниципального </w:t>
      </w:r>
      <w:r w:rsidRPr="00540382">
        <w:rPr>
          <w:sz w:val="28"/>
          <w:szCs w:val="28"/>
        </w:rPr>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w:t>
      </w:r>
      <w:r>
        <w:rPr>
          <w:sz w:val="28"/>
          <w:szCs w:val="28"/>
        </w:rPr>
        <w:t xml:space="preserve">нных в границах муниципального </w:t>
      </w:r>
      <w:r w:rsidRPr="00540382">
        <w:rPr>
          <w:sz w:val="28"/>
          <w:szCs w:val="28"/>
        </w:rPr>
        <w:t>округа;</w:t>
      </w:r>
    </w:p>
    <w:p w14:paraId="4A2A7C0F" w14:textId="77777777" w:rsidR="00AF4229" w:rsidRPr="00F96F64" w:rsidRDefault="00AF4229" w:rsidP="00BF31ED">
      <w:pPr>
        <w:pStyle w:val="a3"/>
        <w:numPr>
          <w:ilvl w:val="0"/>
          <w:numId w:val="7"/>
        </w:numPr>
        <w:autoSpaceDE w:val="0"/>
        <w:autoSpaceDN w:val="0"/>
        <w:adjustRightInd w:val="0"/>
        <w:ind w:left="0" w:firstLine="709"/>
        <w:jc w:val="both"/>
        <w:rPr>
          <w:sz w:val="28"/>
          <w:szCs w:val="28"/>
        </w:rPr>
      </w:pPr>
      <w:r w:rsidRPr="00B046FE">
        <w:rPr>
          <w:sz w:val="28"/>
          <w:szCs w:val="28"/>
        </w:rPr>
        <w:t xml:space="preserve">утверждение </w:t>
      </w:r>
      <w:r w:rsidRPr="00330FB2">
        <w:rPr>
          <w:sz w:val="28"/>
          <w:szCs w:val="28"/>
        </w:rPr>
        <w:t>генерального плана</w:t>
      </w:r>
      <w:r w:rsidRPr="00B046FE">
        <w:rPr>
          <w:sz w:val="28"/>
          <w:szCs w:val="28"/>
        </w:rPr>
        <w:t xml:space="preserve"> муниципального округа, правил землепользования и застройки, утверждение подготовленной на основе генеральн</w:t>
      </w:r>
      <w:r>
        <w:rPr>
          <w:sz w:val="28"/>
          <w:szCs w:val="28"/>
        </w:rPr>
        <w:t>ого</w:t>
      </w:r>
      <w:r w:rsidRPr="00B046FE">
        <w:rPr>
          <w:sz w:val="28"/>
          <w:szCs w:val="28"/>
        </w:rPr>
        <w:t xml:space="preserve"> </w:t>
      </w:r>
      <w:r w:rsidRPr="00330FB2">
        <w:rPr>
          <w:sz w:val="28"/>
          <w:szCs w:val="28"/>
        </w:rPr>
        <w:t>плана</w:t>
      </w:r>
      <w:r w:rsidRPr="00B046FE">
        <w:rPr>
          <w:sz w:val="28"/>
          <w:szCs w:val="28"/>
        </w:rPr>
        <w:t xml:space="preserve"> муниципального округа документации по планировке территории, </w:t>
      </w:r>
      <w:r w:rsidRPr="00F14813">
        <w:rPr>
          <w:sz w:val="28"/>
          <w:szCs w:val="28"/>
        </w:rPr>
        <w:t xml:space="preserve">выдача градостроительного плана земельного участка, расположенного в границах </w:t>
      </w:r>
      <w:r w:rsidRPr="00F13260">
        <w:rPr>
          <w:sz w:val="28"/>
          <w:szCs w:val="28"/>
        </w:rPr>
        <w:t xml:space="preserve">муниципального  округа, </w:t>
      </w:r>
      <w:r w:rsidRPr="00B046FE">
        <w:rPr>
          <w:sz w:val="28"/>
          <w:szCs w:val="28"/>
        </w:rPr>
        <w:t xml:space="preserve">выдача разрешений на строительство (за исключением случаев, предусмотренных Градостроительным </w:t>
      </w:r>
      <w:r w:rsidRPr="00F96F64">
        <w:rPr>
          <w:sz w:val="28"/>
          <w:szCs w:val="28"/>
        </w:rPr>
        <w:t xml:space="preserve">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w:t>
      </w:r>
      <w:r w:rsidRPr="00F96F64">
        <w:rPr>
          <w:sz w:val="28"/>
          <w:szCs w:val="28"/>
        </w:rPr>
        <w:lastRenderedPageBreak/>
        <w:t>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w:t>
      </w:r>
      <w:r w:rsidRPr="00B046FE">
        <w:rPr>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F96F64">
        <w:rPr>
          <w:sz w:val="28"/>
          <w:szCs w:val="28"/>
        </w:rPr>
        <w:t xml:space="preserve">уведомления </w:t>
      </w:r>
      <w:r w:rsidRPr="00B046FE">
        <w:rPr>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Pr="00330FB2">
        <w:rPr>
          <w:sz w:val="28"/>
          <w:szCs w:val="28"/>
        </w:rPr>
        <w:t>на территории муниципального округа</w:t>
      </w:r>
      <w:r>
        <w:rPr>
          <w:sz w:val="28"/>
          <w:szCs w:val="28"/>
        </w:rPr>
        <w:t xml:space="preserve">, </w:t>
      </w:r>
      <w:r w:rsidRPr="00B046FE">
        <w:rPr>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F96F64">
        <w:rPr>
          <w:sz w:val="28"/>
          <w:szCs w:val="28"/>
        </w:rPr>
        <w:t>Градостроительным кодексом Российской Федерации;</w:t>
      </w:r>
    </w:p>
    <w:p w14:paraId="5AE61780"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F96F64">
        <w:rPr>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w:t>
      </w:r>
      <w:r>
        <w:rPr>
          <w:sz w:val="28"/>
          <w:szCs w:val="28"/>
        </w:rPr>
        <w:t>«</w:t>
      </w:r>
      <w:r w:rsidRPr="00F96F64">
        <w:rPr>
          <w:sz w:val="28"/>
          <w:szCs w:val="28"/>
        </w:rPr>
        <w:t>О р</w:t>
      </w:r>
      <w:r w:rsidRPr="00B046FE">
        <w:rPr>
          <w:sz w:val="28"/>
          <w:szCs w:val="28"/>
        </w:rPr>
        <w:t>екламе</w:t>
      </w:r>
      <w:r>
        <w:rPr>
          <w:sz w:val="28"/>
          <w:szCs w:val="28"/>
        </w:rPr>
        <w:t>»</w:t>
      </w:r>
      <w:r w:rsidRPr="00B046FE">
        <w:rPr>
          <w:sz w:val="28"/>
          <w:szCs w:val="28"/>
        </w:rPr>
        <w:t>;</w:t>
      </w:r>
    </w:p>
    <w:p w14:paraId="4820715A"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1FA95A18"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 xml:space="preserve">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w:t>
      </w:r>
      <w:r w:rsidRPr="00B046FE">
        <w:rPr>
          <w:sz w:val="28"/>
          <w:szCs w:val="28"/>
        </w:rPr>
        <w:lastRenderedPageBreak/>
        <w:t>обороны запасов материально-технических, продовольственных, медицинских и иных средств;</w:t>
      </w:r>
    </w:p>
    <w:p w14:paraId="3EF220BD"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14:paraId="69DEBA37" w14:textId="77777777" w:rsidR="00AF4229" w:rsidRDefault="00AF4229" w:rsidP="00BF31ED">
      <w:pPr>
        <w:numPr>
          <w:ilvl w:val="0"/>
          <w:numId w:val="7"/>
        </w:numPr>
        <w:autoSpaceDE w:val="0"/>
        <w:autoSpaceDN w:val="0"/>
        <w:adjustRightInd w:val="0"/>
        <w:ind w:left="0" w:firstLine="709"/>
        <w:jc w:val="both"/>
        <w:rPr>
          <w:sz w:val="28"/>
          <w:szCs w:val="28"/>
        </w:rPr>
      </w:pPr>
      <w:r>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209ABBBB" w14:textId="77777777" w:rsidR="00AF4229" w:rsidRPr="00B046FE" w:rsidRDefault="00AF4229" w:rsidP="00BF31ED">
      <w:pPr>
        <w:pStyle w:val="a3"/>
        <w:numPr>
          <w:ilvl w:val="0"/>
          <w:numId w:val="7"/>
        </w:numPr>
        <w:autoSpaceDE w:val="0"/>
        <w:autoSpaceDN w:val="0"/>
        <w:adjustRightInd w:val="0"/>
        <w:ind w:left="0" w:firstLine="709"/>
        <w:jc w:val="both"/>
        <w:rPr>
          <w:sz w:val="28"/>
          <w:szCs w:val="28"/>
        </w:rPr>
      </w:pPr>
      <w:r w:rsidRPr="00B046FE">
        <w:rPr>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6B20B00D"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осуществление мероприятий по обеспечению безопасности людей на водных объектах, охране их жизни и здоровья;</w:t>
      </w:r>
    </w:p>
    <w:p w14:paraId="600EC8A0"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2337D2A" w14:textId="77777777" w:rsidR="00AF4229" w:rsidRPr="00B046FE"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организация и осуществление мероприятий по работе с детьми и молодежью в муниципальном округе;</w:t>
      </w:r>
    </w:p>
    <w:p w14:paraId="7C558254" w14:textId="77777777" w:rsidR="00AF4229" w:rsidRPr="00F96F64" w:rsidRDefault="00AF4229" w:rsidP="00BF31ED">
      <w:pPr>
        <w:pStyle w:val="a3"/>
        <w:numPr>
          <w:ilvl w:val="0"/>
          <w:numId w:val="7"/>
        </w:numPr>
        <w:autoSpaceDE w:val="0"/>
        <w:autoSpaceDN w:val="0"/>
        <w:adjustRightInd w:val="0"/>
        <w:spacing w:before="220"/>
        <w:ind w:left="0" w:firstLine="709"/>
        <w:jc w:val="both"/>
        <w:rPr>
          <w:sz w:val="28"/>
          <w:szCs w:val="28"/>
        </w:rPr>
      </w:pPr>
      <w:r w:rsidRPr="00B046FE">
        <w:rPr>
          <w:sz w:val="28"/>
          <w:szCs w:val="28"/>
        </w:rPr>
        <w:t xml:space="preserve">осуществление в пределах, установленных водным </w:t>
      </w:r>
      <w:r w:rsidRPr="00F96F64">
        <w:rPr>
          <w:sz w:val="28"/>
          <w:szCs w:val="28"/>
        </w:rPr>
        <w:t>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775DB0E" w14:textId="77777777" w:rsidR="00AF4229" w:rsidRPr="00F96F64" w:rsidRDefault="00AF4229" w:rsidP="00BF31ED">
      <w:pPr>
        <w:pStyle w:val="a3"/>
        <w:numPr>
          <w:ilvl w:val="0"/>
          <w:numId w:val="7"/>
        </w:numPr>
        <w:autoSpaceDE w:val="0"/>
        <w:autoSpaceDN w:val="0"/>
        <w:adjustRightInd w:val="0"/>
        <w:spacing w:before="220"/>
        <w:ind w:left="0" w:firstLine="709"/>
        <w:jc w:val="both"/>
        <w:rPr>
          <w:sz w:val="28"/>
          <w:szCs w:val="28"/>
        </w:rPr>
      </w:pPr>
      <w:r w:rsidRPr="00F96F64">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F61A2BD" w14:textId="77777777" w:rsidR="00AF4229" w:rsidRPr="00F96F64" w:rsidRDefault="00AF4229" w:rsidP="00BF31ED">
      <w:pPr>
        <w:pStyle w:val="a3"/>
        <w:numPr>
          <w:ilvl w:val="0"/>
          <w:numId w:val="7"/>
        </w:numPr>
        <w:autoSpaceDE w:val="0"/>
        <w:autoSpaceDN w:val="0"/>
        <w:adjustRightInd w:val="0"/>
        <w:spacing w:before="220"/>
        <w:ind w:left="0" w:firstLine="709"/>
        <w:jc w:val="both"/>
        <w:rPr>
          <w:sz w:val="28"/>
          <w:szCs w:val="28"/>
        </w:rPr>
      </w:pPr>
      <w:r w:rsidRPr="00F96F64">
        <w:rPr>
          <w:sz w:val="28"/>
          <w:szCs w:val="28"/>
        </w:rPr>
        <w:t>осуществление муниципального лесного контроля;</w:t>
      </w:r>
    </w:p>
    <w:p w14:paraId="5FAD3A33" w14:textId="77777777" w:rsidR="00AF4229" w:rsidRPr="00F96F64" w:rsidRDefault="00AF4229" w:rsidP="00BF31ED">
      <w:pPr>
        <w:pStyle w:val="a3"/>
        <w:numPr>
          <w:ilvl w:val="0"/>
          <w:numId w:val="7"/>
        </w:numPr>
        <w:autoSpaceDE w:val="0"/>
        <w:autoSpaceDN w:val="0"/>
        <w:adjustRightInd w:val="0"/>
        <w:spacing w:before="220"/>
        <w:ind w:left="0" w:firstLine="709"/>
        <w:jc w:val="both"/>
        <w:rPr>
          <w:sz w:val="28"/>
          <w:szCs w:val="28"/>
        </w:rPr>
      </w:pPr>
      <w:r w:rsidRPr="00F96F64">
        <w:rPr>
          <w:sz w:val="28"/>
          <w:szCs w:val="28"/>
        </w:rPr>
        <w:t>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139E9504" w14:textId="77777777" w:rsidR="00AF4229" w:rsidRDefault="00AF4229" w:rsidP="00BF31ED">
      <w:pPr>
        <w:pStyle w:val="a3"/>
        <w:numPr>
          <w:ilvl w:val="0"/>
          <w:numId w:val="7"/>
        </w:numPr>
        <w:autoSpaceDE w:val="0"/>
        <w:autoSpaceDN w:val="0"/>
        <w:adjustRightInd w:val="0"/>
        <w:spacing w:before="220"/>
        <w:ind w:left="0" w:firstLine="709"/>
        <w:jc w:val="both"/>
        <w:rPr>
          <w:sz w:val="28"/>
          <w:szCs w:val="28"/>
        </w:rPr>
      </w:pPr>
      <w:r w:rsidRPr="007050DF">
        <w:rPr>
          <w:sz w:val="28"/>
          <w:szCs w:val="28"/>
        </w:rPr>
        <w:t>осуществление мер по противодействию коррупции в границах муниципального округа;</w:t>
      </w:r>
    </w:p>
    <w:p w14:paraId="45C76FCD" w14:textId="77777777" w:rsidR="00AF4229" w:rsidRPr="007050DF" w:rsidRDefault="00AF4229" w:rsidP="00BF31ED">
      <w:pPr>
        <w:pStyle w:val="a3"/>
        <w:numPr>
          <w:ilvl w:val="0"/>
          <w:numId w:val="7"/>
        </w:numPr>
        <w:autoSpaceDE w:val="0"/>
        <w:autoSpaceDN w:val="0"/>
        <w:adjustRightInd w:val="0"/>
        <w:spacing w:before="220"/>
        <w:ind w:left="0" w:firstLine="709"/>
        <w:jc w:val="both"/>
        <w:rPr>
          <w:sz w:val="28"/>
          <w:szCs w:val="28"/>
        </w:rPr>
      </w:pPr>
      <w:r w:rsidRPr="007050DF">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Pr>
          <w:sz w:val="28"/>
          <w:szCs w:val="28"/>
        </w:rPr>
        <w:t>;</w:t>
      </w:r>
    </w:p>
    <w:p w14:paraId="0F18F1E7" w14:textId="77777777" w:rsidR="00AF4229" w:rsidRPr="007050DF" w:rsidRDefault="00AF4229" w:rsidP="00BF31ED">
      <w:pPr>
        <w:numPr>
          <w:ilvl w:val="0"/>
          <w:numId w:val="7"/>
        </w:numPr>
        <w:autoSpaceDE w:val="0"/>
        <w:autoSpaceDN w:val="0"/>
        <w:adjustRightInd w:val="0"/>
        <w:ind w:left="0" w:firstLine="709"/>
        <w:jc w:val="both"/>
        <w:rPr>
          <w:sz w:val="28"/>
          <w:szCs w:val="28"/>
        </w:rPr>
      </w:pPr>
      <w:r w:rsidRPr="007050DF">
        <w:rPr>
          <w:sz w:val="28"/>
          <w:szCs w:val="28"/>
        </w:rPr>
        <w:t xml:space="preserve">принятие решений и проведение на территории муниципального округа мероприятий по выявлению правообладателей ранее учтенных </w:t>
      </w:r>
      <w:r w:rsidRPr="007050DF">
        <w:rPr>
          <w:sz w:val="28"/>
          <w:szCs w:val="28"/>
        </w:rPr>
        <w:lastRenderedPageBreak/>
        <w:t>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B04EA02" w14:textId="77777777" w:rsidR="00AF4229" w:rsidRPr="00BC00B3" w:rsidRDefault="00AF4229" w:rsidP="00BF31ED">
      <w:pPr>
        <w:numPr>
          <w:ilvl w:val="0"/>
          <w:numId w:val="6"/>
        </w:numPr>
        <w:autoSpaceDE w:val="0"/>
        <w:autoSpaceDN w:val="0"/>
        <w:adjustRightInd w:val="0"/>
        <w:ind w:left="0" w:firstLine="709"/>
        <w:jc w:val="both"/>
        <w:rPr>
          <w:sz w:val="28"/>
          <w:szCs w:val="28"/>
        </w:rPr>
      </w:pPr>
      <w:bookmarkStart w:id="3" w:name="Par0"/>
      <w:bookmarkEnd w:id="3"/>
      <w:r w:rsidRPr="00BC00B3">
        <w:rPr>
          <w:sz w:val="28"/>
          <w:szCs w:val="28"/>
        </w:rPr>
        <w:t xml:space="preserve">Органы местного самоуправления </w:t>
      </w:r>
      <w:r>
        <w:rPr>
          <w:sz w:val="28"/>
          <w:szCs w:val="28"/>
        </w:rPr>
        <w:t xml:space="preserve">Зеленоградского </w:t>
      </w:r>
      <w:r w:rsidRPr="00BC00B3">
        <w:rPr>
          <w:sz w:val="28"/>
          <w:szCs w:val="28"/>
        </w:rPr>
        <w:t>муниципального округа имеют право на:</w:t>
      </w:r>
    </w:p>
    <w:p w14:paraId="16922652"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создание музеев муниципального округа;</w:t>
      </w:r>
    </w:p>
    <w:p w14:paraId="7FD4D839"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создание муниципальных образовательных организаций высшего образования;</w:t>
      </w:r>
    </w:p>
    <w:p w14:paraId="23780B01"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участие в осуществлении деятельности по опеке и попечительству;</w:t>
      </w:r>
    </w:p>
    <w:p w14:paraId="4F4AE86C"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14:paraId="07C366E2"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14:paraId="6E4E91F0"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создание муниципальной пожарной охраны;</w:t>
      </w:r>
    </w:p>
    <w:p w14:paraId="574199F9"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создание условий для развития туризма;</w:t>
      </w:r>
    </w:p>
    <w:p w14:paraId="0ABCD3FB"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91CF497"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Pr>
          <w:sz w:val="28"/>
          <w:szCs w:val="28"/>
        </w:rPr>
        <w:t>«</w:t>
      </w:r>
      <w:r w:rsidRPr="00BC00B3">
        <w:rPr>
          <w:sz w:val="28"/>
          <w:szCs w:val="28"/>
        </w:rPr>
        <w:t>О социальной защите инвалидов в Российской Федерации</w:t>
      </w:r>
      <w:r>
        <w:rPr>
          <w:sz w:val="28"/>
          <w:szCs w:val="28"/>
        </w:rPr>
        <w:t>»</w:t>
      </w:r>
      <w:r w:rsidRPr="00BC00B3">
        <w:rPr>
          <w:sz w:val="28"/>
          <w:szCs w:val="28"/>
        </w:rPr>
        <w:t>;</w:t>
      </w:r>
    </w:p>
    <w:p w14:paraId="36E0055F"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 xml:space="preserve">осуществление мероприятий, предусмотренных Федеральным законом </w:t>
      </w:r>
      <w:r>
        <w:rPr>
          <w:sz w:val="28"/>
          <w:szCs w:val="28"/>
        </w:rPr>
        <w:t>«</w:t>
      </w:r>
      <w:r w:rsidRPr="00BC00B3">
        <w:rPr>
          <w:sz w:val="28"/>
          <w:szCs w:val="28"/>
        </w:rPr>
        <w:t>О донорстве крови и ее компонентов</w:t>
      </w:r>
      <w:r>
        <w:rPr>
          <w:sz w:val="28"/>
          <w:szCs w:val="28"/>
        </w:rPr>
        <w:t>»</w:t>
      </w:r>
      <w:r w:rsidRPr="00BC00B3">
        <w:rPr>
          <w:sz w:val="28"/>
          <w:szCs w:val="28"/>
        </w:rPr>
        <w:t>;</w:t>
      </w:r>
    </w:p>
    <w:p w14:paraId="4B3AD00C"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A4C4197" w14:textId="77777777" w:rsidR="00AF4229" w:rsidRPr="00BC00B3" w:rsidRDefault="00AF4229" w:rsidP="00BF31ED">
      <w:pPr>
        <w:numPr>
          <w:ilvl w:val="0"/>
          <w:numId w:val="18"/>
        </w:numPr>
        <w:autoSpaceDE w:val="0"/>
        <w:autoSpaceDN w:val="0"/>
        <w:adjustRightInd w:val="0"/>
        <w:ind w:left="0" w:firstLine="709"/>
        <w:jc w:val="both"/>
        <w:rPr>
          <w:sz w:val="28"/>
          <w:szCs w:val="28"/>
        </w:rPr>
      </w:pPr>
      <w:r w:rsidRPr="00BC00B3">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A7D008B" w14:textId="77777777" w:rsidR="00AF4229" w:rsidRDefault="00AF4229" w:rsidP="00BF31ED">
      <w:pPr>
        <w:numPr>
          <w:ilvl w:val="0"/>
          <w:numId w:val="18"/>
        </w:numPr>
        <w:autoSpaceDE w:val="0"/>
        <w:autoSpaceDN w:val="0"/>
        <w:adjustRightInd w:val="0"/>
        <w:ind w:left="0" w:firstLine="709"/>
        <w:jc w:val="both"/>
        <w:rPr>
          <w:sz w:val="28"/>
          <w:szCs w:val="28"/>
        </w:rPr>
      </w:pPr>
      <w:r w:rsidRPr="00BC00B3">
        <w:rPr>
          <w:sz w:val="28"/>
          <w:szCs w:val="28"/>
        </w:rPr>
        <w:t>осуществление деятельности по обращению с животными без владельцев, обитающими на территориях муниципального округа;</w:t>
      </w:r>
    </w:p>
    <w:p w14:paraId="388AA14C" w14:textId="77777777" w:rsidR="00AF4229" w:rsidRDefault="00AF4229" w:rsidP="00BF31ED">
      <w:pPr>
        <w:numPr>
          <w:ilvl w:val="0"/>
          <w:numId w:val="18"/>
        </w:numPr>
        <w:autoSpaceDE w:val="0"/>
        <w:autoSpaceDN w:val="0"/>
        <w:adjustRightInd w:val="0"/>
        <w:ind w:left="0" w:firstLine="709"/>
        <w:jc w:val="both"/>
        <w:rPr>
          <w:sz w:val="28"/>
          <w:szCs w:val="28"/>
        </w:rPr>
      </w:pPr>
      <w:r w:rsidRPr="008B5E0F">
        <w:rPr>
          <w:sz w:val="28"/>
          <w:szCs w:val="28"/>
        </w:rPr>
        <w:lastRenderedPageBreak/>
        <w:t xml:space="preserve">осуществление мероприятий в сфере профилактики правонарушений, предусмотренных Федеральным законом </w:t>
      </w:r>
      <w:r>
        <w:rPr>
          <w:sz w:val="28"/>
          <w:szCs w:val="28"/>
        </w:rPr>
        <w:t>«</w:t>
      </w:r>
      <w:r w:rsidRPr="008B5E0F">
        <w:rPr>
          <w:sz w:val="28"/>
          <w:szCs w:val="28"/>
        </w:rPr>
        <w:t>Об основах системы профилактики правонарушений в Российской Федерации</w:t>
      </w:r>
      <w:r>
        <w:rPr>
          <w:sz w:val="28"/>
          <w:szCs w:val="28"/>
        </w:rPr>
        <w:t>»</w:t>
      </w:r>
      <w:r w:rsidRPr="008B5E0F">
        <w:rPr>
          <w:sz w:val="28"/>
          <w:szCs w:val="28"/>
        </w:rPr>
        <w:t>;</w:t>
      </w:r>
    </w:p>
    <w:p w14:paraId="395AC16B" w14:textId="77777777" w:rsidR="00AF4229" w:rsidRDefault="00AF4229" w:rsidP="00BF31ED">
      <w:pPr>
        <w:numPr>
          <w:ilvl w:val="0"/>
          <w:numId w:val="18"/>
        </w:numPr>
        <w:autoSpaceDE w:val="0"/>
        <w:autoSpaceDN w:val="0"/>
        <w:adjustRightInd w:val="0"/>
        <w:ind w:left="0" w:firstLine="709"/>
        <w:jc w:val="both"/>
        <w:rPr>
          <w:sz w:val="28"/>
          <w:szCs w:val="28"/>
        </w:rPr>
      </w:pPr>
      <w:r w:rsidRPr="008B5E0F">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9BAF36B" w14:textId="77777777" w:rsidR="00AF4229" w:rsidRDefault="00AF4229" w:rsidP="00BF31ED">
      <w:pPr>
        <w:numPr>
          <w:ilvl w:val="0"/>
          <w:numId w:val="18"/>
        </w:numPr>
        <w:autoSpaceDE w:val="0"/>
        <w:autoSpaceDN w:val="0"/>
        <w:adjustRightInd w:val="0"/>
        <w:ind w:left="0" w:firstLine="709"/>
        <w:jc w:val="both"/>
        <w:rPr>
          <w:sz w:val="28"/>
          <w:szCs w:val="28"/>
        </w:rPr>
      </w:pPr>
      <w:r w:rsidRPr="008B5E0F">
        <w:rPr>
          <w:sz w:val="28"/>
          <w:szCs w:val="28"/>
        </w:rPr>
        <w:t xml:space="preserve">осуществление мероприятий по защите прав потребителей, предусмотренных Законом Российской Федерации от 7 февраля 1992 года </w:t>
      </w:r>
      <w:r>
        <w:rPr>
          <w:sz w:val="28"/>
          <w:szCs w:val="28"/>
        </w:rPr>
        <w:t xml:space="preserve">  </w:t>
      </w:r>
      <w:r w:rsidRPr="008B5E0F">
        <w:rPr>
          <w:sz w:val="28"/>
          <w:szCs w:val="28"/>
        </w:rPr>
        <w:t xml:space="preserve">№ 2300-1 </w:t>
      </w:r>
      <w:r>
        <w:rPr>
          <w:sz w:val="28"/>
          <w:szCs w:val="28"/>
        </w:rPr>
        <w:t>«</w:t>
      </w:r>
      <w:r w:rsidRPr="008B5E0F">
        <w:rPr>
          <w:sz w:val="28"/>
          <w:szCs w:val="28"/>
        </w:rPr>
        <w:t>О защите прав потребителей</w:t>
      </w:r>
      <w:r>
        <w:rPr>
          <w:sz w:val="28"/>
          <w:szCs w:val="28"/>
        </w:rPr>
        <w:t>»</w:t>
      </w:r>
      <w:r w:rsidRPr="008B5E0F">
        <w:rPr>
          <w:sz w:val="28"/>
          <w:szCs w:val="28"/>
        </w:rPr>
        <w:t>;</w:t>
      </w:r>
    </w:p>
    <w:p w14:paraId="44195000" w14:textId="77777777" w:rsidR="00AF4229" w:rsidRDefault="00AF4229" w:rsidP="00BF31ED">
      <w:pPr>
        <w:numPr>
          <w:ilvl w:val="0"/>
          <w:numId w:val="18"/>
        </w:numPr>
        <w:autoSpaceDE w:val="0"/>
        <w:autoSpaceDN w:val="0"/>
        <w:adjustRightInd w:val="0"/>
        <w:ind w:left="0" w:firstLine="709"/>
        <w:jc w:val="both"/>
        <w:rPr>
          <w:sz w:val="28"/>
          <w:szCs w:val="28"/>
        </w:rPr>
      </w:pPr>
      <w:r w:rsidRPr="008B5E0F">
        <w:rPr>
          <w:sz w:val="28"/>
          <w:szCs w:val="28"/>
        </w:rPr>
        <w:t>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14:paraId="1A1EDAB5" w14:textId="77777777" w:rsidR="00AF4229" w:rsidRDefault="00AF4229" w:rsidP="00BF31ED">
      <w:pPr>
        <w:numPr>
          <w:ilvl w:val="0"/>
          <w:numId w:val="18"/>
        </w:numPr>
        <w:autoSpaceDE w:val="0"/>
        <w:autoSpaceDN w:val="0"/>
        <w:adjustRightInd w:val="0"/>
        <w:ind w:left="0" w:firstLine="709"/>
        <w:jc w:val="both"/>
        <w:rPr>
          <w:sz w:val="28"/>
          <w:szCs w:val="28"/>
        </w:rPr>
      </w:pPr>
      <w:r w:rsidRPr="008B5E0F">
        <w:rPr>
          <w:sz w:val="28"/>
          <w:szCs w:val="28"/>
        </w:rPr>
        <w:t xml:space="preserve">оказание содействия в осуществлении нотариусом приема населения в соответствии с графиком приема населения, утвержденным нотариальной палатой </w:t>
      </w:r>
      <w:r>
        <w:rPr>
          <w:sz w:val="28"/>
          <w:szCs w:val="28"/>
        </w:rPr>
        <w:t>Калининградской области;</w:t>
      </w:r>
    </w:p>
    <w:p w14:paraId="2CB908E7" w14:textId="77777777" w:rsidR="00AF4229" w:rsidRDefault="00AF4229" w:rsidP="00BF31ED">
      <w:pPr>
        <w:numPr>
          <w:ilvl w:val="0"/>
          <w:numId w:val="18"/>
        </w:numPr>
        <w:autoSpaceDE w:val="0"/>
        <w:autoSpaceDN w:val="0"/>
        <w:adjustRightInd w:val="0"/>
        <w:ind w:left="0" w:firstLine="709"/>
        <w:jc w:val="both"/>
        <w:rPr>
          <w:sz w:val="28"/>
          <w:szCs w:val="28"/>
        </w:rPr>
      </w:pPr>
      <w:r>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19753C5" w14:textId="77777777" w:rsidR="00AF4229" w:rsidRDefault="00AF4229" w:rsidP="00BF31ED">
      <w:pPr>
        <w:numPr>
          <w:ilvl w:val="0"/>
          <w:numId w:val="18"/>
        </w:numPr>
        <w:autoSpaceDE w:val="0"/>
        <w:autoSpaceDN w:val="0"/>
        <w:adjustRightInd w:val="0"/>
        <w:ind w:left="0" w:firstLine="709"/>
        <w:jc w:val="both"/>
        <w:rPr>
          <w:sz w:val="28"/>
          <w:szCs w:val="28"/>
        </w:rPr>
      </w:pPr>
      <w:r>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35757BD7" w14:textId="77777777" w:rsidR="00AF4229" w:rsidRDefault="00AF4229" w:rsidP="00BF31ED">
      <w:pPr>
        <w:numPr>
          <w:ilvl w:val="0"/>
          <w:numId w:val="6"/>
        </w:numPr>
        <w:autoSpaceDE w:val="0"/>
        <w:autoSpaceDN w:val="0"/>
        <w:adjustRightInd w:val="0"/>
        <w:ind w:left="0" w:firstLine="709"/>
        <w:jc w:val="both"/>
        <w:rPr>
          <w:sz w:val="28"/>
          <w:szCs w:val="28"/>
        </w:rPr>
      </w:pPr>
      <w:bookmarkStart w:id="4" w:name="Par40"/>
      <w:bookmarkEnd w:id="4"/>
      <w:r w:rsidRPr="00792873">
        <w:rPr>
          <w:sz w:val="28"/>
          <w:szCs w:val="28"/>
        </w:rPr>
        <w:t xml:space="preserve">Органы местного самоуправления муниципального округа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sz w:val="28"/>
          <w:szCs w:val="28"/>
        </w:rPr>
        <w:t>«</w:t>
      </w:r>
      <w:r w:rsidRPr="00792873">
        <w:rPr>
          <w:sz w:val="28"/>
          <w:szCs w:val="28"/>
        </w:rPr>
        <w:t>Об общих принципах организации местного самоуправления в Российской Федерации</w:t>
      </w:r>
      <w:r>
        <w:rPr>
          <w:sz w:val="28"/>
          <w:szCs w:val="28"/>
        </w:rPr>
        <w:t>»</w:t>
      </w:r>
      <w:r w:rsidRPr="00792873">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71CC7AF" w14:textId="77777777" w:rsidR="00AF4229" w:rsidRPr="00BC00B3" w:rsidRDefault="00AF4229" w:rsidP="00AF4229">
      <w:pPr>
        <w:pStyle w:val="ConsPlusTitle"/>
        <w:ind w:firstLine="540"/>
        <w:jc w:val="both"/>
        <w:outlineLvl w:val="2"/>
        <w:rPr>
          <w:rFonts w:ascii="Times New Roman" w:hAnsi="Times New Roman" w:cs="Times New Roman"/>
          <w:sz w:val="28"/>
          <w:szCs w:val="28"/>
        </w:rPr>
      </w:pPr>
    </w:p>
    <w:p w14:paraId="262589F3" w14:textId="77777777" w:rsidR="00AF4229" w:rsidRPr="00BC00B3" w:rsidRDefault="00AF4229" w:rsidP="00AF4229">
      <w:pPr>
        <w:pStyle w:val="ConsPlusTitle"/>
        <w:ind w:firstLine="709"/>
        <w:jc w:val="both"/>
        <w:outlineLvl w:val="2"/>
        <w:rPr>
          <w:rFonts w:ascii="Times New Roman" w:hAnsi="Times New Roman"/>
          <w:bCs/>
          <w:sz w:val="28"/>
          <w:szCs w:val="28"/>
        </w:rPr>
      </w:pPr>
      <w:r w:rsidRPr="00497EB0">
        <w:rPr>
          <w:rFonts w:ascii="Times New Roman" w:hAnsi="Times New Roman" w:cs="Times New Roman"/>
          <w:sz w:val="28"/>
          <w:szCs w:val="28"/>
        </w:rPr>
        <w:t>Статья 5.</w:t>
      </w:r>
      <w:r w:rsidRPr="00BC00B3">
        <w:rPr>
          <w:rFonts w:ascii="Times New Roman" w:hAnsi="Times New Roman" w:cs="Times New Roman"/>
          <w:sz w:val="28"/>
          <w:szCs w:val="28"/>
        </w:rPr>
        <w:t xml:space="preserve"> </w:t>
      </w:r>
      <w:r w:rsidRPr="00BC00B3">
        <w:rPr>
          <w:rFonts w:ascii="Times New Roman" w:hAnsi="Times New Roman"/>
          <w:bCs/>
          <w:sz w:val="28"/>
          <w:szCs w:val="28"/>
        </w:rPr>
        <w:t xml:space="preserve">Полномочия органов местного самоуправления </w:t>
      </w:r>
      <w:r>
        <w:rPr>
          <w:rFonts w:ascii="Times New Roman" w:hAnsi="Times New Roman"/>
          <w:bCs/>
          <w:sz w:val="28"/>
          <w:szCs w:val="28"/>
        </w:rPr>
        <w:t xml:space="preserve">Зеленоградского </w:t>
      </w:r>
      <w:r w:rsidRPr="00BC00B3">
        <w:rPr>
          <w:rFonts w:ascii="Times New Roman" w:hAnsi="Times New Roman"/>
          <w:bCs/>
          <w:sz w:val="28"/>
          <w:szCs w:val="28"/>
        </w:rPr>
        <w:t>муниципального округа по решению вопросов местного значения</w:t>
      </w:r>
    </w:p>
    <w:p w14:paraId="0929EF0C" w14:textId="77777777" w:rsidR="00AF4229" w:rsidRPr="00BC00B3" w:rsidRDefault="00AF4229" w:rsidP="00AF4229">
      <w:pPr>
        <w:autoSpaceDE w:val="0"/>
        <w:autoSpaceDN w:val="0"/>
        <w:adjustRightInd w:val="0"/>
        <w:rPr>
          <w:sz w:val="28"/>
          <w:szCs w:val="28"/>
        </w:rPr>
      </w:pPr>
    </w:p>
    <w:p w14:paraId="28C44294" w14:textId="77777777" w:rsidR="00AF4229" w:rsidRPr="00BC00B3" w:rsidRDefault="00AF4229" w:rsidP="00BF31ED">
      <w:pPr>
        <w:numPr>
          <w:ilvl w:val="0"/>
          <w:numId w:val="8"/>
        </w:numPr>
        <w:autoSpaceDE w:val="0"/>
        <w:autoSpaceDN w:val="0"/>
        <w:adjustRightInd w:val="0"/>
        <w:ind w:left="0" w:firstLine="709"/>
        <w:jc w:val="both"/>
        <w:rPr>
          <w:sz w:val="28"/>
          <w:szCs w:val="28"/>
        </w:rPr>
      </w:pPr>
      <w:r w:rsidRPr="00BC00B3">
        <w:rPr>
          <w:sz w:val="28"/>
          <w:szCs w:val="28"/>
        </w:rPr>
        <w:t xml:space="preserve">В целях решения вопросов местного значения органы местного самоуправления </w:t>
      </w:r>
      <w:r>
        <w:rPr>
          <w:bCs/>
          <w:sz w:val="28"/>
          <w:szCs w:val="28"/>
        </w:rPr>
        <w:t>Зеленоградского</w:t>
      </w:r>
      <w:r w:rsidRPr="00BC00B3">
        <w:rPr>
          <w:bCs/>
          <w:sz w:val="28"/>
          <w:szCs w:val="28"/>
        </w:rPr>
        <w:t xml:space="preserve"> муниципального округа </w:t>
      </w:r>
      <w:r w:rsidRPr="00BC00B3">
        <w:rPr>
          <w:sz w:val="28"/>
          <w:szCs w:val="28"/>
        </w:rPr>
        <w:t>обладают следующими полномочиями:</w:t>
      </w:r>
    </w:p>
    <w:p w14:paraId="0C3AE97B" w14:textId="77777777" w:rsidR="00AF4229" w:rsidRDefault="00AF4229" w:rsidP="00BF31ED">
      <w:pPr>
        <w:numPr>
          <w:ilvl w:val="0"/>
          <w:numId w:val="19"/>
        </w:numPr>
        <w:autoSpaceDE w:val="0"/>
        <w:autoSpaceDN w:val="0"/>
        <w:adjustRightInd w:val="0"/>
        <w:ind w:left="0" w:firstLine="709"/>
        <w:jc w:val="both"/>
        <w:rPr>
          <w:sz w:val="28"/>
          <w:szCs w:val="28"/>
        </w:rPr>
      </w:pPr>
      <w:bookmarkStart w:id="5" w:name="Par4"/>
      <w:bookmarkEnd w:id="5"/>
      <w:r w:rsidRPr="00AF0F37">
        <w:rPr>
          <w:sz w:val="28"/>
          <w:szCs w:val="28"/>
        </w:rPr>
        <w:lastRenderedPageBreak/>
        <w:t xml:space="preserve">принятие Устава </w:t>
      </w:r>
      <w:r w:rsidRPr="00AF0F37">
        <w:rPr>
          <w:bCs/>
          <w:sz w:val="28"/>
          <w:szCs w:val="28"/>
        </w:rPr>
        <w:t>Зеленоградского</w:t>
      </w:r>
      <w:r w:rsidRPr="00AF0F37">
        <w:rPr>
          <w:sz w:val="28"/>
          <w:szCs w:val="28"/>
        </w:rPr>
        <w:t xml:space="preserve"> муниципального округа и внесение в него изменений и дополнений, издание муниципальных правовых актов;</w:t>
      </w:r>
      <w:bookmarkStart w:id="6" w:name="Par5"/>
      <w:bookmarkEnd w:id="6"/>
    </w:p>
    <w:p w14:paraId="4B1BD29F"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установление официальных символов муниципального округа;</w:t>
      </w:r>
    </w:p>
    <w:p w14:paraId="056C0DC9"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D597A57"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CB7166D"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 xml:space="preserve">полномочиями по организации теплоснабжения, предусмотренными Федеральным законом </w:t>
      </w:r>
      <w:r>
        <w:rPr>
          <w:sz w:val="28"/>
          <w:szCs w:val="28"/>
        </w:rPr>
        <w:t>«</w:t>
      </w:r>
      <w:r w:rsidRPr="00AF0F37">
        <w:rPr>
          <w:sz w:val="28"/>
          <w:szCs w:val="28"/>
        </w:rPr>
        <w:t>О теплоснабжении</w:t>
      </w:r>
      <w:r>
        <w:rPr>
          <w:sz w:val="28"/>
          <w:szCs w:val="28"/>
        </w:rPr>
        <w:t>»</w:t>
      </w:r>
      <w:r w:rsidRPr="00AF0F37">
        <w:rPr>
          <w:sz w:val="28"/>
          <w:szCs w:val="28"/>
        </w:rPr>
        <w:t>;</w:t>
      </w:r>
    </w:p>
    <w:p w14:paraId="66E41DA0"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 xml:space="preserve">полномочиями в сфере водоснабжения и водоотведения, предусмотренными Федеральным законом </w:t>
      </w:r>
      <w:r>
        <w:rPr>
          <w:sz w:val="28"/>
          <w:szCs w:val="28"/>
        </w:rPr>
        <w:t>«</w:t>
      </w:r>
      <w:r w:rsidRPr="00AF0F37">
        <w:rPr>
          <w:sz w:val="28"/>
          <w:szCs w:val="28"/>
        </w:rPr>
        <w:t>О водоснабжении и водоотведении</w:t>
      </w:r>
      <w:r>
        <w:rPr>
          <w:sz w:val="28"/>
          <w:szCs w:val="28"/>
        </w:rPr>
        <w:t>»</w:t>
      </w:r>
      <w:r w:rsidRPr="00AF0F37">
        <w:rPr>
          <w:sz w:val="28"/>
          <w:szCs w:val="28"/>
        </w:rPr>
        <w:t>;</w:t>
      </w:r>
    </w:p>
    <w:p w14:paraId="58516EA5"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 xml:space="preserve">полномочиями в сфере стратегического планирования, предусмотренными Федеральным законом от 28 июня 2014 года № 172-ФЗ </w:t>
      </w:r>
      <w:r>
        <w:rPr>
          <w:sz w:val="28"/>
          <w:szCs w:val="28"/>
        </w:rPr>
        <w:t>«</w:t>
      </w:r>
      <w:r w:rsidRPr="00AF0F37">
        <w:rPr>
          <w:sz w:val="28"/>
          <w:szCs w:val="28"/>
        </w:rPr>
        <w:t>О стратегическом планировании в Российской Федерации</w:t>
      </w:r>
      <w:r>
        <w:rPr>
          <w:sz w:val="28"/>
          <w:szCs w:val="28"/>
        </w:rPr>
        <w:t>»</w:t>
      </w:r>
      <w:r w:rsidRPr="00AF0F37">
        <w:rPr>
          <w:sz w:val="28"/>
          <w:szCs w:val="28"/>
        </w:rPr>
        <w:t>;</w:t>
      </w:r>
    </w:p>
    <w:p w14:paraId="470EA2E2"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660B6C">
        <w:rPr>
          <w:sz w:val="28"/>
          <w:szCs w:val="28"/>
        </w:rPr>
        <w:t>главы муниципального округа,</w:t>
      </w:r>
      <w:r w:rsidRPr="00AF0F37">
        <w:rPr>
          <w:sz w:val="28"/>
          <w:szCs w:val="28"/>
        </w:rPr>
        <w:t xml:space="preserve"> голосования по вопросам изменения границ муниципального округа, преобразования муниципального округа;</w:t>
      </w:r>
    </w:p>
    <w:p w14:paraId="178B8402"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bookmarkStart w:id="7" w:name="Par22"/>
      <w:bookmarkEnd w:id="7"/>
    </w:p>
    <w:p w14:paraId="5E53F447"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bookmarkStart w:id="8" w:name="Par24"/>
      <w:bookmarkEnd w:id="8"/>
    </w:p>
    <w:p w14:paraId="55CF206F"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осуществление международных и внешнеэкономических связей в соответствии с федеральными законами;</w:t>
      </w:r>
    </w:p>
    <w:p w14:paraId="061C1799"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AF0F37">
        <w:rPr>
          <w:sz w:val="28"/>
          <w:szCs w:val="28"/>
        </w:rPr>
        <w:lastRenderedPageBreak/>
        <w:t>депутатов представительного органа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EC1F0D1" w14:textId="77777777" w:rsidR="00AF4229" w:rsidRDefault="00AF4229" w:rsidP="00BF31ED">
      <w:pPr>
        <w:numPr>
          <w:ilvl w:val="0"/>
          <w:numId w:val="19"/>
        </w:numPr>
        <w:autoSpaceDE w:val="0"/>
        <w:autoSpaceDN w:val="0"/>
        <w:adjustRightInd w:val="0"/>
        <w:ind w:left="0" w:firstLine="709"/>
        <w:jc w:val="both"/>
        <w:rPr>
          <w:sz w:val="28"/>
          <w:szCs w:val="28"/>
        </w:rPr>
      </w:pPr>
      <w:r w:rsidRPr="00AF0F37">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1407084" w14:textId="77777777" w:rsidR="00AF4229" w:rsidRPr="00AF0F37" w:rsidRDefault="00AF4229" w:rsidP="00BF31ED">
      <w:pPr>
        <w:numPr>
          <w:ilvl w:val="0"/>
          <w:numId w:val="19"/>
        </w:numPr>
        <w:autoSpaceDE w:val="0"/>
        <w:autoSpaceDN w:val="0"/>
        <w:adjustRightInd w:val="0"/>
        <w:ind w:left="0" w:firstLine="709"/>
        <w:jc w:val="both"/>
        <w:rPr>
          <w:sz w:val="28"/>
          <w:szCs w:val="28"/>
        </w:rPr>
      </w:pPr>
      <w:r w:rsidRPr="00AF0F37">
        <w:rPr>
          <w:sz w:val="28"/>
          <w:szCs w:val="28"/>
        </w:rPr>
        <w:t xml:space="preserve">иными полномочиями в соответствии с Федеральным законом </w:t>
      </w:r>
      <w:r>
        <w:rPr>
          <w:sz w:val="28"/>
          <w:szCs w:val="28"/>
        </w:rPr>
        <w:t>«</w:t>
      </w:r>
      <w:r w:rsidRPr="00AF0F37">
        <w:rPr>
          <w:sz w:val="28"/>
          <w:szCs w:val="28"/>
        </w:rPr>
        <w:t>Об общих принципах организации местного самоуправления в Российской Федерации</w:t>
      </w:r>
      <w:r>
        <w:rPr>
          <w:sz w:val="28"/>
          <w:szCs w:val="28"/>
        </w:rPr>
        <w:t>»</w:t>
      </w:r>
      <w:r w:rsidRPr="00AF0F37">
        <w:rPr>
          <w:sz w:val="28"/>
          <w:szCs w:val="28"/>
        </w:rPr>
        <w:t xml:space="preserve">, Уставом </w:t>
      </w:r>
      <w:r w:rsidRPr="00AF0F37">
        <w:rPr>
          <w:bCs/>
          <w:sz w:val="28"/>
          <w:szCs w:val="28"/>
        </w:rPr>
        <w:t>Зеленоградского</w:t>
      </w:r>
      <w:r w:rsidRPr="00AF0F37">
        <w:rPr>
          <w:sz w:val="28"/>
          <w:szCs w:val="28"/>
        </w:rPr>
        <w:t xml:space="preserve"> муниципального округа.</w:t>
      </w:r>
    </w:p>
    <w:p w14:paraId="50297C0D" w14:textId="77777777" w:rsidR="00AF4229" w:rsidRDefault="00AF4229" w:rsidP="00BF31ED">
      <w:pPr>
        <w:numPr>
          <w:ilvl w:val="0"/>
          <w:numId w:val="8"/>
        </w:numPr>
        <w:autoSpaceDE w:val="0"/>
        <w:autoSpaceDN w:val="0"/>
        <w:adjustRightInd w:val="0"/>
        <w:ind w:left="0" w:firstLine="709"/>
        <w:jc w:val="both"/>
        <w:rPr>
          <w:sz w:val="28"/>
          <w:szCs w:val="28"/>
        </w:rPr>
      </w:pPr>
      <w:r w:rsidRPr="00AF0F37">
        <w:rPr>
          <w:sz w:val="28"/>
          <w:szCs w:val="28"/>
        </w:rPr>
        <w:t xml:space="preserve">По вопросам, отнесенным в соответствии со статьей 16 Федерального закона </w:t>
      </w:r>
      <w:r>
        <w:rPr>
          <w:sz w:val="28"/>
          <w:szCs w:val="28"/>
        </w:rPr>
        <w:t>«</w:t>
      </w:r>
      <w:r w:rsidRPr="00AF0F37">
        <w:rPr>
          <w:sz w:val="28"/>
          <w:szCs w:val="28"/>
        </w:rPr>
        <w:t>Об общих принципах организации местного самоуправления в Российской Федерации</w:t>
      </w:r>
      <w:r>
        <w:rPr>
          <w:sz w:val="28"/>
          <w:szCs w:val="28"/>
        </w:rPr>
        <w:t>»</w:t>
      </w:r>
      <w:r w:rsidRPr="00AF0F37">
        <w:rPr>
          <w:sz w:val="28"/>
          <w:szCs w:val="28"/>
        </w:rPr>
        <w:t xml:space="preserve"> к вопросам местного значения, федеральными законами, Уставом </w:t>
      </w:r>
      <w:r w:rsidRPr="00AF0F37">
        <w:rPr>
          <w:bCs/>
          <w:sz w:val="28"/>
          <w:szCs w:val="28"/>
        </w:rPr>
        <w:t>Зеленоградского</w:t>
      </w:r>
      <w:r w:rsidRPr="00AF0F37">
        <w:rPr>
          <w:sz w:val="28"/>
          <w:szCs w:val="28"/>
        </w:rPr>
        <w:t xml:space="preserve"> муниципального округа могут устанавливаться полномочия органов местного самоуправления по решению указанных вопросов местного значения.</w:t>
      </w:r>
    </w:p>
    <w:p w14:paraId="6288E18D" w14:textId="77777777" w:rsidR="00AF4229" w:rsidRDefault="00AF4229" w:rsidP="00BF31ED">
      <w:pPr>
        <w:numPr>
          <w:ilvl w:val="0"/>
          <w:numId w:val="8"/>
        </w:numPr>
        <w:autoSpaceDE w:val="0"/>
        <w:autoSpaceDN w:val="0"/>
        <w:adjustRightInd w:val="0"/>
        <w:ind w:left="0" w:firstLine="709"/>
        <w:jc w:val="both"/>
        <w:rPr>
          <w:sz w:val="28"/>
          <w:szCs w:val="28"/>
        </w:rPr>
      </w:pPr>
      <w:r w:rsidRPr="00AF0F37">
        <w:rPr>
          <w:sz w:val="28"/>
          <w:szCs w:val="28"/>
        </w:rPr>
        <w:t>Законами Калининградской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Калининградской области.</w:t>
      </w:r>
    </w:p>
    <w:p w14:paraId="3841CE77" w14:textId="77777777" w:rsidR="00AF4229" w:rsidRDefault="00AF4229" w:rsidP="00AF4229">
      <w:pPr>
        <w:autoSpaceDE w:val="0"/>
        <w:autoSpaceDN w:val="0"/>
        <w:adjustRightInd w:val="0"/>
        <w:ind w:firstLine="708"/>
        <w:jc w:val="both"/>
        <w:rPr>
          <w:sz w:val="28"/>
          <w:szCs w:val="28"/>
        </w:rPr>
      </w:pPr>
      <w:r>
        <w:rPr>
          <w:sz w:val="28"/>
          <w:szCs w:val="28"/>
        </w:rPr>
        <w:t xml:space="preserve">В случае перераспределения полномочий по решению вопросов местного значения между органами местного самоуправления и органами государственной власти Калининградской области в соответствии с </w:t>
      </w:r>
      <w:r w:rsidRPr="005F75FD">
        <w:rPr>
          <w:sz w:val="28"/>
          <w:szCs w:val="28"/>
        </w:rPr>
        <w:t>частью 1.2 статьи 17</w:t>
      </w:r>
      <w:r>
        <w:rPr>
          <w:sz w:val="28"/>
          <w:szCs w:val="28"/>
        </w:rPr>
        <w:t xml:space="preserve"> Федерального закона «Об общих принципах организации местного самоуправления в Российской Федерации» положения Устава Зеленоградского муниципального округа действуют в части, не противоречащей законодательству Калининградской области.</w:t>
      </w:r>
    </w:p>
    <w:p w14:paraId="4F9A88D1" w14:textId="77777777" w:rsidR="00AF4229" w:rsidRPr="00BC00B3" w:rsidRDefault="00AF4229" w:rsidP="00BF31ED">
      <w:pPr>
        <w:numPr>
          <w:ilvl w:val="0"/>
          <w:numId w:val="8"/>
        </w:numPr>
        <w:autoSpaceDE w:val="0"/>
        <w:autoSpaceDN w:val="0"/>
        <w:adjustRightInd w:val="0"/>
        <w:ind w:left="0" w:firstLine="709"/>
        <w:jc w:val="both"/>
        <w:rPr>
          <w:sz w:val="28"/>
          <w:szCs w:val="28"/>
        </w:rPr>
      </w:pPr>
      <w:r w:rsidRPr="00BC00B3">
        <w:rPr>
          <w:sz w:val="28"/>
          <w:szCs w:val="28"/>
        </w:rPr>
        <w:t xml:space="preserve">Органы местного самоуправления муниципального округа вправе в соответствии с Уставом </w:t>
      </w:r>
      <w:r>
        <w:rPr>
          <w:sz w:val="28"/>
          <w:szCs w:val="28"/>
        </w:rPr>
        <w:t>Зеленоградского</w:t>
      </w:r>
      <w:r w:rsidRPr="00BC00B3">
        <w:rPr>
          <w:sz w:val="28"/>
          <w:szCs w:val="28"/>
        </w:rPr>
        <w:t xml:space="preserve"> муниципального округа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7.1 - 11, 20 и 25 части 1 статьи 16 Федерального закона </w:t>
      </w:r>
      <w:r>
        <w:rPr>
          <w:sz w:val="28"/>
          <w:szCs w:val="28"/>
        </w:rPr>
        <w:t>«</w:t>
      </w:r>
      <w:r w:rsidRPr="00BC00B3">
        <w:rPr>
          <w:sz w:val="28"/>
          <w:szCs w:val="28"/>
        </w:rPr>
        <w:t>Об общих принципах организации местного самоуправления в Российской Федерации</w:t>
      </w:r>
      <w:r>
        <w:rPr>
          <w:sz w:val="28"/>
          <w:szCs w:val="28"/>
        </w:rPr>
        <w:t>»</w:t>
      </w:r>
      <w:r w:rsidRPr="00BC00B3">
        <w:rPr>
          <w:sz w:val="28"/>
          <w:szCs w:val="28"/>
        </w:rPr>
        <w:t xml:space="preserve">. </w:t>
      </w:r>
    </w:p>
    <w:p w14:paraId="767F8EBE"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К социально значимым работам могут быть отнесены только работы, не требующие специальной профессиональной подготовки.</w:t>
      </w:r>
    </w:p>
    <w:p w14:paraId="1694008B"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 xml:space="preserve">К выполнению социально значимых работ могут привлекаться совершеннолетние трудоспособные жители муниципального округа в </w:t>
      </w:r>
      <w:r w:rsidRPr="00BC00B3">
        <w:rPr>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6E58F2A" w14:textId="77777777" w:rsidR="00AF4229" w:rsidRPr="00AB2F64" w:rsidRDefault="00AF4229" w:rsidP="00BF31ED">
      <w:pPr>
        <w:numPr>
          <w:ilvl w:val="0"/>
          <w:numId w:val="8"/>
        </w:numPr>
        <w:autoSpaceDE w:val="0"/>
        <w:autoSpaceDN w:val="0"/>
        <w:adjustRightInd w:val="0"/>
        <w:ind w:left="0" w:firstLine="709"/>
        <w:jc w:val="both"/>
        <w:rPr>
          <w:sz w:val="28"/>
          <w:szCs w:val="28"/>
        </w:rPr>
      </w:pPr>
      <w:r w:rsidRPr="00AB2F64">
        <w:rPr>
          <w:sz w:val="28"/>
          <w:szCs w:val="28"/>
        </w:rPr>
        <w:t xml:space="preserve">Полномочия органов местного самоуправления, установленные настоящей статьей, осуществляются органами местного самоуправления </w:t>
      </w:r>
      <w:r w:rsidRPr="00AB2F64">
        <w:rPr>
          <w:bCs/>
          <w:sz w:val="28"/>
          <w:szCs w:val="28"/>
        </w:rPr>
        <w:t>Зеленоградского</w:t>
      </w:r>
      <w:r w:rsidRPr="00AB2F64">
        <w:rPr>
          <w:sz w:val="28"/>
          <w:szCs w:val="28"/>
        </w:rPr>
        <w:t xml:space="preserve"> муниципального округа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6FB220B6" w14:textId="77777777" w:rsidR="00AF4229" w:rsidRPr="00B011B4" w:rsidRDefault="00AF4229" w:rsidP="00AF4229">
      <w:pPr>
        <w:autoSpaceDE w:val="0"/>
        <w:autoSpaceDN w:val="0"/>
        <w:adjustRightInd w:val="0"/>
        <w:ind w:left="708"/>
        <w:jc w:val="both"/>
        <w:rPr>
          <w:sz w:val="28"/>
          <w:szCs w:val="28"/>
        </w:rPr>
      </w:pPr>
    </w:p>
    <w:p w14:paraId="1F9DD9E2"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6. Муниципальный контроль</w:t>
      </w:r>
    </w:p>
    <w:p w14:paraId="05BC7F02" w14:textId="77777777" w:rsidR="00AF4229" w:rsidRPr="00BC00B3" w:rsidRDefault="00AF4229" w:rsidP="00AF4229">
      <w:pPr>
        <w:pStyle w:val="ConsPlusNormal"/>
        <w:jc w:val="both"/>
        <w:rPr>
          <w:rFonts w:ascii="Times New Roman" w:hAnsi="Times New Roman" w:cs="Times New Roman"/>
          <w:sz w:val="28"/>
          <w:szCs w:val="28"/>
        </w:rPr>
      </w:pPr>
    </w:p>
    <w:p w14:paraId="2B612347" w14:textId="77777777" w:rsidR="00AF4229" w:rsidRDefault="00AF4229" w:rsidP="00BF31ED">
      <w:pPr>
        <w:numPr>
          <w:ilvl w:val="0"/>
          <w:numId w:val="20"/>
        </w:numPr>
        <w:autoSpaceDE w:val="0"/>
        <w:autoSpaceDN w:val="0"/>
        <w:adjustRightInd w:val="0"/>
        <w:ind w:left="0" w:firstLine="709"/>
        <w:jc w:val="both"/>
        <w:rPr>
          <w:sz w:val="28"/>
          <w:szCs w:val="28"/>
        </w:rPr>
      </w:pPr>
      <w:r w:rsidRPr="00B35002">
        <w:rPr>
          <w:sz w:val="28"/>
          <w:szCs w:val="28"/>
        </w:rPr>
        <w:t xml:space="preserve">Органы местного самоуправления </w:t>
      </w:r>
      <w:r w:rsidRPr="00B35002">
        <w:rPr>
          <w:bCs/>
          <w:sz w:val="28"/>
          <w:szCs w:val="28"/>
        </w:rPr>
        <w:t>Зеленоградского</w:t>
      </w:r>
      <w:r w:rsidRPr="00B35002">
        <w:rPr>
          <w:sz w:val="28"/>
          <w:szCs w:val="28"/>
        </w:rPr>
        <w:t xml:space="preserve">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Калининградской области.</w:t>
      </w:r>
    </w:p>
    <w:p w14:paraId="4893336F" w14:textId="77777777" w:rsidR="00AF4229" w:rsidRDefault="00AF4229" w:rsidP="00BF31ED">
      <w:pPr>
        <w:numPr>
          <w:ilvl w:val="0"/>
          <w:numId w:val="20"/>
        </w:numPr>
        <w:autoSpaceDE w:val="0"/>
        <w:autoSpaceDN w:val="0"/>
        <w:adjustRightInd w:val="0"/>
        <w:ind w:left="0" w:firstLine="709"/>
        <w:jc w:val="both"/>
        <w:rPr>
          <w:sz w:val="28"/>
          <w:szCs w:val="28"/>
        </w:rPr>
      </w:pPr>
      <w:r>
        <w:rPr>
          <w:sz w:val="28"/>
          <w:szCs w:val="28"/>
        </w:rPr>
        <w:t xml:space="preserve">Организация и осуществление видов муниципального контроля регулируются Федеральным </w:t>
      </w:r>
      <w:r w:rsidRPr="00AC6985">
        <w:rPr>
          <w:sz w:val="28"/>
          <w:szCs w:val="28"/>
        </w:rPr>
        <w:t>законом</w:t>
      </w:r>
      <w:r>
        <w:rPr>
          <w:sz w:val="28"/>
          <w:szCs w:val="28"/>
        </w:rPr>
        <w:t xml:space="preserve"> от 31 июля 2020 года № 248-ФЗ        </w:t>
      </w:r>
      <w:proofErr w:type="gramStart"/>
      <w:r>
        <w:rPr>
          <w:sz w:val="28"/>
          <w:szCs w:val="28"/>
        </w:rPr>
        <w:t xml:space="preserve">   «</w:t>
      </w:r>
      <w:proofErr w:type="gramEnd"/>
      <w:r>
        <w:rPr>
          <w:sz w:val="28"/>
          <w:szCs w:val="28"/>
        </w:rPr>
        <w:t>О государственном контроле (надзоре) и муниципальном контроле в Российской Федерации».</w:t>
      </w:r>
    </w:p>
    <w:p w14:paraId="5228FE98" w14:textId="77777777" w:rsidR="00AF4229" w:rsidRDefault="00AF4229" w:rsidP="00BF31ED">
      <w:pPr>
        <w:numPr>
          <w:ilvl w:val="0"/>
          <w:numId w:val="20"/>
        </w:numPr>
        <w:autoSpaceDE w:val="0"/>
        <w:autoSpaceDN w:val="0"/>
        <w:adjustRightInd w:val="0"/>
        <w:ind w:left="0" w:firstLine="709"/>
        <w:jc w:val="both"/>
        <w:rPr>
          <w:sz w:val="28"/>
          <w:szCs w:val="28"/>
        </w:rPr>
      </w:pPr>
      <w:r w:rsidRPr="00B35002">
        <w:rPr>
          <w:sz w:val="28"/>
          <w:szCs w:val="28"/>
        </w:rPr>
        <w:t xml:space="preserve">Муниципальный контроль на территории </w:t>
      </w:r>
      <w:r w:rsidRPr="00B35002">
        <w:rPr>
          <w:bCs/>
          <w:sz w:val="28"/>
          <w:szCs w:val="28"/>
        </w:rPr>
        <w:t>Зеленоградского</w:t>
      </w:r>
      <w:r w:rsidRPr="00B35002">
        <w:rPr>
          <w:sz w:val="28"/>
          <w:szCs w:val="28"/>
        </w:rPr>
        <w:t xml:space="preserve"> муниципального округа осуществляет администрация </w:t>
      </w:r>
      <w:r w:rsidRPr="00B35002">
        <w:rPr>
          <w:bCs/>
          <w:sz w:val="28"/>
          <w:szCs w:val="28"/>
        </w:rPr>
        <w:t>Зеленоградского</w:t>
      </w:r>
      <w:r w:rsidRPr="00B35002">
        <w:rPr>
          <w:sz w:val="28"/>
          <w:szCs w:val="28"/>
        </w:rPr>
        <w:t xml:space="preserve"> муниципального округа </w:t>
      </w:r>
      <w:r>
        <w:rPr>
          <w:sz w:val="28"/>
          <w:szCs w:val="28"/>
        </w:rPr>
        <w:t>в лице органов, уполномоченных на осуществление муниципального контроля (структурных подразделений администрации муниципального округа).</w:t>
      </w:r>
    </w:p>
    <w:p w14:paraId="09BBDBD2" w14:textId="77777777" w:rsidR="00AF4229" w:rsidRPr="00FB693C" w:rsidRDefault="00AF4229" w:rsidP="00BF31ED">
      <w:pPr>
        <w:numPr>
          <w:ilvl w:val="0"/>
          <w:numId w:val="20"/>
        </w:numPr>
        <w:autoSpaceDE w:val="0"/>
        <w:autoSpaceDN w:val="0"/>
        <w:adjustRightInd w:val="0"/>
        <w:ind w:left="0" w:firstLine="709"/>
        <w:jc w:val="both"/>
        <w:rPr>
          <w:sz w:val="28"/>
          <w:szCs w:val="28"/>
        </w:rPr>
      </w:pPr>
      <w:r w:rsidRPr="00FB693C">
        <w:rPr>
          <w:sz w:val="28"/>
          <w:szCs w:val="28"/>
        </w:rPr>
        <w:t xml:space="preserve">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Уставом </w:t>
      </w:r>
      <w:r>
        <w:rPr>
          <w:sz w:val="28"/>
          <w:szCs w:val="28"/>
        </w:rPr>
        <w:t xml:space="preserve">Зеленоградского </w:t>
      </w:r>
      <w:r w:rsidRPr="00FB693C">
        <w:rPr>
          <w:sz w:val="28"/>
          <w:szCs w:val="28"/>
        </w:rPr>
        <w:t>муниципального округа и иными муниципальными правовыми актами.</w:t>
      </w:r>
    </w:p>
    <w:p w14:paraId="06ECCF86" w14:textId="77777777" w:rsidR="00AF4229" w:rsidRDefault="00AF4229" w:rsidP="00AF4229">
      <w:pPr>
        <w:autoSpaceDE w:val="0"/>
        <w:autoSpaceDN w:val="0"/>
        <w:adjustRightInd w:val="0"/>
        <w:ind w:left="540"/>
        <w:jc w:val="both"/>
        <w:rPr>
          <w:sz w:val="28"/>
          <w:szCs w:val="28"/>
        </w:rPr>
      </w:pPr>
    </w:p>
    <w:p w14:paraId="45E1FF0D"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 xml:space="preserve">Статья 7. Осуществление органами местного самоуправления </w:t>
      </w:r>
      <w:r>
        <w:rPr>
          <w:rFonts w:ascii="Times New Roman" w:hAnsi="Times New Roman"/>
          <w:bCs/>
          <w:sz w:val="28"/>
          <w:szCs w:val="28"/>
        </w:rPr>
        <w:t>Зеленоградского</w:t>
      </w:r>
      <w:r w:rsidRPr="00BC00B3">
        <w:rPr>
          <w:rFonts w:ascii="Times New Roman" w:hAnsi="Times New Roman" w:cs="Times New Roman"/>
          <w:sz w:val="28"/>
          <w:szCs w:val="28"/>
        </w:rPr>
        <w:t xml:space="preserve"> муниципального округа отдельных государственных полномочий</w:t>
      </w:r>
    </w:p>
    <w:p w14:paraId="0A02787B" w14:textId="77777777" w:rsidR="00AF4229" w:rsidRPr="00BC00B3" w:rsidRDefault="00AF4229" w:rsidP="00AF4229">
      <w:pPr>
        <w:pStyle w:val="ConsPlusNormal"/>
        <w:jc w:val="both"/>
        <w:rPr>
          <w:rFonts w:ascii="Times New Roman" w:hAnsi="Times New Roman" w:cs="Times New Roman"/>
          <w:sz w:val="28"/>
          <w:szCs w:val="28"/>
        </w:rPr>
      </w:pPr>
    </w:p>
    <w:p w14:paraId="1BD4C999" w14:textId="77777777" w:rsidR="00AF4229" w:rsidRDefault="00AF4229" w:rsidP="00BF31ED">
      <w:pPr>
        <w:numPr>
          <w:ilvl w:val="0"/>
          <w:numId w:val="21"/>
        </w:numPr>
        <w:autoSpaceDE w:val="0"/>
        <w:autoSpaceDN w:val="0"/>
        <w:adjustRightInd w:val="0"/>
        <w:ind w:left="0" w:firstLine="709"/>
        <w:jc w:val="both"/>
        <w:rPr>
          <w:sz w:val="28"/>
          <w:szCs w:val="28"/>
        </w:rPr>
      </w:pPr>
      <w:r w:rsidRPr="00B35002">
        <w:rPr>
          <w:sz w:val="28"/>
          <w:szCs w:val="28"/>
        </w:rPr>
        <w:t xml:space="preserve">Полномочия органов местного самоуправления </w:t>
      </w:r>
      <w:r w:rsidRPr="00B35002">
        <w:rPr>
          <w:bCs/>
          <w:sz w:val="28"/>
          <w:szCs w:val="28"/>
        </w:rPr>
        <w:t>Зеленоградского</w:t>
      </w:r>
      <w:r w:rsidRPr="00B35002">
        <w:rPr>
          <w:sz w:val="28"/>
          <w:szCs w:val="28"/>
        </w:rPr>
        <w:t xml:space="preserve"> муниципального округа, установленные федеральными законами и законами </w:t>
      </w:r>
      <w:r w:rsidRPr="00B35002">
        <w:rPr>
          <w:sz w:val="28"/>
          <w:szCs w:val="28"/>
        </w:rPr>
        <w:lastRenderedPageBreak/>
        <w:t xml:space="preserve">Калининградской области, по вопросам, не отнесенным в соответствии с Федеральным законом </w:t>
      </w:r>
      <w:r>
        <w:rPr>
          <w:sz w:val="28"/>
          <w:szCs w:val="28"/>
        </w:rPr>
        <w:t>«</w:t>
      </w:r>
      <w:r w:rsidRPr="00B35002">
        <w:rPr>
          <w:sz w:val="28"/>
          <w:szCs w:val="28"/>
        </w:rPr>
        <w:t>Об общих принципах организации местного самоуправления в Российской Федерации</w:t>
      </w:r>
      <w:r>
        <w:rPr>
          <w:sz w:val="28"/>
          <w:szCs w:val="28"/>
        </w:rPr>
        <w:t>»</w:t>
      </w:r>
      <w:r w:rsidRPr="00B35002">
        <w:rPr>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D46ADED" w14:textId="77777777" w:rsidR="00AF4229" w:rsidRPr="00B35002" w:rsidRDefault="00AF4229" w:rsidP="00BF31ED">
      <w:pPr>
        <w:numPr>
          <w:ilvl w:val="0"/>
          <w:numId w:val="21"/>
        </w:numPr>
        <w:autoSpaceDE w:val="0"/>
        <w:autoSpaceDN w:val="0"/>
        <w:adjustRightInd w:val="0"/>
        <w:ind w:left="0" w:firstLine="709"/>
        <w:jc w:val="both"/>
        <w:rPr>
          <w:sz w:val="28"/>
          <w:szCs w:val="28"/>
        </w:rPr>
      </w:pPr>
      <w:r w:rsidRPr="00B35002">
        <w:rPr>
          <w:sz w:val="28"/>
          <w:szCs w:val="28"/>
        </w:rPr>
        <w:t xml:space="preserve">Наделение органов местного самоуправления </w:t>
      </w:r>
      <w:r w:rsidRPr="00B35002">
        <w:rPr>
          <w:bCs/>
          <w:sz w:val="28"/>
          <w:szCs w:val="28"/>
        </w:rPr>
        <w:t>Зеленоградского</w:t>
      </w:r>
      <w:r w:rsidRPr="00B35002">
        <w:rPr>
          <w:sz w:val="28"/>
          <w:szCs w:val="28"/>
        </w:rPr>
        <w:t xml:space="preserve"> муниципального округа отдельными государственными полномочиями Российской Федерации осуществляется федеральными законами и законами Калининградской области, отдельными государственными полномочиями Калининградской области - законами Калининградской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2B8B318B"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 xml:space="preserve">Наделение органов местного самоуправления </w:t>
      </w:r>
      <w:r>
        <w:rPr>
          <w:bCs/>
          <w:sz w:val="28"/>
          <w:szCs w:val="28"/>
        </w:rPr>
        <w:t>Зеленоградского</w:t>
      </w:r>
      <w:r w:rsidRPr="00BC00B3">
        <w:rPr>
          <w:sz w:val="28"/>
          <w:szCs w:val="28"/>
        </w:rPr>
        <w:t xml:space="preserve"> муниципального округа отдельными государственными полномочиями по предметам совместного ведения Российской Федерации и Калининградской области законами Калининградской области допускается, если это не противоречит федеральным законам.</w:t>
      </w:r>
    </w:p>
    <w:p w14:paraId="15F8702C" w14:textId="77777777" w:rsidR="00AF4229" w:rsidRDefault="00AF4229" w:rsidP="00BF31ED">
      <w:pPr>
        <w:numPr>
          <w:ilvl w:val="0"/>
          <w:numId w:val="21"/>
        </w:numPr>
        <w:autoSpaceDE w:val="0"/>
        <w:autoSpaceDN w:val="0"/>
        <w:adjustRightInd w:val="0"/>
        <w:ind w:left="0" w:firstLine="709"/>
        <w:jc w:val="both"/>
        <w:rPr>
          <w:sz w:val="28"/>
          <w:szCs w:val="28"/>
        </w:rPr>
      </w:pPr>
      <w:r w:rsidRPr="00B35002">
        <w:rPr>
          <w:sz w:val="28"/>
          <w:szCs w:val="28"/>
        </w:rPr>
        <w:t xml:space="preserve">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r w:rsidRPr="00B35002">
        <w:rPr>
          <w:bCs/>
          <w:sz w:val="28"/>
          <w:szCs w:val="28"/>
        </w:rPr>
        <w:t>Зеленоградского</w:t>
      </w:r>
      <w:r w:rsidRPr="00B35002">
        <w:rPr>
          <w:sz w:val="28"/>
          <w:szCs w:val="28"/>
        </w:rPr>
        <w:t xml:space="preserve"> муниципального округа, если иное не установлено федеральным законом или законом Калининградской области.</w:t>
      </w:r>
    </w:p>
    <w:p w14:paraId="76F4172E" w14:textId="77777777" w:rsidR="00AF4229" w:rsidRDefault="00AF4229" w:rsidP="00BF31ED">
      <w:pPr>
        <w:numPr>
          <w:ilvl w:val="0"/>
          <w:numId w:val="21"/>
        </w:numPr>
        <w:autoSpaceDE w:val="0"/>
        <w:autoSpaceDN w:val="0"/>
        <w:adjustRightInd w:val="0"/>
        <w:ind w:left="0" w:firstLine="709"/>
        <w:jc w:val="both"/>
        <w:rPr>
          <w:sz w:val="28"/>
          <w:szCs w:val="28"/>
        </w:rPr>
      </w:pPr>
      <w:r w:rsidRPr="00B35002">
        <w:rPr>
          <w:sz w:val="28"/>
          <w:szCs w:val="28"/>
        </w:rPr>
        <w:t xml:space="preserve">Органы местного самоуправления </w:t>
      </w:r>
      <w:r w:rsidRPr="00B35002">
        <w:rPr>
          <w:bCs/>
          <w:sz w:val="28"/>
          <w:szCs w:val="28"/>
        </w:rPr>
        <w:t>Зеленоградского</w:t>
      </w:r>
      <w:r w:rsidRPr="00B35002">
        <w:rPr>
          <w:sz w:val="28"/>
          <w:szCs w:val="28"/>
        </w:rPr>
        <w:t xml:space="preserve"> муниципального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D2A3FB1" w14:textId="77777777" w:rsidR="00AF4229" w:rsidRPr="00B35002" w:rsidRDefault="00AF4229" w:rsidP="00BF31ED">
      <w:pPr>
        <w:numPr>
          <w:ilvl w:val="0"/>
          <w:numId w:val="21"/>
        </w:numPr>
        <w:autoSpaceDE w:val="0"/>
        <w:autoSpaceDN w:val="0"/>
        <w:adjustRightInd w:val="0"/>
        <w:ind w:left="0" w:firstLine="709"/>
        <w:jc w:val="both"/>
        <w:rPr>
          <w:sz w:val="28"/>
          <w:szCs w:val="28"/>
        </w:rPr>
      </w:pPr>
      <w:r w:rsidRPr="00B35002">
        <w:rPr>
          <w:sz w:val="28"/>
          <w:szCs w:val="28"/>
        </w:rPr>
        <w:t xml:space="preserve">Финансовое обеспечение отдельных государственных полномочий, переданных органам местного самоуправления </w:t>
      </w:r>
      <w:r w:rsidRPr="00B35002">
        <w:rPr>
          <w:bCs/>
          <w:sz w:val="28"/>
          <w:szCs w:val="28"/>
        </w:rPr>
        <w:t>Зеленоградского</w:t>
      </w:r>
      <w:r w:rsidRPr="00B35002">
        <w:rPr>
          <w:sz w:val="28"/>
          <w:szCs w:val="28"/>
        </w:rPr>
        <w:t xml:space="preserve"> муниципального округа, осуществляется только за счет предоставляемых бюджету муниципального округа субвенций из соответствующих бюджетов.</w:t>
      </w:r>
    </w:p>
    <w:p w14:paraId="28DA2612" w14:textId="77777777" w:rsidR="00AF4229" w:rsidRPr="00BC00B3" w:rsidRDefault="00AF4229" w:rsidP="00AF4229">
      <w:pPr>
        <w:autoSpaceDE w:val="0"/>
        <w:autoSpaceDN w:val="0"/>
        <w:adjustRightInd w:val="0"/>
        <w:ind w:firstLine="709"/>
        <w:jc w:val="both"/>
        <w:rPr>
          <w:sz w:val="28"/>
          <w:szCs w:val="28"/>
        </w:rPr>
      </w:pPr>
      <w:r w:rsidRPr="00BC00B3">
        <w:rPr>
          <w:sz w:val="28"/>
          <w:szCs w:val="28"/>
        </w:rPr>
        <w:t xml:space="preserve">Органы местного самоуправления </w:t>
      </w:r>
      <w:r>
        <w:rPr>
          <w:bCs/>
          <w:sz w:val="28"/>
          <w:szCs w:val="28"/>
        </w:rPr>
        <w:t>Зеленоградского</w:t>
      </w:r>
      <w:r w:rsidRPr="00BC00B3">
        <w:rPr>
          <w:sz w:val="28"/>
          <w:szCs w:val="28"/>
        </w:rPr>
        <w:t xml:space="preserve">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w:t>
      </w:r>
      <w:r>
        <w:rPr>
          <w:bCs/>
          <w:sz w:val="28"/>
          <w:szCs w:val="28"/>
        </w:rPr>
        <w:t>Зеленоградского</w:t>
      </w:r>
      <w:r w:rsidRPr="00BC00B3">
        <w:rPr>
          <w:sz w:val="28"/>
          <w:szCs w:val="28"/>
        </w:rPr>
        <w:t xml:space="preserve"> муниципального округа.</w:t>
      </w:r>
    </w:p>
    <w:p w14:paraId="53F33FED" w14:textId="77777777" w:rsidR="00AF4229" w:rsidRDefault="00AF4229" w:rsidP="00BF31ED">
      <w:pPr>
        <w:numPr>
          <w:ilvl w:val="0"/>
          <w:numId w:val="21"/>
        </w:numPr>
        <w:autoSpaceDE w:val="0"/>
        <w:autoSpaceDN w:val="0"/>
        <w:adjustRightInd w:val="0"/>
        <w:ind w:left="0" w:firstLine="709"/>
        <w:jc w:val="both"/>
        <w:rPr>
          <w:sz w:val="28"/>
          <w:szCs w:val="28"/>
        </w:rPr>
      </w:pPr>
      <w:r w:rsidRPr="00B35002">
        <w:rPr>
          <w:sz w:val="28"/>
          <w:szCs w:val="28"/>
        </w:rPr>
        <w:t xml:space="preserve">Органы местного самоуправления </w:t>
      </w:r>
      <w:r w:rsidRPr="00B35002">
        <w:rPr>
          <w:bCs/>
          <w:sz w:val="28"/>
          <w:szCs w:val="28"/>
        </w:rPr>
        <w:t>Зеленоградского</w:t>
      </w:r>
      <w:r w:rsidRPr="00B35002">
        <w:rPr>
          <w:sz w:val="28"/>
          <w:szCs w:val="28"/>
        </w:rPr>
        <w:t xml:space="preserve"> муниципального округа несут ответственность за осуществление отдельных государственных полномочий </w:t>
      </w:r>
      <w:proofErr w:type="gramStart"/>
      <w:r w:rsidRPr="00B35002">
        <w:rPr>
          <w:sz w:val="28"/>
          <w:szCs w:val="28"/>
        </w:rPr>
        <w:t>в</w:t>
      </w:r>
      <w:r>
        <w:rPr>
          <w:sz w:val="28"/>
          <w:szCs w:val="28"/>
        </w:rPr>
        <w:t xml:space="preserve"> </w:t>
      </w:r>
      <w:r w:rsidRPr="00B35002">
        <w:rPr>
          <w:sz w:val="28"/>
          <w:szCs w:val="28"/>
        </w:rPr>
        <w:t>пределах</w:t>
      </w:r>
      <w:proofErr w:type="gramEnd"/>
      <w:r w:rsidRPr="00B35002">
        <w:rPr>
          <w:sz w:val="28"/>
          <w:szCs w:val="28"/>
        </w:rPr>
        <w:t xml:space="preserve"> выделенных </w:t>
      </w:r>
      <w:r>
        <w:rPr>
          <w:sz w:val="28"/>
          <w:szCs w:val="28"/>
        </w:rPr>
        <w:t xml:space="preserve">муниципальному округу </w:t>
      </w:r>
      <w:r w:rsidRPr="00B35002">
        <w:rPr>
          <w:sz w:val="28"/>
          <w:szCs w:val="28"/>
        </w:rPr>
        <w:t>на эти цели материальных ресурсов и финансовых средств.</w:t>
      </w:r>
    </w:p>
    <w:p w14:paraId="35E85A90" w14:textId="77777777" w:rsidR="00AF4229" w:rsidRDefault="00AF4229" w:rsidP="00BF31ED">
      <w:pPr>
        <w:numPr>
          <w:ilvl w:val="0"/>
          <w:numId w:val="21"/>
        </w:numPr>
        <w:autoSpaceDE w:val="0"/>
        <w:autoSpaceDN w:val="0"/>
        <w:adjustRightInd w:val="0"/>
        <w:ind w:left="0" w:firstLine="709"/>
        <w:jc w:val="both"/>
        <w:rPr>
          <w:sz w:val="28"/>
          <w:szCs w:val="28"/>
        </w:rPr>
      </w:pPr>
      <w:r w:rsidRPr="00B35002">
        <w:rPr>
          <w:sz w:val="28"/>
          <w:szCs w:val="28"/>
        </w:rPr>
        <w:t xml:space="preserve">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w:t>
      </w:r>
      <w:r>
        <w:rPr>
          <w:sz w:val="28"/>
          <w:szCs w:val="28"/>
        </w:rPr>
        <w:t>«</w:t>
      </w:r>
      <w:r w:rsidRPr="00B35002">
        <w:rPr>
          <w:sz w:val="28"/>
          <w:szCs w:val="28"/>
        </w:rPr>
        <w:t>Об общих принципах организации местного самоуправления в Российской Федерации</w:t>
      </w:r>
      <w:r>
        <w:rPr>
          <w:sz w:val="28"/>
          <w:szCs w:val="28"/>
        </w:rPr>
        <w:t>»</w:t>
      </w:r>
      <w:r w:rsidRPr="00B35002">
        <w:rPr>
          <w:sz w:val="28"/>
          <w:szCs w:val="28"/>
        </w:rPr>
        <w:t xml:space="preserve">, в случае принятия представительным органом </w:t>
      </w:r>
      <w:r w:rsidRPr="00B35002">
        <w:rPr>
          <w:bCs/>
          <w:sz w:val="28"/>
          <w:szCs w:val="28"/>
        </w:rPr>
        <w:t>Зеленоградского</w:t>
      </w:r>
      <w:r w:rsidRPr="00B35002">
        <w:rPr>
          <w:sz w:val="28"/>
          <w:szCs w:val="28"/>
        </w:rPr>
        <w:t xml:space="preserve"> муниципального </w:t>
      </w:r>
      <w:r w:rsidRPr="00B35002">
        <w:rPr>
          <w:sz w:val="28"/>
          <w:szCs w:val="28"/>
        </w:rPr>
        <w:lastRenderedPageBreak/>
        <w:t>округа решения о реализации права на участие в осуществлении указанных полномочий.</w:t>
      </w:r>
    </w:p>
    <w:p w14:paraId="2DE71CA2" w14:textId="77777777" w:rsidR="00AF4229" w:rsidRPr="00B35002" w:rsidRDefault="00AF4229" w:rsidP="00BF31ED">
      <w:pPr>
        <w:numPr>
          <w:ilvl w:val="0"/>
          <w:numId w:val="21"/>
        </w:numPr>
        <w:autoSpaceDE w:val="0"/>
        <w:autoSpaceDN w:val="0"/>
        <w:adjustRightInd w:val="0"/>
        <w:ind w:left="0" w:firstLine="709"/>
        <w:jc w:val="both"/>
        <w:rPr>
          <w:sz w:val="28"/>
          <w:szCs w:val="28"/>
        </w:rPr>
      </w:pPr>
      <w:r w:rsidRPr="00B35002">
        <w:rPr>
          <w:sz w:val="28"/>
          <w:szCs w:val="28"/>
        </w:rPr>
        <w:t xml:space="preserve">Органы местного самоуправления </w:t>
      </w:r>
      <w:r w:rsidRPr="00B35002">
        <w:rPr>
          <w:bCs/>
          <w:sz w:val="28"/>
          <w:szCs w:val="28"/>
        </w:rPr>
        <w:t>Зеленоградского</w:t>
      </w:r>
      <w:r w:rsidRPr="00B35002">
        <w:rPr>
          <w:sz w:val="28"/>
          <w:szCs w:val="28"/>
        </w:rPr>
        <w:t xml:space="preserve">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Pr>
          <w:sz w:val="28"/>
          <w:szCs w:val="28"/>
        </w:rPr>
        <w:t>«</w:t>
      </w:r>
      <w:r w:rsidRPr="00B35002">
        <w:rPr>
          <w:sz w:val="28"/>
          <w:szCs w:val="28"/>
        </w:rPr>
        <w:t>Об общих принципах организации местного самоуправления в Российской Федерации</w:t>
      </w:r>
      <w:r>
        <w:rPr>
          <w:sz w:val="28"/>
          <w:szCs w:val="28"/>
        </w:rPr>
        <w:t>»</w:t>
      </w:r>
      <w:r w:rsidRPr="00B35002">
        <w:rPr>
          <w:sz w:val="28"/>
          <w:szCs w:val="28"/>
        </w:rPr>
        <w:t>, если возможность осуществления таких расходов предусмотрена федеральными законами.</w:t>
      </w:r>
    </w:p>
    <w:p w14:paraId="16422FEC"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 xml:space="preserve">Органы местного самоуправления </w:t>
      </w:r>
      <w:r>
        <w:rPr>
          <w:bCs/>
          <w:sz w:val="28"/>
          <w:szCs w:val="28"/>
        </w:rPr>
        <w:t>Зеленоградского</w:t>
      </w:r>
      <w:r w:rsidRPr="00BC00B3">
        <w:rPr>
          <w:sz w:val="28"/>
          <w:szCs w:val="28"/>
        </w:rPr>
        <w:t xml:space="preserve"> муниципального округа вправе устанавливать за счет средств бюджета </w:t>
      </w:r>
      <w:r>
        <w:rPr>
          <w:bCs/>
          <w:sz w:val="28"/>
          <w:szCs w:val="28"/>
        </w:rPr>
        <w:t>Зеленоградского</w:t>
      </w:r>
      <w:r w:rsidRPr="00BC00B3">
        <w:rPr>
          <w:sz w:val="28"/>
          <w:szCs w:val="28"/>
        </w:rPr>
        <w:t xml:space="preserve">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43525A3" w14:textId="77777777" w:rsidR="00AF4229" w:rsidRDefault="00AF4229" w:rsidP="00AF4229">
      <w:pPr>
        <w:autoSpaceDE w:val="0"/>
        <w:autoSpaceDN w:val="0"/>
        <w:adjustRightInd w:val="0"/>
        <w:ind w:firstLine="708"/>
        <w:jc w:val="both"/>
        <w:rPr>
          <w:sz w:val="28"/>
          <w:szCs w:val="28"/>
        </w:rPr>
      </w:pPr>
      <w:r w:rsidRPr="00BC00B3">
        <w:rPr>
          <w:sz w:val="28"/>
          <w:szCs w:val="28"/>
        </w:rPr>
        <w:t xml:space="preserve">Финансирование полномочий, предусмотренное настоящей частью, не является обязанностью </w:t>
      </w:r>
      <w:r>
        <w:rPr>
          <w:bCs/>
          <w:sz w:val="28"/>
          <w:szCs w:val="28"/>
        </w:rPr>
        <w:t>Зеленоградского</w:t>
      </w:r>
      <w:r w:rsidRPr="00BC00B3">
        <w:rPr>
          <w:sz w:val="28"/>
          <w:szCs w:val="28"/>
        </w:rPr>
        <w:t xml:space="preserve">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EAD1483" w14:textId="77777777" w:rsidR="00AF4229" w:rsidRPr="00BC00B3" w:rsidRDefault="00AF4229" w:rsidP="00AF4229">
      <w:pPr>
        <w:pStyle w:val="ConsPlusNormal"/>
        <w:jc w:val="both"/>
        <w:rPr>
          <w:rFonts w:ascii="Times New Roman" w:hAnsi="Times New Roman" w:cs="Times New Roman"/>
          <w:sz w:val="28"/>
          <w:szCs w:val="28"/>
        </w:rPr>
      </w:pPr>
    </w:p>
    <w:p w14:paraId="20F894CC" w14:textId="77777777" w:rsidR="00AF4229" w:rsidRDefault="00AF4229" w:rsidP="00AF4229">
      <w:pPr>
        <w:pStyle w:val="ConsPlusTitle"/>
        <w:jc w:val="center"/>
        <w:outlineLvl w:val="1"/>
        <w:rPr>
          <w:rFonts w:ascii="Times New Roman" w:hAnsi="Times New Roman" w:cs="Times New Roman"/>
          <w:sz w:val="28"/>
          <w:szCs w:val="28"/>
        </w:rPr>
      </w:pPr>
      <w:r w:rsidRPr="00BC00B3">
        <w:rPr>
          <w:rFonts w:ascii="Times New Roman" w:hAnsi="Times New Roman" w:cs="Times New Roman"/>
          <w:sz w:val="28"/>
          <w:szCs w:val="28"/>
        </w:rPr>
        <w:t xml:space="preserve">Глава 2. ФОРМЫ НЕПОСРЕДСТВЕННОГО ОСУЩЕСТВЛЕНИЯ НАСЕЛЕНИЕМ </w:t>
      </w:r>
      <w:r>
        <w:rPr>
          <w:rFonts w:ascii="Times New Roman" w:hAnsi="Times New Roman"/>
          <w:bCs/>
          <w:sz w:val="28"/>
          <w:szCs w:val="28"/>
        </w:rPr>
        <w:t>ЗЕЛЕНОГРАДСКОГО</w:t>
      </w:r>
      <w:r w:rsidRPr="00BC00B3">
        <w:rPr>
          <w:rFonts w:ascii="Times New Roman" w:hAnsi="Times New Roman" w:cs="Times New Roman"/>
          <w:sz w:val="28"/>
          <w:szCs w:val="28"/>
        </w:rPr>
        <w:t xml:space="preserve"> МУНИЦИПАЛЬНОГО ОКРУГА МЕСТНОГО САМОУПРАВЛЕНИЯ И УЧАСТИЯ НАСЕЛЕНИЯ В ОСУЩЕСТВЛЕНИИ МЕСТНОГО </w:t>
      </w:r>
      <w:r>
        <w:rPr>
          <w:rFonts w:ascii="Times New Roman" w:hAnsi="Times New Roman" w:cs="Times New Roman"/>
          <w:sz w:val="28"/>
          <w:szCs w:val="28"/>
        </w:rPr>
        <w:t>С</w:t>
      </w:r>
      <w:r w:rsidRPr="00BC00B3">
        <w:rPr>
          <w:rFonts w:ascii="Times New Roman" w:hAnsi="Times New Roman" w:cs="Times New Roman"/>
          <w:sz w:val="28"/>
          <w:szCs w:val="28"/>
        </w:rPr>
        <w:t>АМОУПРАВЛЕНИЯ</w:t>
      </w:r>
    </w:p>
    <w:p w14:paraId="7B711A37" w14:textId="77777777" w:rsidR="00AF4229" w:rsidRPr="00BC00B3" w:rsidRDefault="00AF4229" w:rsidP="00AF4229">
      <w:pPr>
        <w:pStyle w:val="ConsPlusTitle"/>
        <w:jc w:val="center"/>
        <w:outlineLvl w:val="1"/>
        <w:rPr>
          <w:rFonts w:ascii="Times New Roman" w:hAnsi="Times New Roman" w:cs="Times New Roman"/>
          <w:sz w:val="28"/>
          <w:szCs w:val="28"/>
        </w:rPr>
      </w:pPr>
    </w:p>
    <w:p w14:paraId="3D07B474"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8. Местный референдум</w:t>
      </w:r>
    </w:p>
    <w:p w14:paraId="6BA2A55F" w14:textId="77777777" w:rsidR="00AF4229" w:rsidRPr="00BC00B3" w:rsidRDefault="00AF4229" w:rsidP="00AF4229">
      <w:pPr>
        <w:pStyle w:val="ConsPlusNormal"/>
        <w:jc w:val="both"/>
        <w:rPr>
          <w:rFonts w:ascii="Times New Roman" w:hAnsi="Times New Roman" w:cs="Times New Roman"/>
          <w:sz w:val="28"/>
          <w:szCs w:val="28"/>
        </w:rPr>
      </w:pPr>
    </w:p>
    <w:p w14:paraId="59AF288B" w14:textId="77777777" w:rsidR="00AF4229" w:rsidRPr="00E574AA" w:rsidRDefault="00AF4229" w:rsidP="00BF31ED">
      <w:pPr>
        <w:numPr>
          <w:ilvl w:val="0"/>
          <w:numId w:val="22"/>
        </w:numPr>
        <w:autoSpaceDE w:val="0"/>
        <w:autoSpaceDN w:val="0"/>
        <w:adjustRightInd w:val="0"/>
        <w:ind w:left="0" w:firstLine="709"/>
        <w:jc w:val="both"/>
        <w:rPr>
          <w:bCs/>
          <w:sz w:val="28"/>
          <w:szCs w:val="28"/>
        </w:rPr>
      </w:pPr>
      <w:r w:rsidRPr="00B35002">
        <w:rPr>
          <w:bCs/>
          <w:sz w:val="28"/>
          <w:szCs w:val="28"/>
        </w:rPr>
        <w:t xml:space="preserve">В целях решения непосредственно населением вопросов местного значения проводится местный референдум. </w:t>
      </w:r>
      <w:r w:rsidRPr="00E574AA">
        <w:rPr>
          <w:sz w:val="28"/>
          <w:szCs w:val="28"/>
        </w:rPr>
        <w:t xml:space="preserve">Федеральным законом, Уставом (Основным Законом) Калининградской области, законом Калининградской области, Уставом </w:t>
      </w:r>
      <w:r w:rsidRPr="00E574AA">
        <w:rPr>
          <w:bCs/>
          <w:sz w:val="28"/>
          <w:szCs w:val="28"/>
        </w:rPr>
        <w:t>Зеленоградского</w:t>
      </w:r>
      <w:r w:rsidRPr="00E574AA">
        <w:rPr>
          <w:sz w:val="28"/>
          <w:szCs w:val="28"/>
        </w:rPr>
        <w:t xml:space="preserve"> муниципального округа могут быть определены вопросы, подлежащие обязательному вынесению на местный референдум.</w:t>
      </w:r>
      <w:r w:rsidRPr="00E574AA">
        <w:rPr>
          <w:bCs/>
          <w:sz w:val="28"/>
          <w:szCs w:val="28"/>
        </w:rPr>
        <w:t xml:space="preserve"> </w:t>
      </w:r>
    </w:p>
    <w:p w14:paraId="2FB3403A" w14:textId="77777777" w:rsidR="00AF4229" w:rsidRDefault="00AF4229" w:rsidP="00BF31ED">
      <w:pPr>
        <w:numPr>
          <w:ilvl w:val="0"/>
          <w:numId w:val="22"/>
        </w:numPr>
        <w:autoSpaceDE w:val="0"/>
        <w:autoSpaceDN w:val="0"/>
        <w:adjustRightInd w:val="0"/>
        <w:ind w:left="0" w:firstLine="709"/>
        <w:jc w:val="both"/>
        <w:rPr>
          <w:bCs/>
          <w:sz w:val="28"/>
          <w:szCs w:val="28"/>
        </w:rPr>
      </w:pPr>
      <w:r w:rsidRPr="00B35002">
        <w:rPr>
          <w:bCs/>
          <w:sz w:val="28"/>
          <w:szCs w:val="28"/>
        </w:rPr>
        <w:t>Местный референдум проводится на всей территории муниципального округа.</w:t>
      </w:r>
    </w:p>
    <w:p w14:paraId="0AB3C1D9" w14:textId="77777777" w:rsidR="00AF4229" w:rsidRPr="00B35002" w:rsidRDefault="00AF4229" w:rsidP="00BF31ED">
      <w:pPr>
        <w:numPr>
          <w:ilvl w:val="0"/>
          <w:numId w:val="22"/>
        </w:numPr>
        <w:autoSpaceDE w:val="0"/>
        <w:autoSpaceDN w:val="0"/>
        <w:adjustRightInd w:val="0"/>
        <w:ind w:left="0" w:firstLine="709"/>
        <w:jc w:val="both"/>
        <w:rPr>
          <w:bCs/>
          <w:sz w:val="28"/>
          <w:szCs w:val="28"/>
        </w:rPr>
      </w:pPr>
      <w:r w:rsidRPr="00B35002">
        <w:rPr>
          <w:bCs/>
          <w:sz w:val="28"/>
          <w:szCs w:val="28"/>
        </w:rPr>
        <w:t xml:space="preserve"> Решение о назначении местного референдума принимается представительным органом Зеленоградского муниципального округа:</w:t>
      </w:r>
    </w:p>
    <w:p w14:paraId="2D204DF7" w14:textId="77777777" w:rsidR="00AF4229" w:rsidRPr="00164F7A" w:rsidRDefault="00AF4229" w:rsidP="00BF31ED">
      <w:pPr>
        <w:numPr>
          <w:ilvl w:val="0"/>
          <w:numId w:val="23"/>
        </w:numPr>
        <w:autoSpaceDE w:val="0"/>
        <w:autoSpaceDN w:val="0"/>
        <w:adjustRightInd w:val="0"/>
        <w:ind w:left="0" w:firstLine="709"/>
        <w:jc w:val="both"/>
        <w:rPr>
          <w:bCs/>
          <w:i/>
          <w:color w:val="FF0000"/>
          <w:sz w:val="28"/>
          <w:szCs w:val="28"/>
        </w:rPr>
      </w:pPr>
      <w:r w:rsidRPr="00B35002">
        <w:rPr>
          <w:bCs/>
          <w:sz w:val="28"/>
          <w:szCs w:val="28"/>
        </w:rPr>
        <w:t xml:space="preserve">по инициативе, выдвинутой гражданами Российской Федерации, имеющими право на участие в местном референдуме; </w:t>
      </w:r>
    </w:p>
    <w:p w14:paraId="4B5BD60B" w14:textId="77777777" w:rsidR="00AF4229" w:rsidRDefault="00AF4229" w:rsidP="00BF31ED">
      <w:pPr>
        <w:numPr>
          <w:ilvl w:val="0"/>
          <w:numId w:val="23"/>
        </w:numPr>
        <w:autoSpaceDE w:val="0"/>
        <w:autoSpaceDN w:val="0"/>
        <w:adjustRightInd w:val="0"/>
        <w:ind w:left="0" w:firstLine="709"/>
        <w:jc w:val="both"/>
        <w:rPr>
          <w:bCs/>
          <w:sz w:val="28"/>
          <w:szCs w:val="28"/>
        </w:rPr>
      </w:pPr>
      <w:r w:rsidRPr="00B35002">
        <w:rPr>
          <w:bCs/>
          <w:sz w:val="28"/>
          <w:szCs w:val="28"/>
        </w:rPr>
        <w:lastRenderedPageBreak/>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1D2F519E" w14:textId="77777777" w:rsidR="00AF4229" w:rsidRPr="00B35002" w:rsidRDefault="00AF4229" w:rsidP="00BF31ED">
      <w:pPr>
        <w:numPr>
          <w:ilvl w:val="0"/>
          <w:numId w:val="23"/>
        </w:numPr>
        <w:autoSpaceDE w:val="0"/>
        <w:autoSpaceDN w:val="0"/>
        <w:adjustRightInd w:val="0"/>
        <w:ind w:left="0" w:firstLine="709"/>
        <w:jc w:val="both"/>
        <w:rPr>
          <w:bCs/>
          <w:sz w:val="28"/>
          <w:szCs w:val="28"/>
        </w:rPr>
      </w:pPr>
      <w:r w:rsidRPr="00B35002">
        <w:rPr>
          <w:bCs/>
          <w:sz w:val="28"/>
          <w:szCs w:val="28"/>
        </w:rPr>
        <w:t>по инициативе представительного органа Зеленоградского муниципального округа и главы администрации Зеленоградского муниципального округа, выдвинутой ими совместно.</w:t>
      </w:r>
    </w:p>
    <w:p w14:paraId="3B5AEA46" w14:textId="77777777" w:rsidR="00AF4229" w:rsidRPr="00BC00B3" w:rsidRDefault="00AF4229" w:rsidP="00BF31ED">
      <w:pPr>
        <w:numPr>
          <w:ilvl w:val="0"/>
          <w:numId w:val="22"/>
        </w:numPr>
        <w:autoSpaceDE w:val="0"/>
        <w:autoSpaceDN w:val="0"/>
        <w:adjustRightInd w:val="0"/>
        <w:ind w:left="0" w:firstLine="709"/>
        <w:jc w:val="both"/>
        <w:rPr>
          <w:bCs/>
          <w:sz w:val="28"/>
          <w:szCs w:val="28"/>
        </w:rPr>
      </w:pPr>
      <w:r w:rsidRPr="00BC00B3">
        <w:rPr>
          <w:bCs/>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Калининградской области и не может превышать 5 процентов от числа участников референдума, зарегистрированных на территории муниципального округа в соответствии с федеральным законом.</w:t>
      </w:r>
    </w:p>
    <w:p w14:paraId="29DA4B09" w14:textId="77777777" w:rsidR="00AF4229" w:rsidRPr="00BC00B3" w:rsidRDefault="00AF4229" w:rsidP="00AF4229">
      <w:pPr>
        <w:autoSpaceDE w:val="0"/>
        <w:autoSpaceDN w:val="0"/>
        <w:adjustRightInd w:val="0"/>
        <w:ind w:firstLine="708"/>
        <w:jc w:val="both"/>
        <w:rPr>
          <w:bCs/>
          <w:sz w:val="28"/>
          <w:szCs w:val="28"/>
        </w:rPr>
      </w:pPr>
      <w:r w:rsidRPr="00BC00B3">
        <w:rPr>
          <w:bCs/>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Калининградской области.</w:t>
      </w:r>
    </w:p>
    <w:p w14:paraId="367D5650" w14:textId="77777777" w:rsidR="00AF4229" w:rsidRPr="00BC00B3" w:rsidRDefault="00AF4229" w:rsidP="00AF4229">
      <w:pPr>
        <w:autoSpaceDE w:val="0"/>
        <w:autoSpaceDN w:val="0"/>
        <w:adjustRightInd w:val="0"/>
        <w:ind w:firstLine="708"/>
        <w:jc w:val="both"/>
        <w:rPr>
          <w:bCs/>
          <w:sz w:val="28"/>
          <w:szCs w:val="28"/>
        </w:rPr>
      </w:pPr>
      <w:r w:rsidRPr="00BC00B3">
        <w:rPr>
          <w:bCs/>
          <w:sz w:val="28"/>
          <w:szCs w:val="28"/>
        </w:rPr>
        <w:t xml:space="preserve">Инициатива проведения референдума, выдвинутая совместно представительным органом </w:t>
      </w:r>
      <w:r>
        <w:rPr>
          <w:bCs/>
          <w:sz w:val="28"/>
          <w:szCs w:val="28"/>
        </w:rPr>
        <w:t>Зеленоградского</w:t>
      </w:r>
      <w:r w:rsidRPr="00BC00B3">
        <w:rPr>
          <w:bCs/>
          <w:sz w:val="28"/>
          <w:szCs w:val="28"/>
        </w:rPr>
        <w:t xml:space="preserve"> муниципального округа и главой администрации </w:t>
      </w:r>
      <w:r>
        <w:rPr>
          <w:bCs/>
          <w:sz w:val="28"/>
          <w:szCs w:val="28"/>
        </w:rPr>
        <w:t>Зеленоградского</w:t>
      </w:r>
      <w:r w:rsidRPr="00BC00B3">
        <w:rPr>
          <w:bCs/>
          <w:sz w:val="28"/>
          <w:szCs w:val="28"/>
        </w:rPr>
        <w:t xml:space="preserve"> муниципального округа, оформляется правовыми актами представительного органа </w:t>
      </w:r>
      <w:r>
        <w:rPr>
          <w:bCs/>
          <w:sz w:val="28"/>
          <w:szCs w:val="28"/>
        </w:rPr>
        <w:t>Зеленоградского</w:t>
      </w:r>
      <w:r w:rsidRPr="00BC00B3">
        <w:rPr>
          <w:bCs/>
          <w:sz w:val="28"/>
          <w:szCs w:val="28"/>
        </w:rPr>
        <w:t xml:space="preserve"> муниципального округа и главы администрации</w:t>
      </w:r>
      <w:r>
        <w:rPr>
          <w:bCs/>
          <w:sz w:val="28"/>
          <w:szCs w:val="28"/>
        </w:rPr>
        <w:t xml:space="preserve"> Зеленоградского</w:t>
      </w:r>
      <w:r w:rsidRPr="00BC00B3">
        <w:rPr>
          <w:bCs/>
          <w:sz w:val="28"/>
          <w:szCs w:val="28"/>
        </w:rPr>
        <w:t xml:space="preserve"> муниципального округа.</w:t>
      </w:r>
    </w:p>
    <w:p w14:paraId="0164FDD4" w14:textId="77777777" w:rsidR="00AF4229" w:rsidRPr="00BC00B3" w:rsidRDefault="00AF4229" w:rsidP="00BF31ED">
      <w:pPr>
        <w:numPr>
          <w:ilvl w:val="0"/>
          <w:numId w:val="22"/>
        </w:numPr>
        <w:autoSpaceDE w:val="0"/>
        <w:autoSpaceDN w:val="0"/>
        <w:adjustRightInd w:val="0"/>
        <w:ind w:left="0" w:firstLine="709"/>
        <w:jc w:val="both"/>
        <w:rPr>
          <w:bCs/>
          <w:sz w:val="28"/>
          <w:szCs w:val="28"/>
        </w:rPr>
      </w:pPr>
      <w:r w:rsidRPr="00BC00B3">
        <w:rPr>
          <w:bCs/>
          <w:sz w:val="28"/>
          <w:szCs w:val="28"/>
        </w:rPr>
        <w:t xml:space="preserve">Представительный орган </w:t>
      </w:r>
      <w:r>
        <w:rPr>
          <w:bCs/>
          <w:sz w:val="28"/>
          <w:szCs w:val="28"/>
        </w:rPr>
        <w:t>Зеленоградского</w:t>
      </w:r>
      <w:r w:rsidRPr="00BC00B3">
        <w:rPr>
          <w:bCs/>
          <w:sz w:val="28"/>
          <w:szCs w:val="28"/>
        </w:rPr>
        <w:t xml:space="preserve"> муниципального округа обязан назначить местный референдум в течение 30 дней со дня поступления в представительный орган </w:t>
      </w:r>
      <w:r>
        <w:rPr>
          <w:bCs/>
          <w:sz w:val="28"/>
          <w:szCs w:val="28"/>
        </w:rPr>
        <w:t>Зеленоградского</w:t>
      </w:r>
      <w:r w:rsidRPr="00BC00B3">
        <w:rPr>
          <w:bCs/>
          <w:sz w:val="28"/>
          <w:szCs w:val="28"/>
        </w:rPr>
        <w:t xml:space="preserve"> муниципального округа документов, на основании которых назначается местный референдум.</w:t>
      </w:r>
    </w:p>
    <w:p w14:paraId="1A6A5B6D" w14:textId="77777777" w:rsidR="00AF4229" w:rsidRPr="00BC00B3" w:rsidRDefault="00AF4229" w:rsidP="00BF31ED">
      <w:pPr>
        <w:numPr>
          <w:ilvl w:val="0"/>
          <w:numId w:val="22"/>
        </w:numPr>
        <w:autoSpaceDE w:val="0"/>
        <w:autoSpaceDN w:val="0"/>
        <w:adjustRightInd w:val="0"/>
        <w:ind w:left="0" w:firstLine="709"/>
        <w:jc w:val="both"/>
        <w:rPr>
          <w:bCs/>
          <w:sz w:val="28"/>
          <w:szCs w:val="28"/>
        </w:rPr>
      </w:pPr>
      <w:r w:rsidRPr="00BC00B3">
        <w:rPr>
          <w:bCs/>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r>
        <w:rPr>
          <w:bCs/>
          <w:sz w:val="28"/>
          <w:szCs w:val="28"/>
        </w:rPr>
        <w:t>Зеленоградского</w:t>
      </w:r>
      <w:r w:rsidRPr="00BC00B3">
        <w:rPr>
          <w:bCs/>
          <w:sz w:val="28"/>
          <w:szCs w:val="28"/>
        </w:rPr>
        <w:t xml:space="preserve">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D421AEB" w14:textId="77777777" w:rsidR="00AF4229" w:rsidRPr="00BC00B3" w:rsidRDefault="00AF4229" w:rsidP="00AF4229">
      <w:pPr>
        <w:autoSpaceDE w:val="0"/>
        <w:autoSpaceDN w:val="0"/>
        <w:adjustRightInd w:val="0"/>
        <w:ind w:firstLine="708"/>
        <w:jc w:val="both"/>
        <w:rPr>
          <w:bCs/>
          <w:sz w:val="28"/>
          <w:szCs w:val="28"/>
        </w:rPr>
      </w:pPr>
      <w:r w:rsidRPr="00BC00B3">
        <w:rPr>
          <w:bCs/>
          <w:sz w:val="28"/>
          <w:szCs w:val="28"/>
        </w:rPr>
        <w:t>Итоги голосования и принятое на местном референдуме решение подлежат официальному опубликованию (обнародованию).</w:t>
      </w:r>
    </w:p>
    <w:p w14:paraId="6C0FA929" w14:textId="77777777" w:rsidR="00AF4229" w:rsidRPr="00BC00B3" w:rsidRDefault="00AF4229" w:rsidP="00BF31ED">
      <w:pPr>
        <w:numPr>
          <w:ilvl w:val="0"/>
          <w:numId w:val="22"/>
        </w:numPr>
        <w:autoSpaceDE w:val="0"/>
        <w:autoSpaceDN w:val="0"/>
        <w:adjustRightInd w:val="0"/>
        <w:ind w:left="0" w:firstLine="709"/>
        <w:jc w:val="both"/>
        <w:rPr>
          <w:bCs/>
          <w:sz w:val="28"/>
          <w:szCs w:val="28"/>
        </w:rPr>
      </w:pPr>
      <w:r w:rsidRPr="00BC00B3">
        <w:rPr>
          <w:bCs/>
          <w:sz w:val="28"/>
          <w:szCs w:val="28"/>
        </w:rPr>
        <w:t xml:space="preserve">Принятое на местном референдуме решение подлежит обязательному исполнению на территории </w:t>
      </w:r>
      <w:r>
        <w:rPr>
          <w:bCs/>
          <w:sz w:val="28"/>
          <w:szCs w:val="28"/>
        </w:rPr>
        <w:t>Зеленоградского</w:t>
      </w:r>
      <w:r w:rsidRPr="00BC00B3">
        <w:rPr>
          <w:bCs/>
          <w:sz w:val="28"/>
          <w:szCs w:val="28"/>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w:t>
      </w:r>
      <w:r>
        <w:rPr>
          <w:bCs/>
          <w:sz w:val="28"/>
          <w:szCs w:val="28"/>
        </w:rPr>
        <w:t>Зеленоградского</w:t>
      </w:r>
      <w:r w:rsidRPr="00BC00B3">
        <w:rPr>
          <w:bCs/>
          <w:sz w:val="28"/>
          <w:szCs w:val="28"/>
        </w:rPr>
        <w:t xml:space="preserve"> муниципального округа.</w:t>
      </w:r>
    </w:p>
    <w:p w14:paraId="2FD96ED3" w14:textId="77777777" w:rsidR="00AF4229" w:rsidRPr="00BC00B3" w:rsidRDefault="00AF4229" w:rsidP="00BF31ED">
      <w:pPr>
        <w:numPr>
          <w:ilvl w:val="0"/>
          <w:numId w:val="22"/>
        </w:numPr>
        <w:autoSpaceDE w:val="0"/>
        <w:autoSpaceDN w:val="0"/>
        <w:adjustRightInd w:val="0"/>
        <w:ind w:left="0" w:firstLine="709"/>
        <w:jc w:val="both"/>
        <w:rPr>
          <w:bCs/>
          <w:sz w:val="28"/>
          <w:szCs w:val="28"/>
        </w:rPr>
      </w:pPr>
      <w:r w:rsidRPr="00BC00B3">
        <w:rPr>
          <w:bCs/>
          <w:sz w:val="28"/>
          <w:szCs w:val="28"/>
        </w:rPr>
        <w:t xml:space="preserve">Органы местного самоуправления обеспечивают исполнение принятого на местном референдуме решения в соответствии с </w:t>
      </w:r>
      <w:r w:rsidRPr="00BC00B3">
        <w:rPr>
          <w:bCs/>
          <w:sz w:val="28"/>
          <w:szCs w:val="28"/>
        </w:rPr>
        <w:lastRenderedPageBreak/>
        <w:t xml:space="preserve">разграничением полномочий между ними, определенным Уставом </w:t>
      </w:r>
      <w:r>
        <w:rPr>
          <w:bCs/>
          <w:sz w:val="28"/>
          <w:szCs w:val="28"/>
        </w:rPr>
        <w:t>Зеленоградского</w:t>
      </w:r>
      <w:r w:rsidRPr="00BC00B3">
        <w:rPr>
          <w:bCs/>
          <w:sz w:val="28"/>
          <w:szCs w:val="28"/>
        </w:rPr>
        <w:t xml:space="preserve"> муниципального округа.</w:t>
      </w:r>
    </w:p>
    <w:p w14:paraId="437D61E7" w14:textId="77777777" w:rsidR="00AF4229" w:rsidRPr="00BC00B3" w:rsidRDefault="00AF4229" w:rsidP="00BF31ED">
      <w:pPr>
        <w:numPr>
          <w:ilvl w:val="0"/>
          <w:numId w:val="22"/>
        </w:numPr>
        <w:autoSpaceDE w:val="0"/>
        <w:autoSpaceDN w:val="0"/>
        <w:adjustRightInd w:val="0"/>
        <w:ind w:left="0" w:firstLine="709"/>
        <w:jc w:val="both"/>
        <w:rPr>
          <w:bCs/>
          <w:sz w:val="28"/>
          <w:szCs w:val="28"/>
        </w:rPr>
      </w:pPr>
      <w:r w:rsidRPr="00BC00B3">
        <w:rPr>
          <w:bCs/>
          <w:sz w:val="28"/>
          <w:szCs w:val="28"/>
        </w:rP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Pr>
          <w:bCs/>
          <w:sz w:val="28"/>
          <w:szCs w:val="28"/>
        </w:rPr>
        <w:t>Зеленоградского</w:t>
      </w:r>
      <w:r w:rsidRPr="00BC00B3">
        <w:rPr>
          <w:bCs/>
          <w:sz w:val="28"/>
          <w:szCs w:val="28"/>
        </w:rPr>
        <w:t xml:space="preserve"> муниципального округа, прокурором, уполномоченными федеральным законом органами государственной власти.</w:t>
      </w:r>
    </w:p>
    <w:p w14:paraId="3C21BF2C" w14:textId="77777777" w:rsidR="00AF4229" w:rsidRPr="00BC00B3" w:rsidRDefault="00AF4229" w:rsidP="00BF31ED">
      <w:pPr>
        <w:numPr>
          <w:ilvl w:val="0"/>
          <w:numId w:val="22"/>
        </w:numPr>
        <w:autoSpaceDE w:val="0"/>
        <w:autoSpaceDN w:val="0"/>
        <w:adjustRightInd w:val="0"/>
        <w:ind w:left="0" w:firstLine="709"/>
        <w:jc w:val="both"/>
        <w:rPr>
          <w:bCs/>
          <w:sz w:val="28"/>
          <w:szCs w:val="28"/>
        </w:rPr>
      </w:pPr>
      <w:r w:rsidRPr="00BC00B3">
        <w:rPr>
          <w:bCs/>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Калининградской области.</w:t>
      </w:r>
    </w:p>
    <w:p w14:paraId="75AFD62B" w14:textId="77777777" w:rsidR="00AF4229" w:rsidRPr="00BC00B3" w:rsidRDefault="00AF4229" w:rsidP="00AF4229">
      <w:pPr>
        <w:pStyle w:val="ConsPlusNormal"/>
        <w:jc w:val="both"/>
        <w:rPr>
          <w:rFonts w:ascii="Times New Roman" w:hAnsi="Times New Roman" w:cs="Times New Roman"/>
          <w:sz w:val="28"/>
          <w:szCs w:val="28"/>
        </w:rPr>
      </w:pPr>
    </w:p>
    <w:p w14:paraId="75B831FE"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9. Муниципальные выборы</w:t>
      </w:r>
    </w:p>
    <w:p w14:paraId="3662DF93" w14:textId="77777777" w:rsidR="00AF4229" w:rsidRPr="00BC00B3" w:rsidRDefault="00AF4229" w:rsidP="00AF4229">
      <w:pPr>
        <w:pStyle w:val="ConsPlusTitle"/>
        <w:ind w:firstLine="540"/>
        <w:jc w:val="both"/>
        <w:outlineLvl w:val="2"/>
        <w:rPr>
          <w:rFonts w:ascii="Times New Roman" w:hAnsi="Times New Roman" w:cs="Times New Roman"/>
          <w:sz w:val="28"/>
          <w:szCs w:val="28"/>
        </w:rPr>
      </w:pPr>
    </w:p>
    <w:p w14:paraId="0A27DF73" w14:textId="77777777" w:rsidR="00AF4229" w:rsidRPr="002118FA" w:rsidRDefault="00AF4229" w:rsidP="00BF31ED">
      <w:pPr>
        <w:pStyle w:val="ConsPlusNormal"/>
        <w:numPr>
          <w:ilvl w:val="0"/>
          <w:numId w:val="24"/>
        </w:numPr>
        <w:adjustRightInd w:val="0"/>
        <w:ind w:left="0" w:firstLine="709"/>
        <w:jc w:val="both"/>
        <w:rPr>
          <w:rFonts w:ascii="Times New Roman" w:hAnsi="Times New Roman"/>
          <w:sz w:val="28"/>
          <w:szCs w:val="28"/>
        </w:rPr>
      </w:pPr>
      <w:r w:rsidRPr="002118FA">
        <w:rPr>
          <w:rFonts w:ascii="Times New Roman" w:hAnsi="Times New Roman" w:cs="Times New Roman"/>
          <w:sz w:val="28"/>
          <w:szCs w:val="28"/>
        </w:rPr>
        <w:t xml:space="preserve">Муниципальные выборы в </w:t>
      </w:r>
      <w:r w:rsidRPr="002118FA">
        <w:rPr>
          <w:rFonts w:ascii="Times New Roman" w:hAnsi="Times New Roman"/>
          <w:bCs/>
          <w:sz w:val="28"/>
          <w:szCs w:val="28"/>
        </w:rPr>
        <w:t>Зеленоградском</w:t>
      </w:r>
      <w:r w:rsidRPr="002118FA">
        <w:rPr>
          <w:rFonts w:ascii="Times New Roman" w:hAnsi="Times New Roman" w:cs="Times New Roman"/>
          <w:sz w:val="28"/>
          <w:szCs w:val="28"/>
        </w:rPr>
        <w:t xml:space="preserve"> муниципальном округе проводятся в целях избрания депутатов представительного органа </w:t>
      </w:r>
      <w:r w:rsidRPr="002118FA">
        <w:rPr>
          <w:rFonts w:ascii="Times New Roman" w:hAnsi="Times New Roman"/>
          <w:bCs/>
          <w:sz w:val="28"/>
          <w:szCs w:val="28"/>
        </w:rPr>
        <w:t>Зеленоградского</w:t>
      </w:r>
      <w:r w:rsidRPr="002118FA">
        <w:rPr>
          <w:rFonts w:ascii="Times New Roman" w:hAnsi="Times New Roman" w:cs="Times New Roman"/>
          <w:sz w:val="28"/>
          <w:szCs w:val="28"/>
        </w:rPr>
        <w:t xml:space="preserve"> муниципального округа (далее – депутат, депутаты) на основе всеобщего равного и прямого избирательного права при тайном голосовании.</w:t>
      </w:r>
    </w:p>
    <w:p w14:paraId="36B3F879" w14:textId="77777777" w:rsidR="00AF4229" w:rsidRPr="002118FA" w:rsidRDefault="00AF4229" w:rsidP="00BF31ED">
      <w:pPr>
        <w:pStyle w:val="ConsPlusNormal"/>
        <w:numPr>
          <w:ilvl w:val="0"/>
          <w:numId w:val="24"/>
        </w:numPr>
        <w:adjustRightInd w:val="0"/>
        <w:ind w:left="0" w:firstLine="709"/>
        <w:jc w:val="both"/>
        <w:rPr>
          <w:rFonts w:ascii="Times New Roman" w:hAnsi="Times New Roman"/>
          <w:sz w:val="28"/>
          <w:szCs w:val="28"/>
        </w:rPr>
      </w:pPr>
      <w:r>
        <w:rPr>
          <w:rFonts w:ascii="Times New Roman" w:hAnsi="Times New Roman" w:cs="Times New Roman"/>
          <w:sz w:val="28"/>
          <w:szCs w:val="28"/>
        </w:rPr>
        <w:t xml:space="preserve">Муниципальные выборы </w:t>
      </w:r>
      <w:r w:rsidRPr="002118FA">
        <w:rPr>
          <w:rFonts w:ascii="Times New Roman" w:hAnsi="Times New Roman" w:cs="Times New Roman"/>
          <w:sz w:val="28"/>
          <w:szCs w:val="28"/>
        </w:rPr>
        <w:t xml:space="preserve">в </w:t>
      </w:r>
      <w:r w:rsidRPr="002118FA">
        <w:rPr>
          <w:rFonts w:ascii="Times New Roman" w:hAnsi="Times New Roman"/>
          <w:bCs/>
          <w:sz w:val="28"/>
          <w:szCs w:val="28"/>
        </w:rPr>
        <w:t>Зеленоградском</w:t>
      </w:r>
      <w:r w:rsidRPr="002118FA">
        <w:rPr>
          <w:rFonts w:ascii="Times New Roman" w:hAnsi="Times New Roman" w:cs="Times New Roman"/>
          <w:sz w:val="28"/>
          <w:szCs w:val="28"/>
        </w:rPr>
        <w:t xml:space="preserve"> муниципальном округе</w:t>
      </w:r>
      <w:r>
        <w:rPr>
          <w:rFonts w:ascii="Times New Roman" w:hAnsi="Times New Roman" w:cs="Times New Roman"/>
          <w:sz w:val="28"/>
          <w:szCs w:val="28"/>
        </w:rPr>
        <w:t xml:space="preserve"> проводятся </w:t>
      </w:r>
      <w:r w:rsidRPr="002118FA">
        <w:rPr>
          <w:rFonts w:ascii="Times New Roman" w:hAnsi="Times New Roman"/>
          <w:sz w:val="28"/>
          <w:szCs w:val="28"/>
        </w:rPr>
        <w:t>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14:paraId="31500E8D" w14:textId="77777777" w:rsidR="00AF4229" w:rsidRPr="002F385D" w:rsidRDefault="00AF4229" w:rsidP="00BF31ED">
      <w:pPr>
        <w:pStyle w:val="ConsPlusNormal"/>
        <w:numPr>
          <w:ilvl w:val="0"/>
          <w:numId w:val="24"/>
        </w:numPr>
        <w:adjustRightInd w:val="0"/>
        <w:ind w:left="0" w:firstLine="709"/>
        <w:jc w:val="both"/>
        <w:rPr>
          <w:rFonts w:ascii="Times New Roman" w:hAnsi="Times New Roman" w:cs="Times New Roman"/>
          <w:sz w:val="28"/>
          <w:szCs w:val="28"/>
        </w:rPr>
      </w:pPr>
      <w:r w:rsidRPr="002F385D">
        <w:rPr>
          <w:rFonts w:ascii="Times New Roman" w:hAnsi="Times New Roman"/>
          <w:sz w:val="28"/>
          <w:szCs w:val="28"/>
        </w:rPr>
        <w:t xml:space="preserve">Муниципальные выборы назначаются представительным органом </w:t>
      </w:r>
      <w:r w:rsidRPr="002F385D">
        <w:rPr>
          <w:rFonts w:ascii="Times New Roman" w:hAnsi="Times New Roman"/>
          <w:bCs/>
          <w:sz w:val="28"/>
          <w:szCs w:val="28"/>
        </w:rPr>
        <w:t>Зеленоградского</w:t>
      </w:r>
      <w:r w:rsidRPr="002F385D">
        <w:rPr>
          <w:rFonts w:ascii="Times New Roman" w:hAnsi="Times New Roman"/>
          <w:sz w:val="28"/>
          <w:szCs w:val="28"/>
        </w:rPr>
        <w:t xml:space="preserve"> муниципального округа</w:t>
      </w:r>
      <w:r>
        <w:rPr>
          <w:rFonts w:ascii="Times New Roman" w:hAnsi="Times New Roman"/>
          <w:sz w:val="28"/>
          <w:szCs w:val="28"/>
        </w:rPr>
        <w:t xml:space="preserve">. </w:t>
      </w:r>
      <w:r w:rsidRPr="002F385D">
        <w:rPr>
          <w:rFonts w:ascii="Times New Roman" w:hAnsi="Times New Roman" w:cs="Times New Roman"/>
          <w:sz w:val="28"/>
          <w:szCs w:val="28"/>
        </w:rPr>
        <w:t xml:space="preserve">Решение о назначении </w:t>
      </w:r>
      <w:r>
        <w:rPr>
          <w:rFonts w:ascii="Times New Roman" w:hAnsi="Times New Roman" w:cs="Times New Roman"/>
          <w:sz w:val="28"/>
          <w:szCs w:val="28"/>
        </w:rPr>
        <w:t xml:space="preserve">муниципальных </w:t>
      </w:r>
      <w:r w:rsidRPr="002F385D">
        <w:rPr>
          <w:rFonts w:ascii="Times New Roman" w:hAnsi="Times New Roman" w:cs="Times New Roman"/>
          <w:sz w:val="28"/>
          <w:szCs w:val="28"/>
        </w:rPr>
        <w:t xml:space="preserve">выборов должно быть принято не ранее чем за 90 дней и не позднее чем за 80 дней до дня голосования. </w:t>
      </w:r>
    </w:p>
    <w:p w14:paraId="674B13D5"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4644BFB3" w14:textId="77777777" w:rsidR="00AF4229" w:rsidRDefault="00AF4229" w:rsidP="00AF4229">
      <w:pPr>
        <w:autoSpaceDE w:val="0"/>
        <w:autoSpaceDN w:val="0"/>
        <w:adjustRightInd w:val="0"/>
        <w:ind w:firstLine="708"/>
        <w:jc w:val="both"/>
        <w:rPr>
          <w:sz w:val="28"/>
          <w:szCs w:val="28"/>
        </w:rPr>
      </w:pPr>
      <w:r w:rsidRPr="00BC00B3">
        <w:rPr>
          <w:sz w:val="28"/>
          <w:szCs w:val="28"/>
        </w:rPr>
        <w:t>При назначении досрочных выборов сроки, указанные в настояще</w:t>
      </w:r>
      <w:r>
        <w:rPr>
          <w:sz w:val="28"/>
          <w:szCs w:val="28"/>
        </w:rPr>
        <w:t>й</w:t>
      </w:r>
      <w:r w:rsidRPr="00BC00B3">
        <w:rPr>
          <w:sz w:val="28"/>
          <w:szCs w:val="28"/>
        </w:rPr>
        <w:t xml:space="preserve"> </w:t>
      </w:r>
      <w:r>
        <w:rPr>
          <w:sz w:val="28"/>
          <w:szCs w:val="28"/>
        </w:rPr>
        <w:t>части</w:t>
      </w:r>
      <w:r w:rsidRPr="00BC00B3">
        <w:rPr>
          <w:sz w:val="28"/>
          <w:szCs w:val="28"/>
        </w:rPr>
        <w:t>, а также сроки осуществления иных избирательных действий могут быть сокращены, но не более чем на одну треть.</w:t>
      </w:r>
    </w:p>
    <w:p w14:paraId="567B1064" w14:textId="77777777" w:rsidR="00AF4229" w:rsidRDefault="00AF4229" w:rsidP="00AF4229">
      <w:pPr>
        <w:autoSpaceDE w:val="0"/>
        <w:autoSpaceDN w:val="0"/>
        <w:adjustRightInd w:val="0"/>
        <w:ind w:firstLine="708"/>
        <w:jc w:val="both"/>
        <w:rPr>
          <w:sz w:val="28"/>
          <w:szCs w:val="28"/>
        </w:rPr>
      </w:pPr>
      <w:r>
        <w:rPr>
          <w:sz w:val="28"/>
          <w:szCs w:val="28"/>
        </w:rPr>
        <w:t>В случаях, установленных федеральным законом, муниципальные выборы назначаются избирательной комиссией муниципального округа или судом.</w:t>
      </w:r>
    </w:p>
    <w:p w14:paraId="4A30A86A" w14:textId="77777777" w:rsidR="00AF4229" w:rsidRDefault="00AF4229" w:rsidP="00BF31ED">
      <w:pPr>
        <w:numPr>
          <w:ilvl w:val="0"/>
          <w:numId w:val="24"/>
        </w:numPr>
        <w:autoSpaceDE w:val="0"/>
        <w:autoSpaceDN w:val="0"/>
        <w:adjustRightInd w:val="0"/>
        <w:ind w:left="0" w:firstLine="709"/>
        <w:jc w:val="both"/>
        <w:rPr>
          <w:sz w:val="28"/>
          <w:szCs w:val="28"/>
        </w:rPr>
      </w:pPr>
      <w:r w:rsidRPr="00897FCD">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Калининградской области. </w:t>
      </w:r>
    </w:p>
    <w:p w14:paraId="47B9CD6A" w14:textId="77777777" w:rsidR="00AF4229" w:rsidRPr="00897FCD" w:rsidRDefault="00AF4229" w:rsidP="00BF31ED">
      <w:pPr>
        <w:numPr>
          <w:ilvl w:val="0"/>
          <w:numId w:val="24"/>
        </w:numPr>
        <w:autoSpaceDE w:val="0"/>
        <w:autoSpaceDN w:val="0"/>
        <w:adjustRightInd w:val="0"/>
        <w:ind w:left="0" w:firstLine="709"/>
        <w:jc w:val="both"/>
        <w:rPr>
          <w:sz w:val="28"/>
          <w:szCs w:val="28"/>
        </w:rPr>
      </w:pPr>
      <w:r w:rsidRPr="00897FCD">
        <w:rPr>
          <w:sz w:val="28"/>
          <w:szCs w:val="28"/>
        </w:rPr>
        <w:lastRenderedPageBreak/>
        <w:t>Итоги муниципальных выборов подлежат официальному опубликованию (обнародованию).</w:t>
      </w:r>
    </w:p>
    <w:p w14:paraId="3E0A2C5B" w14:textId="77777777" w:rsidR="00AF4229" w:rsidRPr="00A8432F" w:rsidRDefault="00AF4229" w:rsidP="00BF31ED">
      <w:pPr>
        <w:numPr>
          <w:ilvl w:val="0"/>
          <w:numId w:val="24"/>
        </w:numPr>
        <w:autoSpaceDE w:val="0"/>
        <w:autoSpaceDN w:val="0"/>
        <w:adjustRightInd w:val="0"/>
        <w:ind w:left="0" w:firstLine="709"/>
        <w:jc w:val="both"/>
        <w:rPr>
          <w:sz w:val="28"/>
          <w:szCs w:val="28"/>
        </w:rPr>
      </w:pPr>
      <w:r w:rsidRPr="00A8432F">
        <w:rPr>
          <w:sz w:val="28"/>
          <w:szCs w:val="28"/>
        </w:rPr>
        <w:t>Иные вопросы, связанные с проведением муниципальных выборов, регулируются в соответствии с законодательством Российской Федерации и Калининградской области.</w:t>
      </w:r>
    </w:p>
    <w:p w14:paraId="27547886" w14:textId="77777777" w:rsidR="00AF4229" w:rsidRPr="00BC00B3" w:rsidRDefault="00AF4229" w:rsidP="00AF4229">
      <w:pPr>
        <w:pStyle w:val="ConsPlusNormal"/>
        <w:jc w:val="both"/>
        <w:rPr>
          <w:rFonts w:ascii="Times New Roman" w:hAnsi="Times New Roman" w:cs="Times New Roman"/>
          <w:sz w:val="28"/>
          <w:szCs w:val="28"/>
        </w:rPr>
      </w:pPr>
    </w:p>
    <w:p w14:paraId="6EA081DF" w14:textId="77777777" w:rsidR="00AF4229" w:rsidRPr="00BC00B3" w:rsidRDefault="00AF4229" w:rsidP="00AF4229">
      <w:pPr>
        <w:autoSpaceDE w:val="0"/>
        <w:autoSpaceDN w:val="0"/>
        <w:adjustRightInd w:val="0"/>
        <w:ind w:firstLine="708"/>
        <w:jc w:val="both"/>
        <w:outlineLvl w:val="0"/>
        <w:rPr>
          <w:b/>
          <w:bCs/>
          <w:sz w:val="28"/>
          <w:szCs w:val="28"/>
        </w:rPr>
      </w:pPr>
      <w:bookmarkStart w:id="9" w:name="P200"/>
      <w:bookmarkEnd w:id="9"/>
      <w:r w:rsidRPr="00BC00B3">
        <w:rPr>
          <w:b/>
          <w:sz w:val="28"/>
          <w:szCs w:val="28"/>
        </w:rPr>
        <w:t>Статья 10.</w:t>
      </w:r>
      <w:r w:rsidRPr="00BC00B3">
        <w:rPr>
          <w:sz w:val="28"/>
          <w:szCs w:val="28"/>
        </w:rPr>
        <w:t xml:space="preserve"> </w:t>
      </w:r>
      <w:r w:rsidRPr="00BC00B3">
        <w:rPr>
          <w:b/>
          <w:bCs/>
          <w:sz w:val="28"/>
          <w:szCs w:val="28"/>
        </w:rPr>
        <w:t xml:space="preserve">Голосование по отзыву </w:t>
      </w:r>
      <w:r>
        <w:rPr>
          <w:b/>
          <w:bCs/>
          <w:sz w:val="28"/>
          <w:szCs w:val="28"/>
        </w:rPr>
        <w:t>главы Зеленоградского муниципального округа</w:t>
      </w:r>
    </w:p>
    <w:p w14:paraId="1EA33602" w14:textId="77777777" w:rsidR="00AF4229" w:rsidRPr="00BC00B3" w:rsidRDefault="00AF4229" w:rsidP="00AF4229">
      <w:pPr>
        <w:pStyle w:val="ConsPlusTitle"/>
        <w:ind w:firstLine="540"/>
        <w:jc w:val="both"/>
        <w:outlineLvl w:val="2"/>
        <w:rPr>
          <w:rFonts w:ascii="Times New Roman" w:hAnsi="Times New Roman" w:cs="Times New Roman"/>
          <w:sz w:val="28"/>
          <w:szCs w:val="28"/>
        </w:rPr>
      </w:pPr>
    </w:p>
    <w:p w14:paraId="765BB713" w14:textId="77777777" w:rsidR="00AF4229" w:rsidRPr="004F3F78" w:rsidRDefault="00AF4229" w:rsidP="00BF31ED">
      <w:pPr>
        <w:numPr>
          <w:ilvl w:val="0"/>
          <w:numId w:val="16"/>
        </w:numPr>
        <w:autoSpaceDE w:val="0"/>
        <w:autoSpaceDN w:val="0"/>
        <w:adjustRightInd w:val="0"/>
        <w:ind w:left="0" w:firstLine="709"/>
        <w:jc w:val="both"/>
        <w:rPr>
          <w:sz w:val="28"/>
          <w:szCs w:val="28"/>
        </w:rPr>
      </w:pPr>
      <w:r w:rsidRPr="004F3F78">
        <w:rPr>
          <w:sz w:val="28"/>
          <w:szCs w:val="28"/>
        </w:rPr>
        <w:t xml:space="preserve">Голосование по отзыву главы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округа проводится по инициативе населения в порядке, установленном федеральным законом и принятым в соответствии с ним законом Калининградской области для проведения местного референдума, с учетом особенностей, предусмотренных Федеральным </w:t>
      </w:r>
      <w:r w:rsidRPr="000851F4">
        <w:rPr>
          <w:sz w:val="28"/>
          <w:szCs w:val="28"/>
        </w:rPr>
        <w:t>законом</w:t>
      </w:r>
      <w:r w:rsidRPr="004F3F78">
        <w:rPr>
          <w:sz w:val="28"/>
          <w:szCs w:val="28"/>
        </w:rPr>
        <w:t xml:space="preserve"> </w:t>
      </w:r>
      <w:r>
        <w:rPr>
          <w:sz w:val="28"/>
          <w:szCs w:val="28"/>
        </w:rPr>
        <w:t>«</w:t>
      </w:r>
      <w:r w:rsidRPr="004F3F78">
        <w:rPr>
          <w:sz w:val="28"/>
          <w:szCs w:val="28"/>
        </w:rPr>
        <w:t>Об общих принципах организации местного самоуправления в Российской Федерации</w:t>
      </w:r>
      <w:r>
        <w:rPr>
          <w:sz w:val="28"/>
          <w:szCs w:val="28"/>
        </w:rPr>
        <w:t>»</w:t>
      </w:r>
      <w:r w:rsidRPr="004F3F78">
        <w:rPr>
          <w:sz w:val="28"/>
          <w:szCs w:val="28"/>
        </w:rPr>
        <w:t>.</w:t>
      </w:r>
    </w:p>
    <w:p w14:paraId="378B57A1" w14:textId="77777777" w:rsidR="00AF4229" w:rsidRPr="004F3F78" w:rsidRDefault="00AF4229" w:rsidP="00BF31ED">
      <w:pPr>
        <w:numPr>
          <w:ilvl w:val="0"/>
          <w:numId w:val="16"/>
        </w:numPr>
        <w:autoSpaceDE w:val="0"/>
        <w:autoSpaceDN w:val="0"/>
        <w:adjustRightInd w:val="0"/>
        <w:ind w:left="0" w:firstLine="709"/>
        <w:jc w:val="both"/>
        <w:rPr>
          <w:sz w:val="28"/>
          <w:szCs w:val="28"/>
        </w:rPr>
      </w:pPr>
      <w:r w:rsidRPr="004F3F78">
        <w:rPr>
          <w:sz w:val="28"/>
          <w:szCs w:val="28"/>
        </w:rPr>
        <w:t xml:space="preserve">Основаниями для отзыва главы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округа являются конкретные его противоправные решения или действия (бездействие) в случае их подтверждения в судебном порядке.</w:t>
      </w:r>
    </w:p>
    <w:p w14:paraId="77AD7B8D" w14:textId="77777777" w:rsidR="00AF4229" w:rsidRPr="004F3F78" w:rsidRDefault="00AF4229" w:rsidP="00BF31ED">
      <w:pPr>
        <w:numPr>
          <w:ilvl w:val="0"/>
          <w:numId w:val="16"/>
        </w:numPr>
        <w:autoSpaceDE w:val="0"/>
        <w:autoSpaceDN w:val="0"/>
        <w:adjustRightInd w:val="0"/>
        <w:ind w:left="0" w:firstLine="709"/>
        <w:jc w:val="both"/>
        <w:rPr>
          <w:sz w:val="28"/>
          <w:szCs w:val="28"/>
        </w:rPr>
      </w:pPr>
      <w:r w:rsidRPr="004F3F78">
        <w:rPr>
          <w:sz w:val="28"/>
          <w:szCs w:val="28"/>
        </w:rPr>
        <w:t xml:space="preserve">Выдвижение инициативы проведения отзыва возможно только в связи с правонарушениями, совершенными в период текущего срока полномочий главы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округа.</w:t>
      </w:r>
    </w:p>
    <w:p w14:paraId="5569B5AD" w14:textId="77777777" w:rsidR="00AF4229" w:rsidRPr="004F3F78" w:rsidRDefault="00AF4229" w:rsidP="00BF31ED">
      <w:pPr>
        <w:numPr>
          <w:ilvl w:val="0"/>
          <w:numId w:val="16"/>
        </w:numPr>
        <w:autoSpaceDE w:val="0"/>
        <w:autoSpaceDN w:val="0"/>
        <w:adjustRightInd w:val="0"/>
        <w:ind w:left="0" w:firstLine="709"/>
        <w:jc w:val="both"/>
        <w:rPr>
          <w:sz w:val="28"/>
          <w:szCs w:val="28"/>
        </w:rPr>
      </w:pPr>
      <w:r w:rsidRPr="004F3F78">
        <w:rPr>
          <w:sz w:val="28"/>
          <w:szCs w:val="28"/>
        </w:rPr>
        <w:t xml:space="preserve">Выдвижение и реализация инициативы по проведению голосования по отзыву главы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округа осуществляются инициативной группой, образуемой и действующей в порядке, установленном федеральными законами и законом Калининградской области для проведения местного референдума.</w:t>
      </w:r>
    </w:p>
    <w:p w14:paraId="536B8596" w14:textId="77777777" w:rsidR="00AF4229" w:rsidRPr="004F3F78" w:rsidRDefault="00AF4229" w:rsidP="00BF31ED">
      <w:pPr>
        <w:numPr>
          <w:ilvl w:val="0"/>
          <w:numId w:val="16"/>
        </w:numPr>
        <w:autoSpaceDE w:val="0"/>
        <w:autoSpaceDN w:val="0"/>
        <w:adjustRightInd w:val="0"/>
        <w:ind w:left="0" w:firstLine="709"/>
        <w:jc w:val="both"/>
        <w:rPr>
          <w:sz w:val="28"/>
          <w:szCs w:val="28"/>
        </w:rPr>
      </w:pPr>
      <w:r w:rsidRPr="004F3F78">
        <w:rPr>
          <w:sz w:val="28"/>
          <w:szCs w:val="28"/>
        </w:rPr>
        <w:t xml:space="preserve">Инициативная группа обязана не менее чем за </w:t>
      </w:r>
      <w:r>
        <w:rPr>
          <w:sz w:val="28"/>
          <w:szCs w:val="28"/>
        </w:rPr>
        <w:t>семь</w:t>
      </w:r>
      <w:r w:rsidRPr="004F3F78">
        <w:rPr>
          <w:sz w:val="28"/>
          <w:szCs w:val="28"/>
        </w:rPr>
        <w:t xml:space="preserve"> дней письменно уведомить главу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округа о времени и месте проведения своего собрания (заседания) по выдвижению инициативы проведения голосования по его отзыву. Глава </w:t>
      </w:r>
      <w:r>
        <w:rPr>
          <w:sz w:val="28"/>
          <w:szCs w:val="28"/>
        </w:rPr>
        <w:t>Зеленоградского</w:t>
      </w:r>
      <w:r w:rsidRPr="004F3F78">
        <w:rPr>
          <w:sz w:val="28"/>
          <w:szCs w:val="28"/>
        </w:rPr>
        <w:t xml:space="preserve"> </w:t>
      </w:r>
      <w:r>
        <w:rPr>
          <w:sz w:val="28"/>
          <w:szCs w:val="28"/>
        </w:rPr>
        <w:t>муниципального округа</w:t>
      </w:r>
      <w:r w:rsidRPr="004F3F78">
        <w:rPr>
          <w:sz w:val="28"/>
          <w:szCs w:val="28"/>
        </w:rPr>
        <w:t xml:space="preserve"> вправе присутствовать при рассмотрении этого вопроса на собрании (заседании) и давать устные или представлять письменные объяснения.</w:t>
      </w:r>
    </w:p>
    <w:p w14:paraId="5EF0C03B" w14:textId="77777777" w:rsidR="00AF4229" w:rsidRPr="004F3F78" w:rsidRDefault="00AF4229" w:rsidP="00BF31ED">
      <w:pPr>
        <w:numPr>
          <w:ilvl w:val="0"/>
          <w:numId w:val="16"/>
        </w:numPr>
        <w:autoSpaceDE w:val="0"/>
        <w:autoSpaceDN w:val="0"/>
        <w:adjustRightInd w:val="0"/>
        <w:ind w:left="0" w:firstLine="709"/>
        <w:jc w:val="both"/>
        <w:rPr>
          <w:sz w:val="28"/>
          <w:szCs w:val="28"/>
        </w:rPr>
      </w:pPr>
      <w:r w:rsidRPr="004F3F78">
        <w:rPr>
          <w:sz w:val="28"/>
          <w:szCs w:val="28"/>
        </w:rPr>
        <w:t>Инициативная группа обращается с ходатайством о регистрации в избирательную комиссию</w:t>
      </w:r>
      <w:r>
        <w:rPr>
          <w:sz w:val="28"/>
          <w:szCs w:val="28"/>
        </w:rPr>
        <w:t xml:space="preserve"> муниципального округа</w:t>
      </w:r>
      <w:r w:rsidRPr="004F3F78">
        <w:rPr>
          <w:sz w:val="28"/>
          <w:szCs w:val="28"/>
        </w:rPr>
        <w:t>, которая со дня его получения действует в качестве комиссии отзыва.</w:t>
      </w:r>
    </w:p>
    <w:p w14:paraId="550B711F" w14:textId="77777777" w:rsidR="00AF4229" w:rsidRPr="004F3F78" w:rsidRDefault="00AF4229" w:rsidP="00AF4229">
      <w:pPr>
        <w:autoSpaceDE w:val="0"/>
        <w:autoSpaceDN w:val="0"/>
        <w:adjustRightInd w:val="0"/>
        <w:ind w:firstLine="708"/>
        <w:jc w:val="both"/>
        <w:rPr>
          <w:sz w:val="28"/>
          <w:szCs w:val="28"/>
        </w:rPr>
      </w:pPr>
      <w:r w:rsidRPr="004F3F78">
        <w:rPr>
          <w:sz w:val="28"/>
          <w:szCs w:val="28"/>
        </w:rPr>
        <w:t>В ходатайстве инициативной группы должны быть указаны сведения и приложены документы, предусмотренные федеральными законами, законом Калининградской области для проведения местного референдума, а также:</w:t>
      </w:r>
    </w:p>
    <w:p w14:paraId="32FF9C5C" w14:textId="77777777" w:rsidR="00AF4229" w:rsidRDefault="00AF4229" w:rsidP="00BF31ED">
      <w:pPr>
        <w:numPr>
          <w:ilvl w:val="0"/>
          <w:numId w:val="58"/>
        </w:numPr>
        <w:autoSpaceDE w:val="0"/>
        <w:autoSpaceDN w:val="0"/>
        <w:adjustRightInd w:val="0"/>
        <w:ind w:left="0" w:firstLine="708"/>
        <w:jc w:val="both"/>
        <w:rPr>
          <w:sz w:val="28"/>
          <w:szCs w:val="28"/>
        </w:rPr>
      </w:pPr>
      <w:r w:rsidRPr="00544CC0">
        <w:rPr>
          <w:sz w:val="28"/>
          <w:szCs w:val="28"/>
        </w:rPr>
        <w:t>описано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главой Зеленоградского муниципального округа правонарушения (правонарушений);</w:t>
      </w:r>
    </w:p>
    <w:p w14:paraId="131E570E" w14:textId="77777777" w:rsidR="00AF4229" w:rsidRPr="00544CC0" w:rsidRDefault="00AF4229" w:rsidP="00BF31ED">
      <w:pPr>
        <w:numPr>
          <w:ilvl w:val="0"/>
          <w:numId w:val="58"/>
        </w:numPr>
        <w:autoSpaceDE w:val="0"/>
        <w:autoSpaceDN w:val="0"/>
        <w:adjustRightInd w:val="0"/>
        <w:ind w:left="0" w:firstLine="708"/>
        <w:jc w:val="both"/>
        <w:rPr>
          <w:sz w:val="28"/>
          <w:szCs w:val="28"/>
        </w:rPr>
      </w:pPr>
      <w:r w:rsidRPr="00544CC0">
        <w:rPr>
          <w:sz w:val="28"/>
          <w:szCs w:val="28"/>
        </w:rPr>
        <w:lastRenderedPageBreak/>
        <w:t>протокол собрания (заседания) инициативной группы, на котором было принято решение о выдвижении инициативы проведения голосования по отзыву.</w:t>
      </w:r>
    </w:p>
    <w:p w14:paraId="0DFE8191" w14:textId="77777777" w:rsidR="00AF4229" w:rsidRPr="004F3F78" w:rsidRDefault="00AF4229" w:rsidP="00BF31ED">
      <w:pPr>
        <w:numPr>
          <w:ilvl w:val="0"/>
          <w:numId w:val="16"/>
        </w:numPr>
        <w:autoSpaceDE w:val="0"/>
        <w:autoSpaceDN w:val="0"/>
        <w:adjustRightInd w:val="0"/>
        <w:ind w:left="0" w:firstLine="709"/>
        <w:jc w:val="both"/>
        <w:rPr>
          <w:sz w:val="28"/>
          <w:szCs w:val="28"/>
        </w:rPr>
      </w:pPr>
      <w:r w:rsidRPr="004F3F78">
        <w:rPr>
          <w:sz w:val="28"/>
          <w:szCs w:val="28"/>
        </w:rPr>
        <w:t xml:space="preserve">Избирательная комиссия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w:t>
      </w:r>
      <w:r>
        <w:rPr>
          <w:sz w:val="28"/>
          <w:szCs w:val="28"/>
        </w:rPr>
        <w:t xml:space="preserve">округа </w:t>
      </w:r>
      <w:r w:rsidRPr="004F3F78">
        <w:rPr>
          <w:sz w:val="28"/>
          <w:szCs w:val="28"/>
        </w:rPr>
        <w:t xml:space="preserve">в течение </w:t>
      </w:r>
      <w:r>
        <w:rPr>
          <w:sz w:val="28"/>
          <w:szCs w:val="28"/>
        </w:rPr>
        <w:t>пятнадцати</w:t>
      </w:r>
      <w:r w:rsidRPr="004F3F78">
        <w:rPr>
          <w:sz w:val="28"/>
          <w:szCs w:val="28"/>
        </w:rPr>
        <w:t xml:space="preserve">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Калининградской области и настоящему Уставу о регистрации инициативной группы, в противном случае - об отказе в регистрации инициативной группы. Решение избирательной комиссии об отказе в регистрации инициативной группы может быть обжаловано в суде.</w:t>
      </w:r>
    </w:p>
    <w:p w14:paraId="77BD441B" w14:textId="77777777" w:rsidR="00AF4229" w:rsidRPr="004F3F78" w:rsidRDefault="00AF4229" w:rsidP="00BF31ED">
      <w:pPr>
        <w:numPr>
          <w:ilvl w:val="0"/>
          <w:numId w:val="16"/>
        </w:numPr>
        <w:autoSpaceDE w:val="0"/>
        <w:autoSpaceDN w:val="0"/>
        <w:adjustRightInd w:val="0"/>
        <w:ind w:left="0" w:firstLine="709"/>
        <w:jc w:val="both"/>
        <w:rPr>
          <w:sz w:val="28"/>
          <w:szCs w:val="28"/>
        </w:rPr>
      </w:pPr>
      <w:r w:rsidRPr="004F3F78">
        <w:rPr>
          <w:sz w:val="28"/>
          <w:szCs w:val="28"/>
        </w:rPr>
        <w:t xml:space="preserve">В случае регистрации инициативной группы избирательная комиссия </w:t>
      </w:r>
      <w:r>
        <w:rPr>
          <w:sz w:val="28"/>
          <w:szCs w:val="28"/>
        </w:rPr>
        <w:t xml:space="preserve">Зеленоградского муниципального округа </w:t>
      </w:r>
      <w:r w:rsidRPr="004F3F78">
        <w:rPr>
          <w:sz w:val="28"/>
          <w:szCs w:val="28"/>
        </w:rPr>
        <w:t xml:space="preserve">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округа извещает о принятом решении </w:t>
      </w:r>
      <w:r>
        <w:rPr>
          <w:sz w:val="28"/>
          <w:szCs w:val="28"/>
        </w:rPr>
        <w:t>представительный орган Зеленоградского муниципального округа</w:t>
      </w:r>
      <w:r w:rsidRPr="004F3F78">
        <w:rPr>
          <w:sz w:val="28"/>
          <w:szCs w:val="28"/>
        </w:rPr>
        <w:t xml:space="preserve"> и главу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округа, в отношении которого выдвинута инициатива проведения голосования по отзыву, а также по просьбе главы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округа предоставляет ему копии решения о регистрации инициативной группы, ходатайства о регистрации и приложенных к нему документов.</w:t>
      </w:r>
    </w:p>
    <w:p w14:paraId="32EAB4FF" w14:textId="77777777" w:rsidR="00AF4229" w:rsidRPr="004F3F78" w:rsidRDefault="00AF4229" w:rsidP="00AF4229">
      <w:pPr>
        <w:autoSpaceDE w:val="0"/>
        <w:autoSpaceDN w:val="0"/>
        <w:adjustRightInd w:val="0"/>
        <w:ind w:firstLine="708"/>
        <w:jc w:val="both"/>
        <w:rPr>
          <w:sz w:val="28"/>
          <w:szCs w:val="28"/>
        </w:rPr>
      </w:pPr>
      <w:r w:rsidRPr="004F3F78">
        <w:rPr>
          <w:sz w:val="28"/>
          <w:szCs w:val="28"/>
        </w:rPr>
        <w:t>В случае отказа инициативной группе в регистрации ей выдается соответствующее решение, в котором указываются основания отказа.</w:t>
      </w:r>
    </w:p>
    <w:p w14:paraId="712E77C5" w14:textId="77777777" w:rsidR="00AF4229" w:rsidRPr="007079DF" w:rsidRDefault="00AF4229" w:rsidP="00BF31ED">
      <w:pPr>
        <w:numPr>
          <w:ilvl w:val="0"/>
          <w:numId w:val="16"/>
        </w:numPr>
        <w:autoSpaceDE w:val="0"/>
        <w:autoSpaceDN w:val="0"/>
        <w:adjustRightInd w:val="0"/>
        <w:ind w:left="0" w:firstLine="709"/>
        <w:jc w:val="both"/>
        <w:rPr>
          <w:sz w:val="28"/>
          <w:szCs w:val="28"/>
        </w:rPr>
      </w:pPr>
      <w:r w:rsidRPr="004F3F78">
        <w:rPr>
          <w:sz w:val="28"/>
          <w:szCs w:val="28"/>
        </w:rPr>
        <w:t xml:space="preserve">Количество подписей, которое необходимо собрать в поддержку инициативы проведения голосования по отзыву главы </w:t>
      </w:r>
      <w:r>
        <w:rPr>
          <w:sz w:val="28"/>
          <w:szCs w:val="28"/>
        </w:rPr>
        <w:t>Зеленоградского</w:t>
      </w:r>
      <w:r w:rsidRPr="004F3F78">
        <w:rPr>
          <w:sz w:val="28"/>
          <w:szCs w:val="28"/>
        </w:rPr>
        <w:t xml:space="preserve"> </w:t>
      </w:r>
      <w:r>
        <w:rPr>
          <w:sz w:val="28"/>
          <w:szCs w:val="28"/>
        </w:rPr>
        <w:t>муниципального</w:t>
      </w:r>
      <w:r w:rsidRPr="004F3F78">
        <w:rPr>
          <w:sz w:val="28"/>
          <w:szCs w:val="28"/>
        </w:rPr>
        <w:t xml:space="preserve"> округа, составляет </w:t>
      </w:r>
      <w:r>
        <w:rPr>
          <w:sz w:val="28"/>
          <w:szCs w:val="28"/>
        </w:rPr>
        <w:t>пять</w:t>
      </w:r>
      <w:r w:rsidRPr="007079DF">
        <w:rPr>
          <w:sz w:val="28"/>
          <w:szCs w:val="28"/>
        </w:rPr>
        <w:t xml:space="preserve"> процентов от числа избирателей, зарегистрированных на территории Зеленоградского муниципального округа.</w:t>
      </w:r>
    </w:p>
    <w:p w14:paraId="1EB5B84E" w14:textId="77777777" w:rsidR="00AF4229" w:rsidRDefault="00AF4229" w:rsidP="00BF31ED">
      <w:pPr>
        <w:numPr>
          <w:ilvl w:val="0"/>
          <w:numId w:val="16"/>
        </w:numPr>
        <w:autoSpaceDE w:val="0"/>
        <w:autoSpaceDN w:val="0"/>
        <w:adjustRightInd w:val="0"/>
        <w:ind w:left="0" w:firstLine="709"/>
        <w:jc w:val="both"/>
        <w:rPr>
          <w:sz w:val="28"/>
          <w:szCs w:val="28"/>
        </w:rPr>
      </w:pPr>
      <w:r w:rsidRPr="004F3F78">
        <w:rPr>
          <w:sz w:val="28"/>
          <w:szCs w:val="28"/>
        </w:rPr>
        <w:t xml:space="preserve">Сбор подписей осуществляется не менее </w:t>
      </w:r>
      <w:r>
        <w:rPr>
          <w:sz w:val="28"/>
          <w:szCs w:val="28"/>
        </w:rPr>
        <w:t>двадцати</w:t>
      </w:r>
      <w:r w:rsidRPr="004F3F78">
        <w:rPr>
          <w:sz w:val="28"/>
          <w:szCs w:val="28"/>
        </w:rPr>
        <w:t xml:space="preserve"> и не более </w:t>
      </w:r>
      <w:r>
        <w:rPr>
          <w:sz w:val="28"/>
          <w:szCs w:val="28"/>
        </w:rPr>
        <w:t>тридцати</w:t>
      </w:r>
      <w:r w:rsidRPr="004F3F78">
        <w:rPr>
          <w:sz w:val="28"/>
          <w:szCs w:val="28"/>
        </w:rPr>
        <w:t xml:space="preserve"> дней с момента регистрации инициативной группы. В подписном листе, форма которого утверждается избирательной комиссией</w:t>
      </w:r>
      <w:r>
        <w:rPr>
          <w:sz w:val="28"/>
          <w:szCs w:val="28"/>
        </w:rPr>
        <w:t xml:space="preserve"> Зеленоградского муниципального округа</w:t>
      </w:r>
      <w:r w:rsidRPr="004F3F78">
        <w:rPr>
          <w:sz w:val="28"/>
          <w:szCs w:val="28"/>
        </w:rPr>
        <w:t>, указывается правонарушение (правонарушения), послужившее основанием для выдвижения инициативы проведения голосования по отзыву.</w:t>
      </w:r>
    </w:p>
    <w:p w14:paraId="3C6C4601" w14:textId="77777777" w:rsidR="00AF4229" w:rsidRPr="005B2124" w:rsidRDefault="00AF4229" w:rsidP="00BF31ED">
      <w:pPr>
        <w:numPr>
          <w:ilvl w:val="0"/>
          <w:numId w:val="16"/>
        </w:numPr>
        <w:autoSpaceDE w:val="0"/>
        <w:autoSpaceDN w:val="0"/>
        <w:adjustRightInd w:val="0"/>
        <w:ind w:left="0" w:firstLine="709"/>
        <w:jc w:val="both"/>
        <w:rPr>
          <w:sz w:val="28"/>
          <w:szCs w:val="28"/>
        </w:rPr>
      </w:pPr>
      <w:r w:rsidRPr="005B2124">
        <w:rPr>
          <w:sz w:val="28"/>
          <w:szCs w:val="28"/>
        </w:rPr>
        <w:t xml:space="preserve">Решение о назначении голосования по отзыву главы Зеленоградского муниципального округа принимается </w:t>
      </w:r>
      <w:r>
        <w:rPr>
          <w:sz w:val="28"/>
          <w:szCs w:val="28"/>
        </w:rPr>
        <w:t>представительным органом Зеленоградского муниципального округа</w:t>
      </w:r>
      <w:r w:rsidRPr="005B2124">
        <w:rPr>
          <w:sz w:val="28"/>
          <w:szCs w:val="28"/>
        </w:rPr>
        <w:t xml:space="preserve"> в соответствии с действующим законодательством, а в случае непринятия им решения в установленный срок - судом. В решении </w:t>
      </w:r>
      <w:r>
        <w:rPr>
          <w:sz w:val="28"/>
          <w:szCs w:val="28"/>
        </w:rPr>
        <w:t>представительного органа Зеленоградского муниципального округа</w:t>
      </w:r>
      <w:r w:rsidRPr="005B2124">
        <w:rPr>
          <w:sz w:val="28"/>
          <w:szCs w:val="28"/>
        </w:rPr>
        <w:t xml:space="preserve"> о проведении голосования по отзыву указываются сроки его проведения, соответствующие мероприятия по его обеспечению.</w:t>
      </w:r>
    </w:p>
    <w:p w14:paraId="20C65AA6" w14:textId="77777777" w:rsidR="00AF4229" w:rsidRPr="00923646" w:rsidRDefault="00AF4229" w:rsidP="00AF4229">
      <w:pPr>
        <w:pStyle w:val="ConsPlusNormal"/>
        <w:ind w:firstLine="708"/>
        <w:jc w:val="both"/>
        <w:rPr>
          <w:rFonts w:ascii="Times New Roman" w:hAnsi="Times New Roman" w:cs="Times New Roman"/>
          <w:sz w:val="28"/>
          <w:szCs w:val="28"/>
        </w:rPr>
      </w:pPr>
      <w:r w:rsidRPr="00923646">
        <w:rPr>
          <w:rFonts w:ascii="Times New Roman" w:hAnsi="Times New Roman" w:cs="Times New Roman"/>
          <w:sz w:val="28"/>
          <w:szCs w:val="28"/>
        </w:rPr>
        <w:t xml:space="preserve">При принятии решения глава Зеленоградского муниципального округа, </w:t>
      </w:r>
      <w:r w:rsidRPr="00923646">
        <w:rPr>
          <w:rFonts w:ascii="Times New Roman" w:hAnsi="Times New Roman" w:cs="Times New Roman"/>
          <w:sz w:val="28"/>
          <w:szCs w:val="28"/>
        </w:rPr>
        <w:lastRenderedPageBreak/>
        <w:t>в отношении которого выдвинута инициатива проведения голосования по отзыву, в голосовании не участвует.</w:t>
      </w:r>
    </w:p>
    <w:p w14:paraId="74905450" w14:textId="77777777" w:rsidR="00AF4229" w:rsidRDefault="00AF4229" w:rsidP="00BF31ED">
      <w:pPr>
        <w:numPr>
          <w:ilvl w:val="0"/>
          <w:numId w:val="16"/>
        </w:numPr>
        <w:autoSpaceDE w:val="0"/>
        <w:autoSpaceDN w:val="0"/>
        <w:adjustRightInd w:val="0"/>
        <w:ind w:left="0" w:firstLine="709"/>
        <w:jc w:val="both"/>
        <w:rPr>
          <w:sz w:val="28"/>
          <w:szCs w:val="28"/>
        </w:rPr>
      </w:pPr>
      <w:r w:rsidRPr="005B2124">
        <w:rPr>
          <w:sz w:val="28"/>
          <w:szCs w:val="28"/>
        </w:rPr>
        <w:t xml:space="preserve">При рассмотрении </w:t>
      </w:r>
      <w:r>
        <w:rPr>
          <w:sz w:val="28"/>
          <w:szCs w:val="28"/>
        </w:rPr>
        <w:t>представительным органом Зеленоградского муниципального округа</w:t>
      </w:r>
      <w:r w:rsidRPr="005B2124">
        <w:rPr>
          <w:sz w:val="28"/>
          <w:szCs w:val="28"/>
        </w:rPr>
        <w:t xml:space="preserve"> вопроса о назначении голосования по отзыву глава Зеленоградского муниципального округа, в отношении которого выдвинута инициатива проведения голосования по отзыву, вправе дать устные или представить письменные объяснения. </w:t>
      </w:r>
    </w:p>
    <w:p w14:paraId="5FFF823D" w14:textId="77777777" w:rsidR="00AF4229" w:rsidRDefault="00AF4229" w:rsidP="00BF31ED">
      <w:pPr>
        <w:numPr>
          <w:ilvl w:val="0"/>
          <w:numId w:val="16"/>
        </w:numPr>
        <w:autoSpaceDE w:val="0"/>
        <w:autoSpaceDN w:val="0"/>
        <w:adjustRightInd w:val="0"/>
        <w:ind w:left="0" w:firstLine="709"/>
        <w:jc w:val="both"/>
        <w:rPr>
          <w:sz w:val="28"/>
          <w:szCs w:val="28"/>
        </w:rPr>
      </w:pPr>
      <w:r w:rsidRPr="005B2124">
        <w:rPr>
          <w:sz w:val="28"/>
          <w:szCs w:val="28"/>
        </w:rPr>
        <w:t xml:space="preserve">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за </w:t>
      </w:r>
      <w:r>
        <w:rPr>
          <w:sz w:val="28"/>
          <w:szCs w:val="28"/>
        </w:rPr>
        <w:t>сорок пять</w:t>
      </w:r>
      <w:r w:rsidRPr="005B2124">
        <w:rPr>
          <w:sz w:val="28"/>
          <w:szCs w:val="28"/>
        </w:rPr>
        <w:t xml:space="preserve"> дней до дня голосования. </w:t>
      </w:r>
    </w:p>
    <w:p w14:paraId="68343DB1" w14:textId="77777777" w:rsidR="00AF4229" w:rsidRDefault="00AF4229" w:rsidP="00BF31ED">
      <w:pPr>
        <w:numPr>
          <w:ilvl w:val="0"/>
          <w:numId w:val="16"/>
        </w:numPr>
        <w:autoSpaceDE w:val="0"/>
        <w:autoSpaceDN w:val="0"/>
        <w:adjustRightInd w:val="0"/>
        <w:ind w:left="0" w:firstLine="709"/>
        <w:jc w:val="both"/>
        <w:rPr>
          <w:sz w:val="28"/>
          <w:szCs w:val="28"/>
        </w:rPr>
      </w:pPr>
      <w:r w:rsidRPr="005B2124">
        <w:rPr>
          <w:sz w:val="28"/>
          <w:szCs w:val="28"/>
        </w:rPr>
        <w:t>Голосование по отзыву главы Зеленоградского муниципального округа считается состоявшимся, если в голосовании приняло участие более половины избирателей, зарегистрированных на территории Зеленоградского муниципального округа.</w:t>
      </w:r>
    </w:p>
    <w:p w14:paraId="372F9FD8" w14:textId="77777777" w:rsidR="00AF4229" w:rsidRDefault="00AF4229" w:rsidP="00BF31ED">
      <w:pPr>
        <w:numPr>
          <w:ilvl w:val="0"/>
          <w:numId w:val="16"/>
        </w:numPr>
        <w:autoSpaceDE w:val="0"/>
        <w:autoSpaceDN w:val="0"/>
        <w:adjustRightInd w:val="0"/>
        <w:ind w:left="0" w:firstLine="709"/>
        <w:jc w:val="both"/>
        <w:rPr>
          <w:sz w:val="28"/>
          <w:szCs w:val="28"/>
        </w:rPr>
      </w:pPr>
      <w:r w:rsidRPr="005B2124">
        <w:rPr>
          <w:sz w:val="28"/>
          <w:szCs w:val="28"/>
        </w:rPr>
        <w:t xml:space="preserve"> Глава Зеленоградского муниципального округа считается отозванным, если за отзыв проголосовало не менее половины избирателей, зарегистрированных на территории Зеленоградского муниципального округа.</w:t>
      </w:r>
    </w:p>
    <w:p w14:paraId="3913F491" w14:textId="77777777" w:rsidR="00AF4229" w:rsidRPr="007079DF" w:rsidRDefault="00AF4229" w:rsidP="00BF31ED">
      <w:pPr>
        <w:numPr>
          <w:ilvl w:val="0"/>
          <w:numId w:val="16"/>
        </w:numPr>
        <w:autoSpaceDE w:val="0"/>
        <w:autoSpaceDN w:val="0"/>
        <w:adjustRightInd w:val="0"/>
        <w:ind w:left="0" w:firstLine="709"/>
        <w:jc w:val="both"/>
        <w:rPr>
          <w:sz w:val="28"/>
          <w:szCs w:val="28"/>
        </w:rPr>
      </w:pPr>
      <w:r w:rsidRPr="005B2124">
        <w:rPr>
          <w:sz w:val="28"/>
          <w:szCs w:val="28"/>
        </w:rPr>
        <w:t xml:space="preserve"> Итоги голосования по отзыву главы Зеленоградского муниципального округа вступают в силу </w:t>
      </w:r>
      <w:r w:rsidRPr="007079DF">
        <w:rPr>
          <w:sz w:val="28"/>
          <w:szCs w:val="28"/>
        </w:rPr>
        <w:t>со дня их официального опубликования (обнародования).</w:t>
      </w:r>
    </w:p>
    <w:p w14:paraId="4D9A2303" w14:textId="77777777" w:rsidR="00AF4229" w:rsidRDefault="00AF4229" w:rsidP="00BF31ED">
      <w:pPr>
        <w:numPr>
          <w:ilvl w:val="0"/>
          <w:numId w:val="16"/>
        </w:numPr>
        <w:autoSpaceDE w:val="0"/>
        <w:autoSpaceDN w:val="0"/>
        <w:adjustRightInd w:val="0"/>
        <w:ind w:left="0" w:firstLine="709"/>
        <w:jc w:val="both"/>
        <w:rPr>
          <w:sz w:val="28"/>
          <w:szCs w:val="28"/>
        </w:rPr>
      </w:pPr>
      <w:r w:rsidRPr="005B2124">
        <w:rPr>
          <w:sz w:val="28"/>
          <w:szCs w:val="28"/>
        </w:rPr>
        <w:t xml:space="preserve">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главы </w:t>
      </w:r>
      <w:r>
        <w:rPr>
          <w:sz w:val="28"/>
          <w:szCs w:val="28"/>
        </w:rPr>
        <w:t xml:space="preserve">Зеленоградского </w:t>
      </w:r>
      <w:r w:rsidRPr="005B2124">
        <w:rPr>
          <w:sz w:val="28"/>
          <w:szCs w:val="28"/>
        </w:rPr>
        <w:t>муниципального округа по тем же основаниям ранее чем через два года с последнего дня периода сбора подписей.</w:t>
      </w:r>
    </w:p>
    <w:p w14:paraId="2D3DF6BE" w14:textId="77777777" w:rsidR="00AF4229" w:rsidRDefault="00AF4229" w:rsidP="00BF31ED">
      <w:pPr>
        <w:numPr>
          <w:ilvl w:val="0"/>
          <w:numId w:val="16"/>
        </w:numPr>
        <w:autoSpaceDE w:val="0"/>
        <w:autoSpaceDN w:val="0"/>
        <w:adjustRightInd w:val="0"/>
        <w:ind w:left="0" w:firstLine="709"/>
        <w:jc w:val="both"/>
        <w:rPr>
          <w:sz w:val="28"/>
          <w:szCs w:val="28"/>
        </w:rPr>
      </w:pPr>
      <w:r w:rsidRPr="005B2124">
        <w:rPr>
          <w:sz w:val="28"/>
          <w:szCs w:val="28"/>
        </w:rPr>
        <w:t xml:space="preserve">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главы муниципального округа по тем же основаниям.</w:t>
      </w:r>
    </w:p>
    <w:p w14:paraId="3D2FA9E5" w14:textId="77777777" w:rsidR="00AF4229" w:rsidRPr="005B2124" w:rsidRDefault="00AF4229" w:rsidP="00BF31ED">
      <w:pPr>
        <w:numPr>
          <w:ilvl w:val="0"/>
          <w:numId w:val="16"/>
        </w:numPr>
        <w:autoSpaceDE w:val="0"/>
        <w:autoSpaceDN w:val="0"/>
        <w:adjustRightInd w:val="0"/>
        <w:ind w:left="0" w:firstLine="709"/>
        <w:jc w:val="both"/>
        <w:rPr>
          <w:sz w:val="28"/>
          <w:szCs w:val="28"/>
        </w:rPr>
      </w:pPr>
      <w:r w:rsidRPr="005B2124">
        <w:rPr>
          <w:sz w:val="28"/>
          <w:szCs w:val="28"/>
        </w:rPr>
        <w:t xml:space="preserve"> Если отзыв был признан несостоявшимся или по результатам голосования глава Зеленоградского муниципального округа не был отозван, повторное выдвижение инициативы проведения голосования по его отзыву по тем же основаниям возможно не ранее чем через два года со дня официального опубликования (обнародования) общих результатов отзыва.</w:t>
      </w:r>
    </w:p>
    <w:p w14:paraId="68958BFB" w14:textId="77777777" w:rsidR="00AF4229" w:rsidRPr="00D22DBD" w:rsidRDefault="00AF4229" w:rsidP="00AF4229">
      <w:pPr>
        <w:pStyle w:val="ConsPlusNormal"/>
        <w:ind w:firstLine="539"/>
        <w:jc w:val="both"/>
        <w:rPr>
          <w:rFonts w:ascii="Times New Roman" w:hAnsi="Times New Roman" w:cs="Times New Roman"/>
          <w:i/>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
    <w:p w14:paraId="4C281B90" w14:textId="77777777" w:rsidR="00AF4229" w:rsidRPr="00BC00B3" w:rsidRDefault="00AF4229" w:rsidP="00AF4229">
      <w:pPr>
        <w:pStyle w:val="ConsPlusTitle"/>
        <w:shd w:val="clear" w:color="auto" w:fill="FFFFFF"/>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11. Голосование по вопросу изменения границ муниципального округа, преобразования муниципального округа</w:t>
      </w:r>
    </w:p>
    <w:p w14:paraId="39B6350F" w14:textId="77777777" w:rsidR="00AF4229" w:rsidRPr="00BC00B3" w:rsidRDefault="00AF4229" w:rsidP="00AF4229">
      <w:pPr>
        <w:pStyle w:val="ConsPlusNormal"/>
        <w:shd w:val="clear" w:color="auto" w:fill="FFFFFF"/>
        <w:jc w:val="both"/>
        <w:rPr>
          <w:rFonts w:ascii="Times New Roman" w:hAnsi="Times New Roman" w:cs="Times New Roman"/>
          <w:sz w:val="28"/>
          <w:szCs w:val="28"/>
        </w:rPr>
      </w:pPr>
    </w:p>
    <w:p w14:paraId="1E1E60CF" w14:textId="77777777" w:rsidR="00AF4229" w:rsidRPr="00BC00B3" w:rsidRDefault="00AF4229" w:rsidP="00BF31ED">
      <w:pPr>
        <w:pStyle w:val="ConsPlusNormal"/>
        <w:numPr>
          <w:ilvl w:val="0"/>
          <w:numId w:val="17"/>
        </w:numPr>
        <w:shd w:val="clear" w:color="auto" w:fill="FFFFFF"/>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В предусмотренных Федеральным законом </w:t>
      </w:r>
      <w:r>
        <w:rPr>
          <w:rFonts w:ascii="Times New Roman" w:hAnsi="Times New Roman" w:cs="Times New Roman"/>
          <w:sz w:val="28"/>
          <w:szCs w:val="28"/>
        </w:rPr>
        <w:t>«</w:t>
      </w:r>
      <w:r w:rsidRPr="00BC00B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C00B3">
        <w:rPr>
          <w:rFonts w:ascii="Times New Roman" w:hAnsi="Times New Roman" w:cs="Times New Roman"/>
          <w:sz w:val="28"/>
          <w:szCs w:val="28"/>
        </w:rPr>
        <w:t xml:space="preserve"> случаях, в целях получения согласия населения при изменении границ муниципального округа, при преобразовании муниципального округа </w:t>
      </w:r>
      <w:r w:rsidRPr="00BC00B3">
        <w:rPr>
          <w:rFonts w:ascii="Times New Roman" w:hAnsi="Times New Roman" w:cs="Times New Roman"/>
          <w:sz w:val="28"/>
          <w:szCs w:val="28"/>
        </w:rPr>
        <w:lastRenderedPageBreak/>
        <w:t>проводится голосование по вопросам изменения границ муниципального округа, преобразования муниципального округа.</w:t>
      </w:r>
    </w:p>
    <w:p w14:paraId="0E74AF4F" w14:textId="77777777" w:rsidR="00AF4229" w:rsidRPr="00BC00B3" w:rsidRDefault="00AF4229" w:rsidP="00BF31ED">
      <w:pPr>
        <w:pStyle w:val="ConsPlusNormal"/>
        <w:numPr>
          <w:ilvl w:val="0"/>
          <w:numId w:val="17"/>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Голосование по вышеназванным вопросам назначается представительным органом </w:t>
      </w:r>
      <w:r>
        <w:rPr>
          <w:rFonts w:ascii="Times New Roman" w:hAnsi="Times New Roman"/>
          <w:bCs/>
          <w:sz w:val="28"/>
          <w:szCs w:val="28"/>
        </w:rPr>
        <w:t>Зеленоградского</w:t>
      </w:r>
      <w:r w:rsidRPr="00BC00B3">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t xml:space="preserve">и проводится </w:t>
      </w:r>
      <w:r w:rsidRPr="00BC00B3">
        <w:rPr>
          <w:rFonts w:ascii="Times New Roman" w:hAnsi="Times New Roman" w:cs="Times New Roman"/>
          <w:sz w:val="28"/>
          <w:szCs w:val="28"/>
        </w:rPr>
        <w:t xml:space="preserve">в порядке, установленном федеральным законом и принимаемым в соответствии с ним законом Калининградской области для проведения местного референдума с учетом особенностей, установленных Федеральным законом </w:t>
      </w:r>
      <w:r>
        <w:rPr>
          <w:rFonts w:ascii="Times New Roman" w:hAnsi="Times New Roman" w:cs="Times New Roman"/>
          <w:sz w:val="28"/>
          <w:szCs w:val="28"/>
        </w:rPr>
        <w:t>«</w:t>
      </w:r>
      <w:r w:rsidRPr="00BC00B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C00B3">
        <w:rPr>
          <w:rFonts w:ascii="Times New Roman" w:hAnsi="Times New Roman" w:cs="Times New Roman"/>
          <w:sz w:val="28"/>
          <w:szCs w:val="28"/>
        </w:rPr>
        <w:t>. При этом положения федерального и областного законодательства,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14:paraId="2D760F77" w14:textId="77777777" w:rsidR="00AF4229" w:rsidRPr="00BC00B3" w:rsidRDefault="00AF4229" w:rsidP="00BF31ED">
      <w:pPr>
        <w:numPr>
          <w:ilvl w:val="0"/>
          <w:numId w:val="17"/>
        </w:numPr>
        <w:autoSpaceDE w:val="0"/>
        <w:autoSpaceDN w:val="0"/>
        <w:adjustRightInd w:val="0"/>
        <w:ind w:left="0" w:firstLine="709"/>
        <w:jc w:val="both"/>
        <w:rPr>
          <w:sz w:val="28"/>
          <w:szCs w:val="28"/>
        </w:rPr>
      </w:pPr>
      <w:r w:rsidRPr="00BC00B3">
        <w:rPr>
          <w:sz w:val="28"/>
          <w:szCs w:val="28"/>
        </w:rPr>
        <w:t>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обладающих избирательным правом.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w:t>
      </w:r>
    </w:p>
    <w:p w14:paraId="253C10B0" w14:textId="77777777" w:rsidR="00AF4229" w:rsidRPr="00BC00B3" w:rsidRDefault="00AF4229" w:rsidP="00BF31ED">
      <w:pPr>
        <w:pStyle w:val="ConsPlusNormal"/>
        <w:numPr>
          <w:ilvl w:val="0"/>
          <w:numId w:val="17"/>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14:paraId="0C58FC38" w14:textId="77777777" w:rsidR="00AF4229" w:rsidRDefault="00AF4229" w:rsidP="00AF4229">
      <w:pPr>
        <w:pStyle w:val="ConsPlusTitle"/>
        <w:ind w:firstLine="709"/>
        <w:jc w:val="both"/>
        <w:outlineLvl w:val="2"/>
        <w:rPr>
          <w:rFonts w:ascii="Times New Roman" w:hAnsi="Times New Roman" w:cs="Times New Roman"/>
          <w:sz w:val="28"/>
          <w:szCs w:val="28"/>
        </w:rPr>
      </w:pPr>
    </w:p>
    <w:p w14:paraId="4CD0A05F" w14:textId="77777777" w:rsidR="00AF4229" w:rsidRPr="00BC00B3" w:rsidRDefault="00AF4229" w:rsidP="00AF4229">
      <w:pPr>
        <w:pStyle w:val="ConsPlusTitle"/>
        <w:ind w:firstLine="709"/>
        <w:jc w:val="both"/>
        <w:outlineLvl w:val="2"/>
        <w:rPr>
          <w:rFonts w:ascii="Times New Roman" w:hAnsi="Times New Roman" w:cs="Times New Roman"/>
          <w:sz w:val="28"/>
          <w:szCs w:val="28"/>
        </w:rPr>
      </w:pPr>
      <w:r w:rsidRPr="004E4720">
        <w:rPr>
          <w:rFonts w:ascii="Times New Roman" w:hAnsi="Times New Roman" w:cs="Times New Roman"/>
          <w:sz w:val="28"/>
          <w:szCs w:val="28"/>
        </w:rPr>
        <w:t>Статья 12. Сход граждан</w:t>
      </w:r>
    </w:p>
    <w:p w14:paraId="7AA546E8" w14:textId="77777777" w:rsidR="00AF4229" w:rsidRPr="00BC00B3" w:rsidRDefault="00AF4229" w:rsidP="00AF4229">
      <w:pPr>
        <w:pStyle w:val="ConsPlusNormal"/>
        <w:ind w:firstLine="540"/>
        <w:jc w:val="both"/>
        <w:rPr>
          <w:rFonts w:ascii="Times New Roman" w:hAnsi="Times New Roman" w:cs="Times New Roman"/>
          <w:sz w:val="28"/>
          <w:szCs w:val="28"/>
        </w:rPr>
      </w:pPr>
    </w:p>
    <w:p w14:paraId="319E2FCA" w14:textId="77777777" w:rsidR="00AF4229" w:rsidRDefault="00AF4229" w:rsidP="00BF31ED">
      <w:pPr>
        <w:numPr>
          <w:ilvl w:val="0"/>
          <w:numId w:val="51"/>
        </w:numPr>
        <w:autoSpaceDE w:val="0"/>
        <w:autoSpaceDN w:val="0"/>
        <w:adjustRightInd w:val="0"/>
        <w:ind w:left="0" w:firstLine="709"/>
        <w:jc w:val="both"/>
        <w:rPr>
          <w:sz w:val="28"/>
          <w:szCs w:val="28"/>
        </w:rPr>
      </w:pPr>
      <w:r>
        <w:rPr>
          <w:sz w:val="28"/>
          <w:szCs w:val="28"/>
        </w:rPr>
        <w:t>В населенном пункте (либо части его территории), входящем в состав Зеленоградского муниципального округа, может проводиться сход граждан по вопросу введения и использования средств самообложения граждан на территории данного населенного пункта (либо данной части его территории).</w:t>
      </w:r>
    </w:p>
    <w:p w14:paraId="1C9C1574" w14:textId="77777777" w:rsidR="00AF4229" w:rsidRDefault="00AF4229" w:rsidP="00AF4229">
      <w:pPr>
        <w:autoSpaceDE w:val="0"/>
        <w:autoSpaceDN w:val="0"/>
        <w:adjustRightInd w:val="0"/>
        <w:ind w:firstLine="708"/>
        <w:jc w:val="both"/>
        <w:rPr>
          <w:sz w:val="28"/>
          <w:szCs w:val="28"/>
        </w:rPr>
      </w:pPr>
      <w:r w:rsidRPr="00E87184">
        <w:rPr>
          <w:sz w:val="28"/>
          <w:szCs w:val="28"/>
        </w:rPr>
        <w:t>Сход граждан по указанному вопросу проводится в порядке, определяемом</w:t>
      </w:r>
      <w:r w:rsidRPr="00E87184">
        <w:rPr>
          <w:i/>
          <w:sz w:val="28"/>
          <w:szCs w:val="28"/>
        </w:rPr>
        <w:t xml:space="preserve"> </w:t>
      </w:r>
      <w:r w:rsidRPr="00E87184">
        <w:rPr>
          <w:sz w:val="28"/>
          <w:szCs w:val="28"/>
        </w:rPr>
        <w:t>муниципальным правовым актом представительного органа Зеленоградского муниципального округа.</w:t>
      </w:r>
    </w:p>
    <w:p w14:paraId="2AEFB80B" w14:textId="77777777" w:rsidR="00AF4229" w:rsidRDefault="00AF4229" w:rsidP="00BF31ED">
      <w:pPr>
        <w:numPr>
          <w:ilvl w:val="0"/>
          <w:numId w:val="51"/>
        </w:numPr>
        <w:autoSpaceDE w:val="0"/>
        <w:autoSpaceDN w:val="0"/>
        <w:adjustRightInd w:val="0"/>
        <w:ind w:left="0" w:firstLine="709"/>
        <w:jc w:val="both"/>
        <w:rPr>
          <w:sz w:val="28"/>
          <w:szCs w:val="28"/>
        </w:rPr>
      </w:pPr>
      <w:r>
        <w:rPr>
          <w:sz w:val="28"/>
          <w:szCs w:val="28"/>
        </w:rPr>
        <w:t>В сельском населенном пункте, входящем в состав Зеленоградского муниципального округа, сход граждан также может проводиться по вопросам:</w:t>
      </w:r>
    </w:p>
    <w:p w14:paraId="49743A9D" w14:textId="77777777" w:rsidR="00AF4229" w:rsidRDefault="00AF4229" w:rsidP="00BF31ED">
      <w:pPr>
        <w:numPr>
          <w:ilvl w:val="0"/>
          <w:numId w:val="59"/>
        </w:numPr>
        <w:autoSpaceDE w:val="0"/>
        <w:autoSpaceDN w:val="0"/>
        <w:adjustRightInd w:val="0"/>
        <w:ind w:left="0" w:firstLine="709"/>
        <w:jc w:val="both"/>
        <w:rPr>
          <w:sz w:val="28"/>
          <w:szCs w:val="28"/>
        </w:rPr>
      </w:pPr>
      <w:r w:rsidRPr="00985EFB">
        <w:rPr>
          <w:sz w:val="28"/>
          <w:szCs w:val="28"/>
        </w:rPr>
        <w:t>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AF970DB" w14:textId="77777777" w:rsidR="00AF4229" w:rsidRPr="00985EFB" w:rsidRDefault="00AF4229" w:rsidP="00BF31ED">
      <w:pPr>
        <w:numPr>
          <w:ilvl w:val="0"/>
          <w:numId w:val="59"/>
        </w:numPr>
        <w:autoSpaceDE w:val="0"/>
        <w:autoSpaceDN w:val="0"/>
        <w:adjustRightInd w:val="0"/>
        <w:ind w:left="0" w:firstLine="709"/>
        <w:jc w:val="both"/>
        <w:rPr>
          <w:sz w:val="28"/>
          <w:szCs w:val="28"/>
        </w:rPr>
      </w:pPr>
      <w:r w:rsidRPr="00985EFB">
        <w:rPr>
          <w:sz w:val="28"/>
          <w:szCs w:val="28"/>
        </w:rPr>
        <w:t xml:space="preserve">выдвижения кандидатур в состав конкурсной комиссии при проведении конкурса на замещение должности муниципальной службы в </w:t>
      </w:r>
      <w:r w:rsidRPr="00985EFB">
        <w:rPr>
          <w:sz w:val="28"/>
          <w:szCs w:val="28"/>
        </w:rPr>
        <w:lastRenderedPageBreak/>
        <w:t>случаях, предусмотренных законодательством Российской Федерации о муниципальной службе.</w:t>
      </w:r>
    </w:p>
    <w:p w14:paraId="1E6B308A" w14:textId="77777777" w:rsidR="00AF4229" w:rsidRDefault="00AF4229" w:rsidP="00BF31ED">
      <w:pPr>
        <w:numPr>
          <w:ilvl w:val="0"/>
          <w:numId w:val="51"/>
        </w:numPr>
        <w:autoSpaceDE w:val="0"/>
        <w:autoSpaceDN w:val="0"/>
        <w:adjustRightInd w:val="0"/>
        <w:ind w:left="0" w:firstLine="709"/>
        <w:jc w:val="both"/>
        <w:rPr>
          <w:sz w:val="28"/>
          <w:szCs w:val="28"/>
        </w:rPr>
      </w:pPr>
      <w:r>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131F3B4" w14:textId="77777777" w:rsidR="00AF4229" w:rsidRDefault="00AF4229" w:rsidP="00AF4229">
      <w:pPr>
        <w:autoSpaceDE w:val="0"/>
        <w:autoSpaceDN w:val="0"/>
        <w:adjustRightInd w:val="0"/>
        <w:jc w:val="both"/>
        <w:rPr>
          <w:sz w:val="28"/>
          <w:szCs w:val="28"/>
        </w:rPr>
      </w:pPr>
    </w:p>
    <w:p w14:paraId="081EBFE9"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1</w:t>
      </w:r>
      <w:r>
        <w:rPr>
          <w:rFonts w:ascii="Times New Roman" w:hAnsi="Times New Roman" w:cs="Times New Roman"/>
          <w:sz w:val="28"/>
          <w:szCs w:val="28"/>
        </w:rPr>
        <w:t>3</w:t>
      </w:r>
      <w:r w:rsidRPr="00BC00B3">
        <w:rPr>
          <w:rFonts w:ascii="Times New Roman" w:hAnsi="Times New Roman" w:cs="Times New Roman"/>
          <w:sz w:val="28"/>
          <w:szCs w:val="28"/>
        </w:rPr>
        <w:t>. Правотворческая инициатива граждан</w:t>
      </w:r>
    </w:p>
    <w:p w14:paraId="1EB4FBF4" w14:textId="77777777" w:rsidR="00AF4229" w:rsidRPr="00BC00B3" w:rsidRDefault="00AF4229" w:rsidP="00AF4229">
      <w:pPr>
        <w:pStyle w:val="ConsPlusNormal"/>
        <w:jc w:val="both"/>
        <w:rPr>
          <w:rFonts w:ascii="Times New Roman" w:hAnsi="Times New Roman" w:cs="Times New Roman"/>
          <w:sz w:val="28"/>
          <w:szCs w:val="28"/>
        </w:rPr>
      </w:pPr>
    </w:p>
    <w:p w14:paraId="20327CDC" w14:textId="77777777" w:rsidR="00AF4229" w:rsidRPr="00BC00B3" w:rsidRDefault="00AF4229" w:rsidP="00BF31ED">
      <w:pPr>
        <w:pStyle w:val="ConsPlusNormal"/>
        <w:numPr>
          <w:ilvl w:val="0"/>
          <w:numId w:val="2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w:t>
      </w:r>
      <w:r>
        <w:rPr>
          <w:rFonts w:ascii="Times New Roman" w:hAnsi="Times New Roman" w:cs="Times New Roman"/>
          <w:sz w:val="28"/>
          <w:szCs w:val="28"/>
        </w:rPr>
        <w:t>нормативным</w:t>
      </w:r>
      <w:r w:rsidRPr="00BC00B3">
        <w:rPr>
          <w:rFonts w:ascii="Times New Roman" w:hAnsi="Times New Roman" w:cs="Times New Roman"/>
          <w:sz w:val="28"/>
          <w:szCs w:val="28"/>
        </w:rPr>
        <w:t xml:space="preserve"> правовым актом представительного органа муниципального округа.</w:t>
      </w:r>
    </w:p>
    <w:p w14:paraId="4BECC6C2"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 xml:space="preserve">Минимальная численность инициативной группы граждан устанавливается </w:t>
      </w:r>
      <w:r>
        <w:rPr>
          <w:rFonts w:ascii="Times New Roman" w:hAnsi="Times New Roman" w:cs="Times New Roman"/>
          <w:sz w:val="28"/>
          <w:szCs w:val="28"/>
        </w:rPr>
        <w:t>нормативным</w:t>
      </w:r>
      <w:r w:rsidRPr="00BC00B3">
        <w:rPr>
          <w:rFonts w:ascii="Times New Roman" w:hAnsi="Times New Roman" w:cs="Times New Roman"/>
          <w:sz w:val="28"/>
          <w:szCs w:val="28"/>
        </w:rPr>
        <w:t xml:space="preserve"> правовым актом представительного органа муниципального округа и не может превышать 3 процента от числа жителей муниципального округа, обладающих избирательным правом.</w:t>
      </w:r>
    </w:p>
    <w:p w14:paraId="5591DB37"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 xml:space="preserve">В случае отсутствия </w:t>
      </w:r>
      <w:r>
        <w:rPr>
          <w:rFonts w:ascii="Times New Roman" w:hAnsi="Times New Roman" w:cs="Times New Roman"/>
          <w:sz w:val="28"/>
          <w:szCs w:val="28"/>
        </w:rPr>
        <w:t>нормативного</w:t>
      </w:r>
      <w:r w:rsidRPr="00BC00B3">
        <w:rPr>
          <w:rFonts w:ascii="Times New Roman" w:hAnsi="Times New Roman" w:cs="Times New Roman"/>
          <w:sz w:val="28"/>
          <w:szCs w:val="28"/>
        </w:rPr>
        <w:t xml:space="preserve"> правового акта представительного органа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BC00B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C00B3">
        <w:rPr>
          <w:rFonts w:ascii="Times New Roman" w:hAnsi="Times New Roman" w:cs="Times New Roman"/>
          <w:sz w:val="28"/>
          <w:szCs w:val="28"/>
        </w:rPr>
        <w:t>.</w:t>
      </w:r>
    </w:p>
    <w:p w14:paraId="5793A58B" w14:textId="77777777" w:rsidR="00AF4229" w:rsidRPr="00BC00B3" w:rsidRDefault="00AF4229" w:rsidP="00BF31ED">
      <w:pPr>
        <w:pStyle w:val="ConsPlusNormal"/>
        <w:numPr>
          <w:ilvl w:val="0"/>
          <w:numId w:val="2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округа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14:paraId="5642BA29"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Представительный орган муниципального округа рассматривает указанные проекты на открытом заседании.</w:t>
      </w:r>
    </w:p>
    <w:p w14:paraId="58EC899D"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5683A42" w14:textId="77777777" w:rsidR="00AF4229" w:rsidRDefault="00AF4229" w:rsidP="00BF31ED">
      <w:pPr>
        <w:pStyle w:val="ConsPlusNormal"/>
        <w:numPr>
          <w:ilvl w:val="0"/>
          <w:numId w:val="2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w:t>
      </w:r>
      <w:r>
        <w:rPr>
          <w:rFonts w:ascii="Times New Roman" w:hAnsi="Times New Roman" w:cs="Times New Roman"/>
          <w:sz w:val="28"/>
          <w:szCs w:val="28"/>
        </w:rPr>
        <w:t xml:space="preserve"> </w:t>
      </w:r>
      <w:r>
        <w:rPr>
          <w:rFonts w:ascii="Times New Roman" w:hAnsi="Times New Roman" w:cs="Times New Roman"/>
          <w:sz w:val="28"/>
          <w:szCs w:val="28"/>
        </w:rPr>
        <w:lastRenderedPageBreak/>
        <w:t>реализации</w:t>
      </w:r>
      <w:r w:rsidRPr="00BC00B3">
        <w:rPr>
          <w:rFonts w:ascii="Times New Roman" w:hAnsi="Times New Roman" w:cs="Times New Roman"/>
          <w:sz w:val="28"/>
          <w:szCs w:val="28"/>
        </w:rPr>
        <w:t xml:space="preserve">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A8FB0E0" w14:textId="77777777" w:rsidR="00AF4229" w:rsidRPr="00BC00B3" w:rsidRDefault="00AF4229" w:rsidP="00AF4229">
      <w:pPr>
        <w:pStyle w:val="ConsPlusNormal"/>
        <w:jc w:val="both"/>
        <w:rPr>
          <w:rFonts w:ascii="Times New Roman" w:hAnsi="Times New Roman" w:cs="Times New Roman"/>
          <w:sz w:val="28"/>
          <w:szCs w:val="28"/>
        </w:rPr>
      </w:pPr>
    </w:p>
    <w:p w14:paraId="45812C02" w14:textId="77777777" w:rsidR="00AF4229" w:rsidRPr="001E57DE" w:rsidRDefault="00AF4229" w:rsidP="00AF4229">
      <w:pPr>
        <w:pStyle w:val="ConsPlusTitle"/>
        <w:ind w:firstLine="708"/>
        <w:jc w:val="both"/>
        <w:outlineLvl w:val="2"/>
        <w:rPr>
          <w:rFonts w:ascii="Times New Roman" w:hAnsi="Times New Roman" w:cs="Times New Roman"/>
          <w:sz w:val="28"/>
          <w:szCs w:val="28"/>
        </w:rPr>
      </w:pPr>
      <w:r w:rsidRPr="001E57DE">
        <w:rPr>
          <w:rFonts w:ascii="Times New Roman" w:hAnsi="Times New Roman" w:cs="Times New Roman"/>
          <w:sz w:val="28"/>
          <w:szCs w:val="28"/>
        </w:rPr>
        <w:t>Статья 14. Инициативные проекты</w:t>
      </w:r>
    </w:p>
    <w:p w14:paraId="07823022" w14:textId="77777777" w:rsidR="00AF4229" w:rsidRDefault="00AF4229" w:rsidP="00AF4229">
      <w:pPr>
        <w:pStyle w:val="ConsPlusTitle"/>
        <w:ind w:firstLine="708"/>
        <w:jc w:val="both"/>
        <w:outlineLvl w:val="2"/>
        <w:rPr>
          <w:rFonts w:ascii="Times New Roman" w:hAnsi="Times New Roman" w:cs="Times New Roman"/>
          <w:sz w:val="28"/>
          <w:szCs w:val="28"/>
          <w:highlight w:val="yellow"/>
        </w:rPr>
      </w:pPr>
    </w:p>
    <w:p w14:paraId="287D2EF1" w14:textId="77777777" w:rsidR="00AF4229" w:rsidRDefault="00AF4229" w:rsidP="00BF31ED">
      <w:pPr>
        <w:numPr>
          <w:ilvl w:val="0"/>
          <w:numId w:val="70"/>
        </w:numPr>
        <w:autoSpaceDE w:val="0"/>
        <w:autoSpaceDN w:val="0"/>
        <w:adjustRightInd w:val="0"/>
        <w:ind w:left="0" w:firstLine="709"/>
        <w:jc w:val="both"/>
        <w:rPr>
          <w:sz w:val="28"/>
          <w:szCs w:val="28"/>
        </w:rPr>
      </w:pPr>
      <w:r w:rsidRPr="001E57DE">
        <w:rPr>
          <w:sz w:val="28"/>
          <w:szCs w:val="28"/>
        </w:rPr>
        <w:t>В целях реализации мероприятий, имеющих приоритетное значение для жителей Зеленоградского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Зеленоградского городского округа может быть внесен инициативный проект. Порядок определения части территории Зеленоградского муниципального округа, на которой могут реализовываться инициативные проекты, устанавливается нормативным правовым актом представительного органа муниципального округа.</w:t>
      </w:r>
    </w:p>
    <w:p w14:paraId="657E9BEE" w14:textId="77777777" w:rsidR="00AF4229" w:rsidRPr="001E57DE" w:rsidRDefault="00AF4229" w:rsidP="00BF31ED">
      <w:pPr>
        <w:numPr>
          <w:ilvl w:val="0"/>
          <w:numId w:val="70"/>
        </w:numPr>
        <w:autoSpaceDE w:val="0"/>
        <w:autoSpaceDN w:val="0"/>
        <w:adjustRightInd w:val="0"/>
        <w:ind w:left="0" w:firstLine="709"/>
        <w:jc w:val="both"/>
        <w:rPr>
          <w:sz w:val="28"/>
          <w:szCs w:val="28"/>
        </w:rPr>
      </w:pPr>
      <w:r w:rsidRPr="001E57DE">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представительного органа муниципального округа.</w:t>
      </w:r>
    </w:p>
    <w:p w14:paraId="4530E522" w14:textId="77777777" w:rsidR="00AF4229" w:rsidRPr="005D09FC" w:rsidRDefault="00AF4229" w:rsidP="00AF4229">
      <w:pPr>
        <w:pStyle w:val="ConsPlusTitle"/>
        <w:ind w:firstLine="708"/>
        <w:jc w:val="both"/>
        <w:outlineLvl w:val="2"/>
        <w:rPr>
          <w:rFonts w:ascii="Times New Roman" w:hAnsi="Times New Roman" w:cs="Times New Roman"/>
          <w:sz w:val="28"/>
          <w:szCs w:val="28"/>
          <w:highlight w:val="yellow"/>
        </w:rPr>
      </w:pPr>
    </w:p>
    <w:p w14:paraId="7FD323DD"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15. </w:t>
      </w:r>
      <w:r w:rsidRPr="00BC00B3">
        <w:rPr>
          <w:rFonts w:ascii="Times New Roman" w:hAnsi="Times New Roman" w:cs="Times New Roman"/>
          <w:sz w:val="28"/>
          <w:szCs w:val="28"/>
        </w:rPr>
        <w:t>Территориальное общественное самоуправление</w:t>
      </w:r>
    </w:p>
    <w:p w14:paraId="6213BF4F" w14:textId="77777777" w:rsidR="00AF4229" w:rsidRPr="00BC00B3" w:rsidRDefault="00AF4229" w:rsidP="00AF4229">
      <w:pPr>
        <w:pStyle w:val="ConsPlusNormal"/>
        <w:jc w:val="both"/>
        <w:rPr>
          <w:rFonts w:ascii="Times New Roman" w:hAnsi="Times New Roman" w:cs="Times New Roman"/>
          <w:sz w:val="28"/>
          <w:szCs w:val="28"/>
        </w:rPr>
      </w:pPr>
    </w:p>
    <w:p w14:paraId="2A9F1470" w14:textId="77777777" w:rsidR="00AF4229" w:rsidRPr="00BC00B3" w:rsidRDefault="00AF4229" w:rsidP="00BF31ED">
      <w:pPr>
        <w:numPr>
          <w:ilvl w:val="0"/>
          <w:numId w:val="30"/>
        </w:numPr>
        <w:autoSpaceDE w:val="0"/>
        <w:autoSpaceDN w:val="0"/>
        <w:adjustRightInd w:val="0"/>
        <w:ind w:left="0" w:firstLine="709"/>
        <w:jc w:val="both"/>
        <w:rPr>
          <w:sz w:val="28"/>
          <w:szCs w:val="28"/>
        </w:rPr>
      </w:pPr>
      <w:r w:rsidRPr="00BC00B3">
        <w:rPr>
          <w:sz w:val="28"/>
          <w:szCs w:val="28"/>
        </w:rPr>
        <w:t>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33DFE541"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муниципального округа.</w:t>
      </w:r>
    </w:p>
    <w:p w14:paraId="2F6ABCEA" w14:textId="77777777" w:rsidR="00AF4229" w:rsidRPr="00BC00B3" w:rsidRDefault="00AF4229" w:rsidP="00BF31ED">
      <w:pPr>
        <w:numPr>
          <w:ilvl w:val="0"/>
          <w:numId w:val="30"/>
        </w:numPr>
        <w:autoSpaceDE w:val="0"/>
        <w:autoSpaceDN w:val="0"/>
        <w:adjustRightInd w:val="0"/>
        <w:ind w:left="0" w:firstLine="709"/>
        <w:jc w:val="both"/>
        <w:rPr>
          <w:sz w:val="28"/>
          <w:szCs w:val="28"/>
        </w:rPr>
      </w:pPr>
      <w:r w:rsidRPr="00BC00B3">
        <w:rPr>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CDE2FBB" w14:textId="77777777" w:rsidR="00AF4229" w:rsidRPr="00BC00B3" w:rsidRDefault="00AF4229" w:rsidP="00BF31ED">
      <w:pPr>
        <w:numPr>
          <w:ilvl w:val="0"/>
          <w:numId w:val="30"/>
        </w:numPr>
        <w:autoSpaceDE w:val="0"/>
        <w:autoSpaceDN w:val="0"/>
        <w:adjustRightInd w:val="0"/>
        <w:ind w:left="0" w:firstLine="709"/>
        <w:jc w:val="both"/>
        <w:rPr>
          <w:sz w:val="28"/>
          <w:szCs w:val="28"/>
        </w:rPr>
      </w:pPr>
      <w:r w:rsidRPr="00BC00B3">
        <w:rPr>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62D9E0CA" w14:textId="77777777" w:rsidR="00AF4229" w:rsidRPr="00BC00B3" w:rsidRDefault="00AF4229" w:rsidP="00BF31ED">
      <w:pPr>
        <w:numPr>
          <w:ilvl w:val="0"/>
          <w:numId w:val="30"/>
        </w:numPr>
        <w:autoSpaceDE w:val="0"/>
        <w:autoSpaceDN w:val="0"/>
        <w:adjustRightInd w:val="0"/>
        <w:ind w:left="0" w:firstLine="709"/>
        <w:jc w:val="both"/>
        <w:rPr>
          <w:sz w:val="28"/>
          <w:szCs w:val="28"/>
        </w:rPr>
      </w:pPr>
      <w:r w:rsidRPr="00BC00B3">
        <w:rPr>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B9186A3" w14:textId="77777777" w:rsidR="00AF4229" w:rsidRPr="00BC00B3" w:rsidRDefault="00AF4229" w:rsidP="00BF31ED">
      <w:pPr>
        <w:numPr>
          <w:ilvl w:val="0"/>
          <w:numId w:val="30"/>
        </w:numPr>
        <w:autoSpaceDE w:val="0"/>
        <w:autoSpaceDN w:val="0"/>
        <w:adjustRightInd w:val="0"/>
        <w:ind w:left="0" w:firstLine="709"/>
        <w:jc w:val="both"/>
        <w:rPr>
          <w:sz w:val="28"/>
          <w:szCs w:val="28"/>
        </w:rPr>
      </w:pPr>
      <w:r w:rsidRPr="00BC00B3">
        <w:rPr>
          <w:sz w:val="28"/>
          <w:szCs w:val="28"/>
        </w:rPr>
        <w:lastRenderedPageBreak/>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округа.</w:t>
      </w:r>
    </w:p>
    <w:p w14:paraId="78E71293"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3C078CD" w14:textId="77777777" w:rsidR="00AF4229" w:rsidRPr="00BC00B3" w:rsidRDefault="00AF4229" w:rsidP="00BF31ED">
      <w:pPr>
        <w:numPr>
          <w:ilvl w:val="0"/>
          <w:numId w:val="30"/>
        </w:numPr>
        <w:autoSpaceDE w:val="0"/>
        <w:autoSpaceDN w:val="0"/>
        <w:adjustRightInd w:val="0"/>
        <w:ind w:left="0" w:firstLine="709"/>
        <w:jc w:val="both"/>
        <w:rPr>
          <w:sz w:val="28"/>
          <w:szCs w:val="28"/>
        </w:rPr>
      </w:pPr>
      <w:r w:rsidRPr="00BC00B3">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9E743CA"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82064C3" w14:textId="77777777" w:rsidR="00AF4229" w:rsidRPr="00BC00B3" w:rsidRDefault="00AF4229" w:rsidP="00BF31ED">
      <w:pPr>
        <w:numPr>
          <w:ilvl w:val="0"/>
          <w:numId w:val="30"/>
        </w:numPr>
        <w:autoSpaceDE w:val="0"/>
        <w:autoSpaceDN w:val="0"/>
        <w:adjustRightInd w:val="0"/>
        <w:ind w:left="0" w:firstLine="709"/>
        <w:jc w:val="both"/>
        <w:rPr>
          <w:sz w:val="28"/>
          <w:szCs w:val="28"/>
        </w:rPr>
      </w:pPr>
      <w:r w:rsidRPr="00BC00B3">
        <w:rPr>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14:paraId="6DC67882" w14:textId="77777777" w:rsidR="00AF4229" w:rsidRDefault="00AF4229" w:rsidP="00BF31ED">
      <w:pPr>
        <w:numPr>
          <w:ilvl w:val="0"/>
          <w:numId w:val="60"/>
        </w:numPr>
        <w:autoSpaceDE w:val="0"/>
        <w:autoSpaceDN w:val="0"/>
        <w:adjustRightInd w:val="0"/>
        <w:ind w:left="0" w:firstLine="708"/>
        <w:jc w:val="both"/>
        <w:rPr>
          <w:sz w:val="28"/>
          <w:szCs w:val="28"/>
        </w:rPr>
      </w:pPr>
      <w:r w:rsidRPr="00985EFB">
        <w:rPr>
          <w:sz w:val="28"/>
          <w:szCs w:val="28"/>
        </w:rPr>
        <w:t>установление структуры органов территориального общественного самоуправления;</w:t>
      </w:r>
    </w:p>
    <w:p w14:paraId="720A141A" w14:textId="77777777" w:rsidR="00AF4229" w:rsidRDefault="00AF4229" w:rsidP="00BF31ED">
      <w:pPr>
        <w:numPr>
          <w:ilvl w:val="0"/>
          <w:numId w:val="60"/>
        </w:numPr>
        <w:autoSpaceDE w:val="0"/>
        <w:autoSpaceDN w:val="0"/>
        <w:adjustRightInd w:val="0"/>
        <w:ind w:left="0" w:firstLine="708"/>
        <w:jc w:val="both"/>
        <w:rPr>
          <w:sz w:val="28"/>
          <w:szCs w:val="28"/>
        </w:rPr>
      </w:pPr>
      <w:r w:rsidRPr="00985EFB">
        <w:rPr>
          <w:sz w:val="28"/>
          <w:szCs w:val="28"/>
        </w:rPr>
        <w:t>принятие устава территориального общественного самоуправления, внесение в него изменений и дополнений;</w:t>
      </w:r>
    </w:p>
    <w:p w14:paraId="07B21379" w14:textId="77777777" w:rsidR="00AF4229" w:rsidRDefault="00AF4229" w:rsidP="00BF31ED">
      <w:pPr>
        <w:numPr>
          <w:ilvl w:val="0"/>
          <w:numId w:val="60"/>
        </w:numPr>
        <w:autoSpaceDE w:val="0"/>
        <w:autoSpaceDN w:val="0"/>
        <w:adjustRightInd w:val="0"/>
        <w:ind w:left="0" w:firstLine="708"/>
        <w:jc w:val="both"/>
        <w:rPr>
          <w:sz w:val="28"/>
          <w:szCs w:val="28"/>
        </w:rPr>
      </w:pPr>
      <w:r w:rsidRPr="00985EFB">
        <w:rPr>
          <w:sz w:val="28"/>
          <w:szCs w:val="28"/>
        </w:rPr>
        <w:t>избрание органов территориального общественного самоуправления;</w:t>
      </w:r>
    </w:p>
    <w:p w14:paraId="55A1BD55" w14:textId="77777777" w:rsidR="00AF4229" w:rsidRDefault="00AF4229" w:rsidP="00BF31ED">
      <w:pPr>
        <w:numPr>
          <w:ilvl w:val="0"/>
          <w:numId w:val="60"/>
        </w:numPr>
        <w:autoSpaceDE w:val="0"/>
        <w:autoSpaceDN w:val="0"/>
        <w:adjustRightInd w:val="0"/>
        <w:ind w:left="0" w:firstLine="708"/>
        <w:jc w:val="both"/>
        <w:rPr>
          <w:sz w:val="28"/>
          <w:szCs w:val="28"/>
        </w:rPr>
      </w:pPr>
      <w:r w:rsidRPr="00985EFB">
        <w:rPr>
          <w:sz w:val="28"/>
          <w:szCs w:val="28"/>
        </w:rPr>
        <w:t>определение основных направлений деятельности территориального общественного самоуправления;</w:t>
      </w:r>
    </w:p>
    <w:p w14:paraId="38E93E72" w14:textId="77777777" w:rsidR="00AF4229" w:rsidRDefault="00AF4229" w:rsidP="00BF31ED">
      <w:pPr>
        <w:numPr>
          <w:ilvl w:val="0"/>
          <w:numId w:val="60"/>
        </w:numPr>
        <w:autoSpaceDE w:val="0"/>
        <w:autoSpaceDN w:val="0"/>
        <w:adjustRightInd w:val="0"/>
        <w:ind w:left="0" w:firstLine="708"/>
        <w:jc w:val="both"/>
        <w:rPr>
          <w:sz w:val="28"/>
          <w:szCs w:val="28"/>
        </w:rPr>
      </w:pPr>
      <w:r w:rsidRPr="00985EFB">
        <w:rPr>
          <w:sz w:val="28"/>
          <w:szCs w:val="28"/>
        </w:rPr>
        <w:t>утверждение сметы доходов и расходов территориального общественного самоуправления и отчета о ее исполнении;</w:t>
      </w:r>
    </w:p>
    <w:p w14:paraId="670D69B6" w14:textId="77777777" w:rsidR="00AF4229" w:rsidRDefault="00AF4229" w:rsidP="00BF31ED">
      <w:pPr>
        <w:numPr>
          <w:ilvl w:val="0"/>
          <w:numId w:val="60"/>
        </w:numPr>
        <w:autoSpaceDE w:val="0"/>
        <w:autoSpaceDN w:val="0"/>
        <w:adjustRightInd w:val="0"/>
        <w:ind w:left="0" w:firstLine="708"/>
        <w:jc w:val="both"/>
        <w:rPr>
          <w:sz w:val="28"/>
          <w:szCs w:val="28"/>
        </w:rPr>
      </w:pPr>
      <w:r w:rsidRPr="00985EFB">
        <w:rPr>
          <w:sz w:val="28"/>
          <w:szCs w:val="28"/>
        </w:rPr>
        <w:t>рассмотрение и утверждение отчетов о деятельности органов территориально</w:t>
      </w:r>
      <w:r>
        <w:rPr>
          <w:sz w:val="28"/>
          <w:szCs w:val="28"/>
        </w:rPr>
        <w:t>го общественного самоуправления;</w:t>
      </w:r>
    </w:p>
    <w:p w14:paraId="089D6434" w14:textId="77777777" w:rsidR="00AF4229" w:rsidRDefault="00AF4229" w:rsidP="00BF31ED">
      <w:pPr>
        <w:numPr>
          <w:ilvl w:val="0"/>
          <w:numId w:val="60"/>
        </w:numPr>
        <w:autoSpaceDE w:val="0"/>
        <w:autoSpaceDN w:val="0"/>
        <w:adjustRightInd w:val="0"/>
        <w:ind w:left="0" w:firstLine="708"/>
        <w:jc w:val="both"/>
        <w:rPr>
          <w:sz w:val="28"/>
          <w:szCs w:val="28"/>
        </w:rPr>
      </w:pPr>
      <w:r w:rsidRPr="00D004EA">
        <w:rPr>
          <w:sz w:val="28"/>
          <w:szCs w:val="28"/>
        </w:rPr>
        <w:t>обсуждение инициативного проекта и принятие решения по вопросу о его одобрении.</w:t>
      </w:r>
    </w:p>
    <w:p w14:paraId="1919E6C0" w14:textId="77777777" w:rsidR="00AF4229" w:rsidRDefault="00AF4229" w:rsidP="00BF31ED">
      <w:pPr>
        <w:numPr>
          <w:ilvl w:val="0"/>
          <w:numId w:val="30"/>
        </w:numPr>
        <w:autoSpaceDE w:val="0"/>
        <w:autoSpaceDN w:val="0"/>
        <w:adjustRightInd w:val="0"/>
        <w:ind w:left="0" w:firstLine="709"/>
        <w:jc w:val="both"/>
        <w:rPr>
          <w:sz w:val="28"/>
          <w:szCs w:val="28"/>
        </w:rPr>
      </w:pPr>
      <w:r w:rsidRPr="00BC00B3">
        <w:rP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 xml:space="preserve">муниципального округа </w:t>
      </w:r>
      <w:r w:rsidRPr="00BC00B3">
        <w:rPr>
          <w:sz w:val="28"/>
          <w:szCs w:val="28"/>
        </w:rPr>
        <w:t>определяются нормативными правовыми актами представительного органа муниципального округа.</w:t>
      </w:r>
    </w:p>
    <w:p w14:paraId="7F0BDBA3" w14:textId="77777777" w:rsidR="003F0629" w:rsidRPr="00BC00B3" w:rsidRDefault="003F0629" w:rsidP="003F0629">
      <w:pPr>
        <w:autoSpaceDE w:val="0"/>
        <w:autoSpaceDN w:val="0"/>
        <w:adjustRightInd w:val="0"/>
        <w:ind w:left="709"/>
        <w:jc w:val="both"/>
        <w:rPr>
          <w:sz w:val="28"/>
          <w:szCs w:val="28"/>
        </w:rPr>
      </w:pPr>
    </w:p>
    <w:p w14:paraId="105CA0F1"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1</w:t>
      </w:r>
      <w:r>
        <w:rPr>
          <w:rFonts w:ascii="Times New Roman" w:hAnsi="Times New Roman" w:cs="Times New Roman"/>
          <w:sz w:val="28"/>
          <w:szCs w:val="28"/>
        </w:rPr>
        <w:t>6</w:t>
      </w:r>
      <w:r w:rsidRPr="00BC00B3">
        <w:rPr>
          <w:rFonts w:ascii="Times New Roman" w:hAnsi="Times New Roman" w:cs="Times New Roman"/>
          <w:sz w:val="28"/>
          <w:szCs w:val="28"/>
        </w:rPr>
        <w:t>. Староста сельского населенного пункта</w:t>
      </w:r>
    </w:p>
    <w:p w14:paraId="4C96FE97" w14:textId="77777777" w:rsidR="00AF4229" w:rsidRPr="00BC00B3" w:rsidRDefault="00AF4229" w:rsidP="00AF4229">
      <w:pPr>
        <w:pStyle w:val="ConsPlusNormal"/>
        <w:jc w:val="both"/>
        <w:rPr>
          <w:rFonts w:ascii="Times New Roman" w:hAnsi="Times New Roman" w:cs="Times New Roman"/>
          <w:sz w:val="28"/>
          <w:szCs w:val="28"/>
        </w:rPr>
      </w:pPr>
    </w:p>
    <w:p w14:paraId="57B1B3CE" w14:textId="77777777" w:rsidR="00AF4229" w:rsidRPr="00BC00B3" w:rsidRDefault="00AF4229" w:rsidP="00BF31ED">
      <w:pPr>
        <w:pStyle w:val="ConsPlusNormal"/>
        <w:numPr>
          <w:ilvl w:val="0"/>
          <w:numId w:val="31"/>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lastRenderedPageBreak/>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14:paraId="574BD494" w14:textId="77777777" w:rsidR="00AF4229" w:rsidRPr="00BC00B3" w:rsidRDefault="00AF4229" w:rsidP="00BF31ED">
      <w:pPr>
        <w:pStyle w:val="ConsPlusNormal"/>
        <w:numPr>
          <w:ilvl w:val="0"/>
          <w:numId w:val="31"/>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3271D71" w14:textId="77777777" w:rsidR="00AF4229" w:rsidRPr="00BC00B3" w:rsidRDefault="00AF4229" w:rsidP="00BF31ED">
      <w:pPr>
        <w:pStyle w:val="ConsPlusNormal"/>
        <w:numPr>
          <w:ilvl w:val="0"/>
          <w:numId w:val="31"/>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Полномочия старосты сельского населенного пункта устанавливаются на срок пять лет.</w:t>
      </w:r>
    </w:p>
    <w:p w14:paraId="5EA12C33"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округа</w:t>
      </w:r>
      <w:r>
        <w:rPr>
          <w:rFonts w:ascii="Times New Roman" w:hAnsi="Times New Roman" w:cs="Times New Roman"/>
          <w:sz w:val="28"/>
          <w:szCs w:val="28"/>
        </w:rPr>
        <w:t xml:space="preserve"> </w:t>
      </w:r>
      <w:r w:rsidRPr="00BC00B3">
        <w:rPr>
          <w:rFonts w:ascii="Times New Roman" w:hAnsi="Times New Roman" w:cs="Times New Roman"/>
          <w:sz w:val="28"/>
          <w:szCs w:val="28"/>
        </w:rPr>
        <w:t xml:space="preserve">по представлению схода граждан сельского населенного пункта, а также в случаях, установленных Федеральным законом </w:t>
      </w:r>
      <w:r>
        <w:rPr>
          <w:rFonts w:ascii="Times New Roman" w:hAnsi="Times New Roman" w:cs="Times New Roman"/>
          <w:sz w:val="28"/>
          <w:szCs w:val="28"/>
        </w:rPr>
        <w:t>«</w:t>
      </w:r>
      <w:r w:rsidRPr="00BC00B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C00B3">
        <w:rPr>
          <w:rFonts w:ascii="Times New Roman" w:hAnsi="Times New Roman" w:cs="Times New Roman"/>
          <w:sz w:val="28"/>
          <w:szCs w:val="28"/>
        </w:rPr>
        <w:t>.</w:t>
      </w:r>
    </w:p>
    <w:p w14:paraId="68298A8C" w14:textId="77777777" w:rsidR="00AF4229" w:rsidRPr="00BC00B3" w:rsidRDefault="00AF4229" w:rsidP="00BF31ED">
      <w:pPr>
        <w:pStyle w:val="ConsPlusNormal"/>
        <w:numPr>
          <w:ilvl w:val="0"/>
          <w:numId w:val="31"/>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Староста сельского населенного пункта для решения возложенных на него задач</w:t>
      </w:r>
      <w:r>
        <w:rPr>
          <w:rFonts w:ascii="Times New Roman" w:hAnsi="Times New Roman" w:cs="Times New Roman"/>
          <w:sz w:val="28"/>
          <w:szCs w:val="28"/>
        </w:rPr>
        <w:t xml:space="preserve"> осуществляет полномочия, предусмотренные Федеральным законом «</w:t>
      </w:r>
      <w:r w:rsidRPr="00BC00B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14:paraId="1CB51DE3" w14:textId="77777777" w:rsidR="00AF4229" w:rsidRPr="00BC00B3" w:rsidRDefault="00AF4229" w:rsidP="00AF42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w:t>
      </w:r>
      <w:r w:rsidRPr="00BC00B3">
        <w:rPr>
          <w:rFonts w:ascii="Times New Roman" w:hAnsi="Times New Roman" w:cs="Times New Roman"/>
          <w:sz w:val="28"/>
          <w:szCs w:val="28"/>
        </w:rPr>
        <w:t>ные полномочия и права</w:t>
      </w:r>
      <w:r>
        <w:rPr>
          <w:rFonts w:ascii="Times New Roman" w:hAnsi="Times New Roman" w:cs="Times New Roman"/>
          <w:sz w:val="28"/>
          <w:szCs w:val="28"/>
        </w:rPr>
        <w:t xml:space="preserve"> старосты</w:t>
      </w:r>
      <w:r w:rsidRPr="007610B6">
        <w:rPr>
          <w:rFonts w:ascii="Times New Roman" w:hAnsi="Times New Roman" w:cs="Times New Roman"/>
          <w:sz w:val="28"/>
          <w:szCs w:val="28"/>
        </w:rPr>
        <w:t xml:space="preserve"> </w:t>
      </w:r>
      <w:r w:rsidRPr="00BC00B3">
        <w:rPr>
          <w:rFonts w:ascii="Times New Roman" w:hAnsi="Times New Roman" w:cs="Times New Roman"/>
          <w:sz w:val="28"/>
          <w:szCs w:val="28"/>
        </w:rPr>
        <w:t>сельского населенного пункта</w:t>
      </w:r>
      <w:r>
        <w:rPr>
          <w:rFonts w:ascii="Times New Roman" w:hAnsi="Times New Roman" w:cs="Times New Roman"/>
          <w:sz w:val="28"/>
          <w:szCs w:val="28"/>
        </w:rPr>
        <w:t xml:space="preserve"> предусматриваются </w:t>
      </w:r>
      <w:r w:rsidRPr="00BC00B3">
        <w:rPr>
          <w:rFonts w:ascii="Times New Roman" w:hAnsi="Times New Roman" w:cs="Times New Roman"/>
          <w:sz w:val="28"/>
          <w:szCs w:val="28"/>
        </w:rPr>
        <w:t>нормативным правовым актом представительного органа муниципального округа в соответствии с законом Калининградской области.</w:t>
      </w:r>
    </w:p>
    <w:p w14:paraId="6B485F0F" w14:textId="77777777" w:rsidR="00AF4229" w:rsidRPr="00BC00B3" w:rsidRDefault="00AF4229" w:rsidP="00BF31ED">
      <w:pPr>
        <w:pStyle w:val="ConsPlusNormal"/>
        <w:numPr>
          <w:ilvl w:val="0"/>
          <w:numId w:val="31"/>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округа в соответствии с законом Калининградской области.</w:t>
      </w:r>
    </w:p>
    <w:p w14:paraId="5273BB3C" w14:textId="77777777" w:rsidR="00AF4229" w:rsidRDefault="00AF4229" w:rsidP="00AF4229">
      <w:pPr>
        <w:pStyle w:val="ConsPlusTitle"/>
        <w:ind w:firstLine="708"/>
        <w:jc w:val="both"/>
        <w:outlineLvl w:val="2"/>
        <w:rPr>
          <w:rFonts w:ascii="Times New Roman" w:hAnsi="Times New Roman" w:cs="Times New Roman"/>
          <w:sz w:val="28"/>
          <w:szCs w:val="28"/>
        </w:rPr>
      </w:pPr>
    </w:p>
    <w:p w14:paraId="3CE2BF25"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1</w:t>
      </w:r>
      <w:r>
        <w:rPr>
          <w:rFonts w:ascii="Times New Roman" w:hAnsi="Times New Roman" w:cs="Times New Roman"/>
          <w:sz w:val="28"/>
          <w:szCs w:val="28"/>
        </w:rPr>
        <w:t>7</w:t>
      </w:r>
      <w:r w:rsidRPr="00BC00B3">
        <w:rPr>
          <w:rFonts w:ascii="Times New Roman" w:hAnsi="Times New Roman" w:cs="Times New Roman"/>
          <w:sz w:val="28"/>
          <w:szCs w:val="28"/>
        </w:rPr>
        <w:t>. Публичные слушания, общественные обсуждения</w:t>
      </w:r>
    </w:p>
    <w:p w14:paraId="61CBB9D1" w14:textId="77777777" w:rsidR="00AF4229" w:rsidRPr="00BC00B3" w:rsidRDefault="00AF4229" w:rsidP="00AF4229">
      <w:pPr>
        <w:pStyle w:val="ConsPlusTitle"/>
        <w:ind w:firstLine="540"/>
        <w:jc w:val="both"/>
        <w:outlineLvl w:val="2"/>
        <w:rPr>
          <w:rFonts w:ascii="Times New Roman" w:hAnsi="Times New Roman" w:cs="Times New Roman"/>
          <w:sz w:val="28"/>
          <w:szCs w:val="28"/>
        </w:rPr>
      </w:pPr>
    </w:p>
    <w:p w14:paraId="5FA47CC9" w14:textId="77777777" w:rsidR="00AF4229" w:rsidRPr="00BC00B3" w:rsidRDefault="00AF4229" w:rsidP="00BF31ED">
      <w:pPr>
        <w:numPr>
          <w:ilvl w:val="0"/>
          <w:numId w:val="32"/>
        </w:numPr>
        <w:autoSpaceDE w:val="0"/>
        <w:autoSpaceDN w:val="0"/>
        <w:adjustRightInd w:val="0"/>
        <w:ind w:left="0" w:firstLine="709"/>
        <w:jc w:val="both"/>
        <w:rPr>
          <w:sz w:val="28"/>
          <w:szCs w:val="28"/>
        </w:rPr>
      </w:pPr>
      <w:r w:rsidRPr="00BC00B3">
        <w:rPr>
          <w:sz w:val="28"/>
          <w:szCs w:val="28"/>
        </w:rPr>
        <w:t>Для обсуждения проектов муниципальных правовых актов по вопросам местного значения с участием жителей муниципального округа представительным органом муниципального округа, главой муниципального округа могут проводиться публичные слушания.</w:t>
      </w:r>
    </w:p>
    <w:p w14:paraId="44542082" w14:textId="77777777" w:rsidR="00AF4229" w:rsidRDefault="00AF4229" w:rsidP="00BF31ED">
      <w:pPr>
        <w:numPr>
          <w:ilvl w:val="0"/>
          <w:numId w:val="32"/>
        </w:numPr>
        <w:autoSpaceDE w:val="0"/>
        <w:autoSpaceDN w:val="0"/>
        <w:adjustRightInd w:val="0"/>
        <w:ind w:left="0" w:firstLine="708"/>
        <w:jc w:val="both"/>
        <w:rPr>
          <w:sz w:val="28"/>
          <w:szCs w:val="28"/>
        </w:rPr>
      </w:pPr>
      <w:r w:rsidRPr="00747847">
        <w:rPr>
          <w:sz w:val="28"/>
          <w:szCs w:val="28"/>
        </w:rPr>
        <w:t xml:space="preserve">Публичные слушания проводятся по инициативе населения, представительного органа муниципального округа, главы муниципального округа или главы администрации муниципального округа, осуществляющего свои полномочия на основе контракта. </w:t>
      </w:r>
    </w:p>
    <w:p w14:paraId="6A6FEDDF" w14:textId="77777777" w:rsidR="00AF4229" w:rsidRDefault="00AF4229" w:rsidP="00AF4229">
      <w:pPr>
        <w:autoSpaceDE w:val="0"/>
        <w:autoSpaceDN w:val="0"/>
        <w:adjustRightInd w:val="0"/>
        <w:ind w:firstLine="708"/>
        <w:jc w:val="both"/>
        <w:rPr>
          <w:sz w:val="28"/>
          <w:szCs w:val="28"/>
        </w:rPr>
      </w:pPr>
      <w:r w:rsidRPr="00747847">
        <w:rPr>
          <w:sz w:val="28"/>
          <w:szCs w:val="28"/>
        </w:rPr>
        <w:t xml:space="preserve">Публичные слушания, проводимые по инициативе населения или представительного органа муниципального округа, назначаются представительным органом муниципального округа, а по инициативе главы муниципального округа или главы администрации муниципального округа, </w:t>
      </w:r>
      <w:r w:rsidRPr="00747847">
        <w:rPr>
          <w:sz w:val="28"/>
          <w:szCs w:val="28"/>
        </w:rPr>
        <w:lastRenderedPageBreak/>
        <w:t>осуществляющего свои полномочия на основе контракта, - главой муниципального округа.</w:t>
      </w:r>
    </w:p>
    <w:p w14:paraId="63056B43" w14:textId="77777777" w:rsidR="00AF4229" w:rsidRDefault="00AF4229" w:rsidP="00BF31ED">
      <w:pPr>
        <w:numPr>
          <w:ilvl w:val="0"/>
          <w:numId w:val="32"/>
        </w:numPr>
        <w:autoSpaceDE w:val="0"/>
        <w:autoSpaceDN w:val="0"/>
        <w:adjustRightInd w:val="0"/>
        <w:ind w:left="0" w:firstLine="708"/>
        <w:jc w:val="both"/>
        <w:rPr>
          <w:sz w:val="28"/>
          <w:szCs w:val="28"/>
        </w:rPr>
      </w:pPr>
      <w:r>
        <w:rPr>
          <w:sz w:val="28"/>
          <w:szCs w:val="28"/>
        </w:rPr>
        <w:t>На публичные слушания должны выноситься:</w:t>
      </w:r>
    </w:p>
    <w:p w14:paraId="61F0CEB7" w14:textId="77777777" w:rsidR="00AF4229" w:rsidRDefault="00AF4229" w:rsidP="00BF31ED">
      <w:pPr>
        <w:numPr>
          <w:ilvl w:val="0"/>
          <w:numId w:val="71"/>
        </w:numPr>
        <w:autoSpaceDE w:val="0"/>
        <w:autoSpaceDN w:val="0"/>
        <w:adjustRightInd w:val="0"/>
        <w:ind w:left="0" w:firstLine="709"/>
        <w:jc w:val="both"/>
        <w:rPr>
          <w:sz w:val="28"/>
          <w:szCs w:val="28"/>
        </w:rPr>
      </w:pPr>
      <w:r>
        <w:rPr>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587CF6">
        <w:rPr>
          <w:sz w:val="28"/>
          <w:szCs w:val="28"/>
        </w:rPr>
        <w:t>Конституции</w:t>
      </w:r>
      <w:r>
        <w:rPr>
          <w:sz w:val="28"/>
          <w:szCs w:val="28"/>
        </w:rPr>
        <w:t xml:space="preserve"> Российской Федерации, федеральных законов, Устава (Основного Закона) Калининградской области или законов Калининградской области в целях приведения данного устава в соответствие с этими нормативными правовыми актами;</w:t>
      </w:r>
    </w:p>
    <w:p w14:paraId="6E373977" w14:textId="77777777" w:rsidR="00AF4229" w:rsidRDefault="00AF4229" w:rsidP="00BF31ED">
      <w:pPr>
        <w:numPr>
          <w:ilvl w:val="0"/>
          <w:numId w:val="71"/>
        </w:numPr>
        <w:autoSpaceDE w:val="0"/>
        <w:autoSpaceDN w:val="0"/>
        <w:adjustRightInd w:val="0"/>
        <w:ind w:left="0" w:firstLine="709"/>
        <w:jc w:val="both"/>
        <w:rPr>
          <w:sz w:val="28"/>
          <w:szCs w:val="28"/>
        </w:rPr>
      </w:pPr>
      <w:r>
        <w:rPr>
          <w:sz w:val="28"/>
          <w:szCs w:val="28"/>
        </w:rPr>
        <w:t>проект бюджета муниципального округа и отчет о его исполнении;</w:t>
      </w:r>
    </w:p>
    <w:p w14:paraId="57A47527" w14:textId="77777777" w:rsidR="00AF4229" w:rsidRDefault="00AF4229" w:rsidP="00BF31ED">
      <w:pPr>
        <w:numPr>
          <w:ilvl w:val="0"/>
          <w:numId w:val="71"/>
        </w:numPr>
        <w:autoSpaceDE w:val="0"/>
        <w:autoSpaceDN w:val="0"/>
        <w:adjustRightInd w:val="0"/>
        <w:ind w:left="0" w:firstLine="709"/>
        <w:jc w:val="both"/>
        <w:rPr>
          <w:sz w:val="28"/>
          <w:szCs w:val="28"/>
        </w:rPr>
      </w:pPr>
      <w:r>
        <w:rPr>
          <w:sz w:val="28"/>
          <w:szCs w:val="28"/>
        </w:rPr>
        <w:t>проект стратегии социально-экономического развития муниципального округа;</w:t>
      </w:r>
    </w:p>
    <w:p w14:paraId="5B2F3ACC" w14:textId="77777777" w:rsidR="00AF4229" w:rsidRDefault="00AF4229" w:rsidP="00BF31ED">
      <w:pPr>
        <w:numPr>
          <w:ilvl w:val="0"/>
          <w:numId w:val="71"/>
        </w:numPr>
        <w:autoSpaceDE w:val="0"/>
        <w:autoSpaceDN w:val="0"/>
        <w:adjustRightInd w:val="0"/>
        <w:ind w:left="0" w:firstLine="709"/>
        <w:jc w:val="both"/>
        <w:rPr>
          <w:sz w:val="28"/>
          <w:szCs w:val="28"/>
        </w:rPr>
      </w:pPr>
      <w:r>
        <w:rPr>
          <w:sz w:val="28"/>
          <w:szCs w:val="28"/>
        </w:rPr>
        <w:t xml:space="preserve">вопросы о преобразовании муниципального округа, за исключением случаев, если в соответствии со </w:t>
      </w:r>
      <w:r w:rsidRPr="00587CF6">
        <w:rPr>
          <w:sz w:val="28"/>
          <w:szCs w:val="28"/>
        </w:rPr>
        <w:t>статьей 13</w:t>
      </w:r>
      <w:r>
        <w:rPr>
          <w:sz w:val="28"/>
          <w:szCs w:val="28"/>
        </w:rPr>
        <w:t xml:space="preserve"> Федерального закона «</w:t>
      </w:r>
      <w:r w:rsidRPr="00BC00B3">
        <w:rPr>
          <w:sz w:val="28"/>
          <w:szCs w:val="28"/>
        </w:rPr>
        <w:t>Об общих принципах организации местного самоуправления в Российской Федерации</w:t>
      </w:r>
      <w:r>
        <w:rPr>
          <w:sz w:val="28"/>
          <w:szCs w:val="28"/>
        </w:rPr>
        <w:t>»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14:paraId="3DEF97F3" w14:textId="77777777" w:rsidR="00AF4229" w:rsidRPr="00236121" w:rsidRDefault="00AF4229" w:rsidP="00BF31ED">
      <w:pPr>
        <w:numPr>
          <w:ilvl w:val="0"/>
          <w:numId w:val="32"/>
        </w:numPr>
        <w:autoSpaceDE w:val="0"/>
        <w:autoSpaceDN w:val="0"/>
        <w:adjustRightInd w:val="0"/>
        <w:ind w:left="0" w:firstLine="709"/>
        <w:jc w:val="both"/>
        <w:rPr>
          <w:sz w:val="28"/>
          <w:szCs w:val="28"/>
        </w:rPr>
      </w:pPr>
      <w:r w:rsidRPr="00236121">
        <w:rPr>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округа и должен предусматривать заблаговременное оповещение жителей муниципального </w:t>
      </w:r>
      <w:r>
        <w:rPr>
          <w:sz w:val="28"/>
          <w:szCs w:val="28"/>
        </w:rPr>
        <w:t>округа</w:t>
      </w:r>
      <w:r w:rsidRPr="00236121">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w:t>
      </w:r>
      <w:r>
        <w:rPr>
          <w:sz w:val="28"/>
          <w:szCs w:val="28"/>
        </w:rPr>
        <w:t>ов</w:t>
      </w:r>
      <w:r w:rsidRPr="00236121">
        <w:rPr>
          <w:sz w:val="28"/>
          <w:szCs w:val="28"/>
        </w:rPr>
        <w:t xml:space="preserve"> местного самоуправления в информационно-телекоммуникационной сети </w:t>
      </w:r>
      <w:r>
        <w:rPr>
          <w:sz w:val="28"/>
          <w:szCs w:val="28"/>
        </w:rPr>
        <w:t>«</w:t>
      </w:r>
      <w:r w:rsidRPr="00236121">
        <w:rPr>
          <w:sz w:val="28"/>
          <w:szCs w:val="28"/>
        </w:rPr>
        <w:t>Интернет</w:t>
      </w:r>
      <w:r>
        <w:rPr>
          <w:sz w:val="28"/>
          <w:szCs w:val="28"/>
        </w:rPr>
        <w:t>»</w:t>
      </w:r>
      <w:r w:rsidRPr="00236121">
        <w:rPr>
          <w:sz w:val="28"/>
          <w:szCs w:val="28"/>
        </w:rPr>
        <w:t xml:space="preserve"> (далее в настоящей статье - официальный сайт), возможность представления жителями муниципального </w:t>
      </w:r>
      <w:r>
        <w:rPr>
          <w:sz w:val="28"/>
          <w:szCs w:val="28"/>
        </w:rPr>
        <w:t>округа</w:t>
      </w:r>
      <w:r w:rsidRPr="00236121">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w:t>
      </w:r>
      <w:r>
        <w:rPr>
          <w:sz w:val="28"/>
          <w:szCs w:val="28"/>
        </w:rPr>
        <w:t>округа</w:t>
      </w:r>
      <w:r w:rsidRPr="00236121">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BA51813" w14:textId="77777777" w:rsidR="00AF4229" w:rsidRDefault="00AF4229" w:rsidP="00BF31ED">
      <w:pPr>
        <w:numPr>
          <w:ilvl w:val="0"/>
          <w:numId w:val="32"/>
        </w:numPr>
        <w:autoSpaceDE w:val="0"/>
        <w:autoSpaceDN w:val="0"/>
        <w:adjustRightInd w:val="0"/>
        <w:ind w:left="0" w:firstLine="709"/>
        <w:jc w:val="both"/>
        <w:rPr>
          <w:sz w:val="28"/>
          <w:szCs w:val="28"/>
        </w:rPr>
      </w:pPr>
      <w:r w:rsidRPr="00BC00B3">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BC00B3">
        <w:rPr>
          <w:sz w:val="28"/>
          <w:szCs w:val="28"/>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sz w:val="28"/>
          <w:szCs w:val="28"/>
        </w:rPr>
        <w:t xml:space="preserve"> публичные слушания или общественные обсуждения в соответствии с </w:t>
      </w:r>
      <w:r w:rsidRPr="00A93E9A">
        <w:rPr>
          <w:sz w:val="28"/>
          <w:szCs w:val="28"/>
        </w:rPr>
        <w:t>законодательством</w:t>
      </w:r>
      <w:r>
        <w:rPr>
          <w:sz w:val="28"/>
          <w:szCs w:val="28"/>
        </w:rPr>
        <w:t xml:space="preserve"> о градостроительной деятельности.</w:t>
      </w:r>
    </w:p>
    <w:p w14:paraId="77995FB9" w14:textId="77777777" w:rsidR="00AF4229" w:rsidRDefault="00AF4229" w:rsidP="00AF4229">
      <w:pPr>
        <w:pStyle w:val="ConsPlusTitle"/>
        <w:ind w:firstLine="708"/>
        <w:jc w:val="both"/>
        <w:outlineLvl w:val="2"/>
        <w:rPr>
          <w:rFonts w:ascii="Times New Roman" w:hAnsi="Times New Roman" w:cs="Times New Roman"/>
          <w:sz w:val="28"/>
          <w:szCs w:val="28"/>
        </w:rPr>
      </w:pPr>
    </w:p>
    <w:p w14:paraId="055B9361"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1</w:t>
      </w:r>
      <w:r>
        <w:rPr>
          <w:rFonts w:ascii="Times New Roman" w:hAnsi="Times New Roman" w:cs="Times New Roman"/>
          <w:sz w:val="28"/>
          <w:szCs w:val="28"/>
        </w:rPr>
        <w:t>8</w:t>
      </w:r>
      <w:r w:rsidRPr="00BC00B3">
        <w:rPr>
          <w:rFonts w:ascii="Times New Roman" w:hAnsi="Times New Roman" w:cs="Times New Roman"/>
          <w:sz w:val="28"/>
          <w:szCs w:val="28"/>
        </w:rPr>
        <w:t>. Собрание граждан</w:t>
      </w:r>
    </w:p>
    <w:p w14:paraId="2531A477" w14:textId="77777777" w:rsidR="00AF4229" w:rsidRPr="00BC00B3" w:rsidRDefault="00AF4229" w:rsidP="00AF4229">
      <w:pPr>
        <w:pStyle w:val="ConsPlusNormal"/>
        <w:jc w:val="both"/>
        <w:rPr>
          <w:rFonts w:ascii="Times New Roman" w:hAnsi="Times New Roman" w:cs="Times New Roman"/>
          <w:sz w:val="28"/>
          <w:szCs w:val="28"/>
        </w:rPr>
      </w:pPr>
    </w:p>
    <w:p w14:paraId="7C7F33DB" w14:textId="77777777" w:rsidR="00AF4229" w:rsidRDefault="00AF4229" w:rsidP="00BF31ED">
      <w:pPr>
        <w:numPr>
          <w:ilvl w:val="0"/>
          <w:numId w:val="25"/>
        </w:numPr>
        <w:autoSpaceDE w:val="0"/>
        <w:autoSpaceDN w:val="0"/>
        <w:adjustRightInd w:val="0"/>
        <w:ind w:left="0" w:firstLine="709"/>
        <w:jc w:val="both"/>
        <w:rPr>
          <w:sz w:val="28"/>
          <w:szCs w:val="28"/>
        </w:rPr>
      </w:pPr>
      <w:r w:rsidRPr="00285593">
        <w:rPr>
          <w:sz w:val="28"/>
          <w:szCs w:val="28"/>
        </w:rPr>
        <w:t xml:space="preserve">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w:t>
      </w:r>
      <w:r w:rsidRPr="0095664E">
        <w:rPr>
          <w:sz w:val="28"/>
          <w:szCs w:val="28"/>
        </w:rPr>
        <w:t>обсуждения вопросов внесения инициативных проектов и их рассмотрения,</w:t>
      </w:r>
      <w:r>
        <w:rPr>
          <w:sz w:val="28"/>
          <w:szCs w:val="28"/>
        </w:rPr>
        <w:t xml:space="preserve"> </w:t>
      </w:r>
      <w:r w:rsidRPr="00285593">
        <w:rPr>
          <w:sz w:val="28"/>
          <w:szCs w:val="28"/>
        </w:rPr>
        <w:t>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36F55577" w14:textId="77777777" w:rsidR="00AF4229" w:rsidRPr="00285593" w:rsidRDefault="00AF4229" w:rsidP="00BF31ED">
      <w:pPr>
        <w:numPr>
          <w:ilvl w:val="0"/>
          <w:numId w:val="25"/>
        </w:numPr>
        <w:autoSpaceDE w:val="0"/>
        <w:autoSpaceDN w:val="0"/>
        <w:adjustRightInd w:val="0"/>
        <w:ind w:left="0" w:firstLine="709"/>
        <w:jc w:val="both"/>
        <w:rPr>
          <w:sz w:val="28"/>
          <w:szCs w:val="28"/>
        </w:rPr>
      </w:pPr>
      <w:r w:rsidRPr="00285593">
        <w:rPr>
          <w:sz w:val="28"/>
          <w:szCs w:val="28"/>
        </w:rPr>
        <w:t>Собрание граждан проводится по инициативе населения, представительного органа муниципального округа, главы муниципального округа, а также в случаях, предусмотренных уставом территориального общественного самоуправления.</w:t>
      </w:r>
    </w:p>
    <w:p w14:paraId="7CDC8846"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Собрание граждан, проводимое по инициативе представительного органа муниципального округа или главы муниципального округа, назначается соответственно представительным органом муниципального округа или главой муниципального округа.</w:t>
      </w:r>
    </w:p>
    <w:p w14:paraId="3364E1A9"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 xml:space="preserve">Собрание граждан, проводимое по инициативе населения, назначается представительным органом муниципального округа в порядке, установленном Уставом </w:t>
      </w:r>
      <w:r>
        <w:rPr>
          <w:bCs/>
          <w:sz w:val="28"/>
          <w:szCs w:val="28"/>
        </w:rPr>
        <w:t>Зеленоградского</w:t>
      </w:r>
      <w:r w:rsidRPr="00BC00B3">
        <w:rPr>
          <w:sz w:val="28"/>
          <w:szCs w:val="28"/>
        </w:rPr>
        <w:t xml:space="preserve"> муниципального округа.</w:t>
      </w:r>
    </w:p>
    <w:p w14:paraId="4031F087"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 xml:space="preserve">Для назначения собрания по инициативе населения группа граждан не менее </w:t>
      </w:r>
      <w:r>
        <w:rPr>
          <w:rFonts w:ascii="Times New Roman" w:hAnsi="Times New Roman" w:cs="Times New Roman"/>
          <w:sz w:val="28"/>
          <w:szCs w:val="28"/>
        </w:rPr>
        <w:t>10</w:t>
      </w:r>
      <w:r w:rsidRPr="00BC00B3">
        <w:rPr>
          <w:rFonts w:ascii="Times New Roman" w:hAnsi="Times New Roman" w:cs="Times New Roman"/>
          <w:sz w:val="28"/>
          <w:szCs w:val="28"/>
        </w:rPr>
        <w:t xml:space="preserve"> человек, достигших </w:t>
      </w:r>
      <w:r>
        <w:rPr>
          <w:rFonts w:ascii="Times New Roman" w:hAnsi="Times New Roman" w:cs="Times New Roman"/>
          <w:sz w:val="28"/>
          <w:szCs w:val="28"/>
        </w:rPr>
        <w:t>шестнадцати</w:t>
      </w:r>
      <w:r w:rsidRPr="00BC00B3">
        <w:rPr>
          <w:rFonts w:ascii="Times New Roman" w:hAnsi="Times New Roman" w:cs="Times New Roman"/>
          <w:sz w:val="28"/>
          <w:szCs w:val="28"/>
        </w:rPr>
        <w:t>летнего возраста, соответствующей территории представляет в представительный орган муниципального округа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14:paraId="56E5469B"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Представительный орган муниципального округа назначает собрание не позднее чем за 6 дней до предложенной в ходатайстве (заявлении) даты его проведения либо согласовывает с заявителем иную дату проведения собрания. Решение о назначении проведения собрания по инициативе населения принимается представительным органом муниципального округа простым большинством голосов от числа депутатов, принявших участие в голосовании.</w:t>
      </w:r>
    </w:p>
    <w:p w14:paraId="34D280CD" w14:textId="77777777" w:rsidR="00AF4229" w:rsidRPr="00BC00B3" w:rsidRDefault="00AF4229" w:rsidP="00BF31ED">
      <w:pPr>
        <w:numPr>
          <w:ilvl w:val="0"/>
          <w:numId w:val="25"/>
        </w:numPr>
        <w:autoSpaceDE w:val="0"/>
        <w:autoSpaceDN w:val="0"/>
        <w:adjustRightInd w:val="0"/>
        <w:ind w:left="0" w:firstLine="709"/>
        <w:jc w:val="both"/>
        <w:rPr>
          <w:sz w:val="28"/>
          <w:szCs w:val="28"/>
        </w:rPr>
      </w:pPr>
      <w:r w:rsidRPr="00BC00B3">
        <w:rPr>
          <w:sz w:val="28"/>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AA3FFCF"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09958AD" w14:textId="77777777" w:rsidR="00AF4229" w:rsidRDefault="00AF4229" w:rsidP="00BF31ED">
      <w:pPr>
        <w:numPr>
          <w:ilvl w:val="0"/>
          <w:numId w:val="25"/>
        </w:numPr>
        <w:autoSpaceDE w:val="0"/>
        <w:autoSpaceDN w:val="0"/>
        <w:adjustRightInd w:val="0"/>
        <w:ind w:left="0" w:firstLine="709"/>
        <w:jc w:val="both"/>
        <w:rPr>
          <w:sz w:val="28"/>
          <w:szCs w:val="28"/>
        </w:rPr>
      </w:pPr>
      <w:r>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округа.</w:t>
      </w:r>
    </w:p>
    <w:p w14:paraId="25EBD2B2" w14:textId="77777777" w:rsidR="00AF4229" w:rsidRDefault="00AF4229" w:rsidP="00BF31ED">
      <w:pPr>
        <w:numPr>
          <w:ilvl w:val="0"/>
          <w:numId w:val="25"/>
        </w:numPr>
        <w:autoSpaceDE w:val="0"/>
        <w:autoSpaceDN w:val="0"/>
        <w:adjustRightInd w:val="0"/>
        <w:ind w:left="0" w:firstLine="709"/>
        <w:jc w:val="both"/>
        <w:rPr>
          <w:sz w:val="28"/>
          <w:szCs w:val="28"/>
        </w:rPr>
      </w:pPr>
      <w:r w:rsidRPr="00285593">
        <w:rPr>
          <w:sz w:val="28"/>
          <w:szCs w:val="28"/>
        </w:rPr>
        <w:t>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14:paraId="62FEB514" w14:textId="77777777" w:rsidR="00AF4229" w:rsidRDefault="00AF4229" w:rsidP="00BF31ED">
      <w:pPr>
        <w:numPr>
          <w:ilvl w:val="0"/>
          <w:numId w:val="25"/>
        </w:numPr>
        <w:autoSpaceDE w:val="0"/>
        <w:autoSpaceDN w:val="0"/>
        <w:adjustRightInd w:val="0"/>
        <w:ind w:left="0" w:firstLine="709"/>
        <w:jc w:val="both"/>
        <w:rPr>
          <w:sz w:val="28"/>
          <w:szCs w:val="28"/>
        </w:rPr>
      </w:pPr>
      <w:r w:rsidRPr="00285593">
        <w:rPr>
          <w:sz w:val="28"/>
          <w:szCs w:val="28"/>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14:paraId="6075A5DE" w14:textId="77777777" w:rsidR="00AF4229" w:rsidRDefault="00AF4229" w:rsidP="00BF31ED">
      <w:pPr>
        <w:numPr>
          <w:ilvl w:val="0"/>
          <w:numId w:val="25"/>
        </w:numPr>
        <w:autoSpaceDE w:val="0"/>
        <w:autoSpaceDN w:val="0"/>
        <w:adjustRightInd w:val="0"/>
        <w:ind w:left="0" w:firstLine="709"/>
        <w:jc w:val="both"/>
        <w:rPr>
          <w:sz w:val="28"/>
          <w:szCs w:val="28"/>
        </w:rPr>
      </w:pPr>
      <w:r w:rsidRPr="00285593">
        <w:rPr>
          <w:sz w:val="28"/>
          <w:szCs w:val="28"/>
        </w:rPr>
        <w:t xml:space="preserve">Порядок назначения и проведения собрания граждан, а также полномочия собрания граждан определяются Федеральным законом </w:t>
      </w:r>
      <w:r>
        <w:rPr>
          <w:sz w:val="28"/>
          <w:szCs w:val="28"/>
        </w:rPr>
        <w:t>«</w:t>
      </w:r>
      <w:r w:rsidRPr="00285593">
        <w:rPr>
          <w:sz w:val="28"/>
          <w:szCs w:val="28"/>
        </w:rPr>
        <w:t>Об общих принципах организации местного самоуправления в Российской Федерации</w:t>
      </w:r>
      <w:r>
        <w:rPr>
          <w:sz w:val="28"/>
          <w:szCs w:val="28"/>
        </w:rPr>
        <w:t>»</w:t>
      </w:r>
      <w:r w:rsidRPr="00285593">
        <w:rPr>
          <w:sz w:val="28"/>
          <w:szCs w:val="28"/>
        </w:rPr>
        <w:t>, нормативными правовыми актами представительного органа муниципального округа, уставом территориального общественного самоуправления.</w:t>
      </w:r>
    </w:p>
    <w:p w14:paraId="1C691B2E" w14:textId="77777777" w:rsidR="00AF4229" w:rsidRDefault="00AF4229" w:rsidP="00BF31ED">
      <w:pPr>
        <w:numPr>
          <w:ilvl w:val="0"/>
          <w:numId w:val="25"/>
        </w:numPr>
        <w:autoSpaceDE w:val="0"/>
        <w:autoSpaceDN w:val="0"/>
        <w:adjustRightInd w:val="0"/>
        <w:ind w:left="0" w:firstLine="709"/>
        <w:jc w:val="both"/>
        <w:rPr>
          <w:sz w:val="28"/>
          <w:szCs w:val="28"/>
        </w:rPr>
      </w:pPr>
      <w:r w:rsidRPr="00285593">
        <w:rPr>
          <w:sz w:val="28"/>
          <w:szCs w:val="28"/>
        </w:rPr>
        <w:t>Итоги собрания граждан подлежат официальному опубликованию (обнародованию).</w:t>
      </w:r>
    </w:p>
    <w:p w14:paraId="07446BE9" w14:textId="77777777" w:rsidR="00AF4229" w:rsidRPr="00285593" w:rsidRDefault="00AF4229" w:rsidP="00AF4229">
      <w:pPr>
        <w:autoSpaceDE w:val="0"/>
        <w:autoSpaceDN w:val="0"/>
        <w:adjustRightInd w:val="0"/>
        <w:ind w:left="709"/>
        <w:jc w:val="both"/>
        <w:rPr>
          <w:sz w:val="28"/>
          <w:szCs w:val="28"/>
        </w:rPr>
      </w:pPr>
    </w:p>
    <w:p w14:paraId="66EC85F6"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1</w:t>
      </w:r>
      <w:r>
        <w:rPr>
          <w:rFonts w:ascii="Times New Roman" w:hAnsi="Times New Roman" w:cs="Times New Roman"/>
          <w:sz w:val="28"/>
          <w:szCs w:val="28"/>
        </w:rPr>
        <w:t>9</w:t>
      </w:r>
      <w:r w:rsidRPr="00BC00B3">
        <w:rPr>
          <w:rFonts w:ascii="Times New Roman" w:hAnsi="Times New Roman" w:cs="Times New Roman"/>
          <w:sz w:val="28"/>
          <w:szCs w:val="28"/>
        </w:rPr>
        <w:t>. Конференция граждан (собрание делегатов)</w:t>
      </w:r>
    </w:p>
    <w:p w14:paraId="1ADC10AD" w14:textId="77777777" w:rsidR="00AF4229" w:rsidRPr="00BC00B3" w:rsidRDefault="00AF4229" w:rsidP="00AF4229">
      <w:pPr>
        <w:pStyle w:val="ConsPlusNormal"/>
        <w:jc w:val="both"/>
        <w:rPr>
          <w:rFonts w:ascii="Times New Roman" w:hAnsi="Times New Roman" w:cs="Times New Roman"/>
          <w:sz w:val="28"/>
          <w:szCs w:val="28"/>
        </w:rPr>
      </w:pPr>
    </w:p>
    <w:p w14:paraId="07787C51" w14:textId="77777777" w:rsidR="00AF4229" w:rsidRDefault="00AF4229" w:rsidP="00BF31ED">
      <w:pPr>
        <w:numPr>
          <w:ilvl w:val="0"/>
          <w:numId w:val="26"/>
        </w:numPr>
        <w:autoSpaceDE w:val="0"/>
        <w:autoSpaceDN w:val="0"/>
        <w:adjustRightInd w:val="0"/>
        <w:ind w:left="0" w:firstLine="709"/>
        <w:jc w:val="both"/>
        <w:rPr>
          <w:sz w:val="28"/>
          <w:szCs w:val="28"/>
        </w:rPr>
      </w:pPr>
      <w:r w:rsidRPr="00285593">
        <w:rPr>
          <w:sz w:val="28"/>
          <w:szCs w:val="28"/>
        </w:rPr>
        <w:t xml:space="preserve">В случаях, </w:t>
      </w:r>
      <w:r w:rsidRPr="00A95ADA">
        <w:rPr>
          <w:sz w:val="28"/>
          <w:szCs w:val="28"/>
        </w:rPr>
        <w:t>предусмотренных нормативными правовыми актами</w:t>
      </w:r>
      <w:r w:rsidRPr="00285593">
        <w:rPr>
          <w:sz w:val="28"/>
          <w:szCs w:val="28"/>
        </w:rPr>
        <w:t xml:space="preserve"> представительного органа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445DD22" w14:textId="77777777" w:rsidR="00AF4229" w:rsidRDefault="00AF4229" w:rsidP="00BF31ED">
      <w:pPr>
        <w:numPr>
          <w:ilvl w:val="0"/>
          <w:numId w:val="26"/>
        </w:numPr>
        <w:autoSpaceDE w:val="0"/>
        <w:autoSpaceDN w:val="0"/>
        <w:adjustRightInd w:val="0"/>
        <w:ind w:left="0" w:firstLine="709"/>
        <w:jc w:val="both"/>
        <w:rPr>
          <w:sz w:val="28"/>
          <w:szCs w:val="28"/>
        </w:rPr>
      </w:pPr>
      <w:r w:rsidRPr="00285593">
        <w:rPr>
          <w:sz w:val="28"/>
          <w:szCs w:val="28"/>
        </w:rPr>
        <w:t xml:space="preserve">Порядок назначения и проведения конференции граждан (собрания делегатов), избрания делегатов </w:t>
      </w:r>
      <w:r w:rsidRPr="00A95ADA">
        <w:rPr>
          <w:sz w:val="28"/>
          <w:szCs w:val="28"/>
        </w:rPr>
        <w:t>определяется</w:t>
      </w:r>
      <w:r>
        <w:rPr>
          <w:sz w:val="28"/>
          <w:szCs w:val="28"/>
        </w:rPr>
        <w:t xml:space="preserve"> </w:t>
      </w:r>
      <w:r w:rsidRPr="00285593">
        <w:rPr>
          <w:sz w:val="28"/>
          <w:szCs w:val="28"/>
        </w:rPr>
        <w:t>нормативными правовыми актами представительного органа муниципального округа, уставом территориального общественного самоуправления.</w:t>
      </w:r>
    </w:p>
    <w:p w14:paraId="7741338B" w14:textId="77777777" w:rsidR="00AF4229" w:rsidRPr="00285593" w:rsidRDefault="00AF4229" w:rsidP="00BF31ED">
      <w:pPr>
        <w:numPr>
          <w:ilvl w:val="0"/>
          <w:numId w:val="26"/>
        </w:numPr>
        <w:autoSpaceDE w:val="0"/>
        <w:autoSpaceDN w:val="0"/>
        <w:adjustRightInd w:val="0"/>
        <w:ind w:left="0" w:firstLine="709"/>
        <w:jc w:val="both"/>
        <w:rPr>
          <w:sz w:val="28"/>
          <w:szCs w:val="28"/>
        </w:rPr>
      </w:pPr>
      <w:r w:rsidRPr="00285593">
        <w:rPr>
          <w:sz w:val="28"/>
          <w:szCs w:val="28"/>
        </w:rPr>
        <w:t>Итоги конференции граждан (собрания делегатов) подлежат официальному опубликованию (обнародованию).</w:t>
      </w:r>
    </w:p>
    <w:p w14:paraId="4F400280"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8461A2">
        <w:rPr>
          <w:rFonts w:ascii="Times New Roman" w:hAnsi="Times New Roman" w:cs="Times New Roman"/>
          <w:sz w:val="28"/>
          <w:szCs w:val="28"/>
        </w:rPr>
        <w:lastRenderedPageBreak/>
        <w:t>Статья 20. Опрос граждан</w:t>
      </w:r>
    </w:p>
    <w:p w14:paraId="65ACB6DF" w14:textId="77777777" w:rsidR="00AF4229" w:rsidRPr="00BC00B3" w:rsidRDefault="00AF4229" w:rsidP="00AF4229">
      <w:pPr>
        <w:pStyle w:val="ConsPlusNormal"/>
        <w:jc w:val="both"/>
        <w:rPr>
          <w:rFonts w:ascii="Times New Roman" w:hAnsi="Times New Roman" w:cs="Times New Roman"/>
          <w:sz w:val="28"/>
          <w:szCs w:val="28"/>
        </w:rPr>
      </w:pPr>
    </w:p>
    <w:p w14:paraId="2DF08911" w14:textId="77777777" w:rsidR="00AF4229" w:rsidRPr="00BC00B3" w:rsidRDefault="00AF4229" w:rsidP="00BF31ED">
      <w:pPr>
        <w:numPr>
          <w:ilvl w:val="0"/>
          <w:numId w:val="27"/>
        </w:numPr>
        <w:autoSpaceDE w:val="0"/>
        <w:autoSpaceDN w:val="0"/>
        <w:adjustRightInd w:val="0"/>
        <w:ind w:left="0" w:firstLine="709"/>
        <w:jc w:val="both"/>
        <w:rPr>
          <w:sz w:val="28"/>
          <w:szCs w:val="28"/>
        </w:rPr>
      </w:pPr>
      <w:r w:rsidRPr="00BC00B3">
        <w:rPr>
          <w:sz w:val="28"/>
          <w:szCs w:val="28"/>
        </w:rPr>
        <w:t>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муниципального округа и должностными лицами местного самоуправления муниципального округа, а также органами государственной власти.</w:t>
      </w:r>
    </w:p>
    <w:p w14:paraId="7FC714E8"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Результаты опроса носят рекомендательный характер.</w:t>
      </w:r>
    </w:p>
    <w:p w14:paraId="137A1047" w14:textId="77777777" w:rsidR="00AF4229" w:rsidRPr="008461A2" w:rsidRDefault="00AF4229" w:rsidP="00BF31ED">
      <w:pPr>
        <w:numPr>
          <w:ilvl w:val="0"/>
          <w:numId w:val="27"/>
        </w:numPr>
        <w:autoSpaceDE w:val="0"/>
        <w:autoSpaceDN w:val="0"/>
        <w:adjustRightInd w:val="0"/>
        <w:ind w:left="0" w:firstLine="709"/>
        <w:jc w:val="both"/>
        <w:rPr>
          <w:b/>
          <w:bCs/>
          <w:sz w:val="28"/>
          <w:szCs w:val="28"/>
        </w:rPr>
      </w:pPr>
      <w:r w:rsidRPr="00285593">
        <w:rPr>
          <w:sz w:val="28"/>
          <w:szCs w:val="28"/>
        </w:rPr>
        <w:t>В опросе граждан имеют право участвовать жители муниципального округа, обладающие избирательным правом.</w:t>
      </w:r>
      <w:r w:rsidRPr="00E74132">
        <w:rPr>
          <w:b/>
          <w:bCs/>
          <w:sz w:val="28"/>
          <w:szCs w:val="28"/>
        </w:rPr>
        <w:t xml:space="preserve"> </w:t>
      </w:r>
      <w:r w:rsidRPr="008461A2">
        <w:rPr>
          <w:bCs/>
          <w:sz w:val="28"/>
          <w:szCs w:val="28"/>
        </w:rPr>
        <w:t>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14:paraId="4CCF4158" w14:textId="77777777" w:rsidR="00AF4229" w:rsidRPr="00285593" w:rsidRDefault="00AF4229" w:rsidP="00BF31ED">
      <w:pPr>
        <w:numPr>
          <w:ilvl w:val="0"/>
          <w:numId w:val="27"/>
        </w:numPr>
        <w:autoSpaceDE w:val="0"/>
        <w:autoSpaceDN w:val="0"/>
        <w:adjustRightInd w:val="0"/>
        <w:ind w:left="0" w:firstLine="709"/>
        <w:jc w:val="both"/>
        <w:rPr>
          <w:sz w:val="28"/>
          <w:szCs w:val="28"/>
        </w:rPr>
      </w:pPr>
      <w:r w:rsidRPr="00285593">
        <w:rPr>
          <w:sz w:val="28"/>
          <w:szCs w:val="28"/>
        </w:rPr>
        <w:t>Опрос граждан проводится по инициативе:</w:t>
      </w:r>
    </w:p>
    <w:p w14:paraId="460AA6BC" w14:textId="77777777" w:rsidR="00AF4229" w:rsidRDefault="00AF4229" w:rsidP="00BF31ED">
      <w:pPr>
        <w:numPr>
          <w:ilvl w:val="0"/>
          <w:numId w:val="28"/>
        </w:numPr>
        <w:autoSpaceDE w:val="0"/>
        <w:autoSpaceDN w:val="0"/>
        <w:adjustRightInd w:val="0"/>
        <w:ind w:left="0" w:firstLine="709"/>
        <w:jc w:val="both"/>
        <w:rPr>
          <w:sz w:val="28"/>
          <w:szCs w:val="28"/>
        </w:rPr>
      </w:pPr>
      <w:r w:rsidRPr="00C07577">
        <w:rPr>
          <w:sz w:val="28"/>
          <w:szCs w:val="28"/>
        </w:rPr>
        <w:t xml:space="preserve">представительного органа муниципального округа </w:t>
      </w:r>
      <w:r>
        <w:rPr>
          <w:sz w:val="28"/>
          <w:szCs w:val="28"/>
        </w:rPr>
        <w:t xml:space="preserve">или главы муниципального округа – по </w:t>
      </w:r>
      <w:r w:rsidRPr="00C07577">
        <w:rPr>
          <w:sz w:val="28"/>
          <w:szCs w:val="28"/>
        </w:rPr>
        <w:t>вопросам местного значения;</w:t>
      </w:r>
    </w:p>
    <w:p w14:paraId="21AB4501" w14:textId="77777777" w:rsidR="00AF4229" w:rsidRDefault="00AF4229" w:rsidP="00BF31ED">
      <w:pPr>
        <w:numPr>
          <w:ilvl w:val="0"/>
          <w:numId w:val="28"/>
        </w:numPr>
        <w:autoSpaceDE w:val="0"/>
        <w:autoSpaceDN w:val="0"/>
        <w:adjustRightInd w:val="0"/>
        <w:ind w:left="0" w:firstLine="709"/>
        <w:jc w:val="both"/>
        <w:rPr>
          <w:sz w:val="28"/>
          <w:szCs w:val="28"/>
        </w:rPr>
      </w:pPr>
      <w:r w:rsidRPr="00C07577">
        <w:rPr>
          <w:sz w:val="28"/>
          <w:szCs w:val="28"/>
        </w:rPr>
        <w:t xml:space="preserve">органов государственной власти Калининградской области </w:t>
      </w:r>
      <w:r>
        <w:rPr>
          <w:sz w:val="28"/>
          <w:szCs w:val="28"/>
        </w:rPr>
        <w:t>–</w:t>
      </w:r>
      <w:r w:rsidRPr="00C07577">
        <w:rPr>
          <w:sz w:val="28"/>
          <w:szCs w:val="28"/>
        </w:rPr>
        <w:t xml:space="preserve"> для учета мнения граждан при принятии решений об изменении целевого назначения земель муниципального округа для объектов региональн</w:t>
      </w:r>
      <w:r>
        <w:rPr>
          <w:sz w:val="28"/>
          <w:szCs w:val="28"/>
        </w:rPr>
        <w:t>ого и межрегионального значения;</w:t>
      </w:r>
    </w:p>
    <w:p w14:paraId="4282EE83" w14:textId="77777777" w:rsidR="00AF4229" w:rsidRPr="008461A2" w:rsidRDefault="00AF4229" w:rsidP="00BF31ED">
      <w:pPr>
        <w:numPr>
          <w:ilvl w:val="0"/>
          <w:numId w:val="28"/>
        </w:numPr>
        <w:autoSpaceDE w:val="0"/>
        <w:autoSpaceDN w:val="0"/>
        <w:adjustRightInd w:val="0"/>
        <w:ind w:left="0" w:firstLine="709"/>
        <w:jc w:val="both"/>
        <w:rPr>
          <w:sz w:val="28"/>
          <w:szCs w:val="28"/>
        </w:rPr>
      </w:pPr>
      <w:r w:rsidRPr="008461A2">
        <w:rPr>
          <w:sz w:val="28"/>
          <w:szCs w:val="28"/>
        </w:rPr>
        <w:t>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404E571" w14:textId="77777777" w:rsidR="00AF4229" w:rsidRDefault="00AF4229" w:rsidP="00AF4229">
      <w:pPr>
        <w:autoSpaceDE w:val="0"/>
        <w:autoSpaceDN w:val="0"/>
        <w:adjustRightInd w:val="0"/>
        <w:ind w:firstLine="708"/>
        <w:jc w:val="both"/>
        <w:rPr>
          <w:sz w:val="28"/>
          <w:szCs w:val="28"/>
        </w:rPr>
      </w:pPr>
      <w:r>
        <w:rPr>
          <w:sz w:val="28"/>
          <w:szCs w:val="28"/>
        </w:rPr>
        <w:t xml:space="preserve">4. </w:t>
      </w:r>
      <w:r w:rsidRPr="00BC00B3">
        <w:rPr>
          <w:sz w:val="28"/>
          <w:szCs w:val="28"/>
        </w:rPr>
        <w:t>Порядок назначения и проведения опроса граждан определяется нормативными правовыми актами представительного органа муниципального округа в соответствии с законом Калининградской области.</w:t>
      </w:r>
    </w:p>
    <w:p w14:paraId="3AE2EF53" w14:textId="77777777" w:rsidR="00AF4229" w:rsidRPr="00BC00B3" w:rsidRDefault="00AF4229" w:rsidP="00AF4229">
      <w:pPr>
        <w:autoSpaceDE w:val="0"/>
        <w:autoSpaceDN w:val="0"/>
        <w:adjustRightInd w:val="0"/>
        <w:ind w:firstLine="708"/>
        <w:jc w:val="both"/>
        <w:rPr>
          <w:sz w:val="28"/>
          <w:szCs w:val="28"/>
        </w:rPr>
      </w:pPr>
      <w:r>
        <w:rPr>
          <w:sz w:val="28"/>
          <w:szCs w:val="28"/>
        </w:rPr>
        <w:t xml:space="preserve">5. </w:t>
      </w:r>
      <w:r w:rsidRPr="00BC00B3">
        <w:rPr>
          <w:sz w:val="28"/>
          <w:szCs w:val="28"/>
        </w:rPr>
        <w:t>Решение о назначении опроса граждан принимается представительным органом муниципального округа.</w:t>
      </w:r>
      <w:r>
        <w:rPr>
          <w:sz w:val="28"/>
          <w:szCs w:val="28"/>
        </w:rPr>
        <w:t xml:space="preserve"> </w:t>
      </w:r>
      <w:r w:rsidRPr="002F48CB">
        <w:rPr>
          <w:sz w:val="28"/>
          <w:szCs w:val="28"/>
        </w:rPr>
        <w:t xml:space="preserve">Для проведения опроса граждан может использоваться официальный сайт органов местного самоуправления муниципального округа в информационно-телекоммуникационной сети </w:t>
      </w:r>
      <w:r>
        <w:rPr>
          <w:sz w:val="28"/>
          <w:szCs w:val="28"/>
        </w:rPr>
        <w:t>«</w:t>
      </w:r>
      <w:r w:rsidRPr="002F48CB">
        <w:rPr>
          <w:sz w:val="28"/>
          <w:szCs w:val="28"/>
        </w:rPr>
        <w:t>Интернет</w:t>
      </w:r>
      <w:r>
        <w:rPr>
          <w:sz w:val="28"/>
          <w:szCs w:val="28"/>
        </w:rPr>
        <w:t>» (далее – официальный сайт органов местного самоуправления муниципального округа)</w:t>
      </w:r>
      <w:r w:rsidRPr="002F48CB">
        <w:rPr>
          <w:sz w:val="28"/>
          <w:szCs w:val="28"/>
        </w:rPr>
        <w:t>. В нор</w:t>
      </w:r>
      <w:r w:rsidRPr="00BC00B3">
        <w:rPr>
          <w:sz w:val="28"/>
          <w:szCs w:val="28"/>
        </w:rPr>
        <w:t>мативном правовом акте представительного органа муниципального округа о назначении опроса граждан устанавливаются:</w:t>
      </w:r>
    </w:p>
    <w:p w14:paraId="2F0423BC" w14:textId="77777777" w:rsidR="00AF4229" w:rsidRDefault="00AF4229" w:rsidP="00BF31ED">
      <w:pPr>
        <w:numPr>
          <w:ilvl w:val="0"/>
          <w:numId w:val="61"/>
        </w:numPr>
        <w:autoSpaceDE w:val="0"/>
        <w:autoSpaceDN w:val="0"/>
        <w:adjustRightInd w:val="0"/>
        <w:ind w:left="0" w:firstLine="708"/>
        <w:jc w:val="both"/>
        <w:rPr>
          <w:sz w:val="28"/>
          <w:szCs w:val="28"/>
        </w:rPr>
      </w:pPr>
      <w:r w:rsidRPr="00985EFB">
        <w:rPr>
          <w:sz w:val="28"/>
          <w:szCs w:val="28"/>
        </w:rPr>
        <w:t>дата и сроки проведения опроса;</w:t>
      </w:r>
    </w:p>
    <w:p w14:paraId="4CDBC24E" w14:textId="77777777" w:rsidR="00AF4229" w:rsidRDefault="00AF4229" w:rsidP="00BF31ED">
      <w:pPr>
        <w:numPr>
          <w:ilvl w:val="0"/>
          <w:numId w:val="61"/>
        </w:numPr>
        <w:autoSpaceDE w:val="0"/>
        <w:autoSpaceDN w:val="0"/>
        <w:adjustRightInd w:val="0"/>
        <w:ind w:left="0" w:firstLine="708"/>
        <w:jc w:val="both"/>
        <w:rPr>
          <w:sz w:val="28"/>
          <w:szCs w:val="28"/>
        </w:rPr>
      </w:pPr>
      <w:r w:rsidRPr="00985EFB">
        <w:rPr>
          <w:sz w:val="28"/>
          <w:szCs w:val="28"/>
        </w:rPr>
        <w:t>формулировка вопроса (вопросов), предлагаемого (предлагаемых) при проведении опроса;</w:t>
      </w:r>
    </w:p>
    <w:p w14:paraId="25BA1077" w14:textId="77777777" w:rsidR="00AF4229" w:rsidRDefault="00AF4229" w:rsidP="00BF31ED">
      <w:pPr>
        <w:numPr>
          <w:ilvl w:val="0"/>
          <w:numId w:val="61"/>
        </w:numPr>
        <w:autoSpaceDE w:val="0"/>
        <w:autoSpaceDN w:val="0"/>
        <w:adjustRightInd w:val="0"/>
        <w:ind w:left="0" w:firstLine="708"/>
        <w:jc w:val="both"/>
        <w:rPr>
          <w:sz w:val="28"/>
          <w:szCs w:val="28"/>
        </w:rPr>
      </w:pPr>
      <w:r w:rsidRPr="00985EFB">
        <w:rPr>
          <w:sz w:val="28"/>
          <w:szCs w:val="28"/>
        </w:rPr>
        <w:t>методика проведения опроса;</w:t>
      </w:r>
    </w:p>
    <w:p w14:paraId="6E166ECF" w14:textId="77777777" w:rsidR="00AF4229" w:rsidRDefault="00AF4229" w:rsidP="00BF31ED">
      <w:pPr>
        <w:numPr>
          <w:ilvl w:val="0"/>
          <w:numId w:val="61"/>
        </w:numPr>
        <w:autoSpaceDE w:val="0"/>
        <w:autoSpaceDN w:val="0"/>
        <w:adjustRightInd w:val="0"/>
        <w:ind w:left="0" w:firstLine="708"/>
        <w:jc w:val="both"/>
        <w:rPr>
          <w:sz w:val="28"/>
          <w:szCs w:val="28"/>
        </w:rPr>
      </w:pPr>
      <w:r w:rsidRPr="00985EFB">
        <w:rPr>
          <w:sz w:val="28"/>
          <w:szCs w:val="28"/>
        </w:rPr>
        <w:t>форма опросного листа;</w:t>
      </w:r>
    </w:p>
    <w:p w14:paraId="6DA5E346" w14:textId="77777777" w:rsidR="00AF4229" w:rsidRDefault="00AF4229" w:rsidP="00BF31ED">
      <w:pPr>
        <w:numPr>
          <w:ilvl w:val="0"/>
          <w:numId w:val="61"/>
        </w:numPr>
        <w:autoSpaceDE w:val="0"/>
        <w:autoSpaceDN w:val="0"/>
        <w:adjustRightInd w:val="0"/>
        <w:ind w:left="0" w:firstLine="708"/>
        <w:jc w:val="both"/>
        <w:rPr>
          <w:sz w:val="28"/>
          <w:szCs w:val="28"/>
        </w:rPr>
      </w:pPr>
      <w:r w:rsidRPr="00BC00B3">
        <w:rPr>
          <w:sz w:val="28"/>
          <w:szCs w:val="28"/>
        </w:rPr>
        <w:t>минимальная численность жителей муниципального об</w:t>
      </w:r>
      <w:r>
        <w:rPr>
          <w:sz w:val="28"/>
          <w:szCs w:val="28"/>
        </w:rPr>
        <w:t>разования, участвующих в опросе;</w:t>
      </w:r>
    </w:p>
    <w:p w14:paraId="100CD9D0" w14:textId="77777777" w:rsidR="00AF4229" w:rsidRPr="00A60B46" w:rsidRDefault="00AF4229" w:rsidP="00BF31ED">
      <w:pPr>
        <w:numPr>
          <w:ilvl w:val="0"/>
          <w:numId w:val="61"/>
        </w:numPr>
        <w:autoSpaceDE w:val="0"/>
        <w:autoSpaceDN w:val="0"/>
        <w:adjustRightInd w:val="0"/>
        <w:ind w:left="0" w:firstLine="708"/>
        <w:jc w:val="both"/>
        <w:rPr>
          <w:sz w:val="28"/>
          <w:szCs w:val="28"/>
        </w:rPr>
      </w:pPr>
      <w:r>
        <w:rPr>
          <w:sz w:val="28"/>
          <w:szCs w:val="28"/>
        </w:rPr>
        <w:lastRenderedPageBreak/>
        <w:t xml:space="preserve">порядок идентификации участников опроса в случае проведения опроса граждан с использованием </w:t>
      </w:r>
      <w:r w:rsidRPr="00A60B46">
        <w:rPr>
          <w:sz w:val="28"/>
          <w:szCs w:val="28"/>
        </w:rPr>
        <w:t>официального сайта органов местного самоуправления муниципального округа.</w:t>
      </w:r>
    </w:p>
    <w:p w14:paraId="580CAAE5" w14:textId="77777777" w:rsidR="00AF4229" w:rsidRDefault="00AF4229" w:rsidP="00AF4229">
      <w:pPr>
        <w:autoSpaceDE w:val="0"/>
        <w:autoSpaceDN w:val="0"/>
        <w:adjustRightInd w:val="0"/>
        <w:ind w:firstLine="708"/>
        <w:jc w:val="both"/>
        <w:rPr>
          <w:sz w:val="28"/>
          <w:szCs w:val="28"/>
        </w:rPr>
      </w:pPr>
      <w:r>
        <w:rPr>
          <w:sz w:val="28"/>
          <w:szCs w:val="28"/>
        </w:rPr>
        <w:t xml:space="preserve">6. </w:t>
      </w:r>
      <w:r w:rsidRPr="00BC00B3">
        <w:rPr>
          <w:sz w:val="28"/>
          <w:szCs w:val="28"/>
        </w:rPr>
        <w:t>Жители муниципального округа должны быть проинформированы о проведении опроса граждан не менее чем за 10 дней до его проведения.</w:t>
      </w:r>
    </w:p>
    <w:p w14:paraId="79050514" w14:textId="77777777" w:rsidR="00AF4229" w:rsidRPr="00BC00B3" w:rsidRDefault="00AF4229" w:rsidP="00AF4229">
      <w:pPr>
        <w:autoSpaceDE w:val="0"/>
        <w:autoSpaceDN w:val="0"/>
        <w:adjustRightInd w:val="0"/>
        <w:ind w:firstLine="708"/>
        <w:jc w:val="both"/>
        <w:rPr>
          <w:sz w:val="28"/>
          <w:szCs w:val="28"/>
        </w:rPr>
      </w:pPr>
      <w:r>
        <w:rPr>
          <w:sz w:val="28"/>
          <w:szCs w:val="28"/>
        </w:rPr>
        <w:t xml:space="preserve">7. </w:t>
      </w:r>
      <w:r w:rsidRPr="00BC00B3">
        <w:rPr>
          <w:sz w:val="28"/>
          <w:szCs w:val="28"/>
        </w:rPr>
        <w:t>Финансирование мероприятий, связанных с подготовкой и проведением опроса граждан, осуществляется:</w:t>
      </w:r>
      <w:r>
        <w:rPr>
          <w:sz w:val="28"/>
          <w:szCs w:val="28"/>
        </w:rPr>
        <w:t xml:space="preserve"> </w:t>
      </w:r>
    </w:p>
    <w:p w14:paraId="50A0D410" w14:textId="77777777" w:rsidR="00AF4229" w:rsidRPr="002F48CB" w:rsidRDefault="00AF4229" w:rsidP="00BF31ED">
      <w:pPr>
        <w:numPr>
          <w:ilvl w:val="0"/>
          <w:numId w:val="62"/>
        </w:numPr>
        <w:autoSpaceDE w:val="0"/>
        <w:autoSpaceDN w:val="0"/>
        <w:adjustRightInd w:val="0"/>
        <w:ind w:left="0" w:firstLine="709"/>
        <w:jc w:val="both"/>
        <w:rPr>
          <w:sz w:val="28"/>
          <w:szCs w:val="28"/>
        </w:rPr>
      </w:pPr>
      <w:r w:rsidRPr="00985EFB">
        <w:rPr>
          <w:sz w:val="28"/>
          <w:szCs w:val="28"/>
        </w:rPr>
        <w:t>за счет средств местного бюджета - при проведении опроса по инициативе органов местного самоуправления муниципального округа</w:t>
      </w:r>
      <w:r>
        <w:rPr>
          <w:sz w:val="28"/>
          <w:szCs w:val="28"/>
        </w:rPr>
        <w:t xml:space="preserve"> </w:t>
      </w:r>
      <w:r w:rsidRPr="002F48CB">
        <w:rPr>
          <w:sz w:val="28"/>
          <w:szCs w:val="28"/>
        </w:rPr>
        <w:t>или жителей муниципального округа;</w:t>
      </w:r>
    </w:p>
    <w:p w14:paraId="44F45722" w14:textId="77777777" w:rsidR="00AF4229" w:rsidRPr="00985EFB" w:rsidRDefault="00AF4229" w:rsidP="00BF31ED">
      <w:pPr>
        <w:numPr>
          <w:ilvl w:val="0"/>
          <w:numId w:val="62"/>
        </w:numPr>
        <w:autoSpaceDE w:val="0"/>
        <w:autoSpaceDN w:val="0"/>
        <w:adjustRightInd w:val="0"/>
        <w:ind w:left="0" w:firstLine="709"/>
        <w:jc w:val="both"/>
        <w:rPr>
          <w:sz w:val="28"/>
          <w:szCs w:val="28"/>
        </w:rPr>
      </w:pPr>
      <w:r w:rsidRPr="00985EFB">
        <w:rPr>
          <w:sz w:val="28"/>
          <w:szCs w:val="28"/>
        </w:rPr>
        <w:t>за счет средств бюджета Калининградской области - при проведении опроса по инициативе органов государственной власти Калининградской области.</w:t>
      </w:r>
    </w:p>
    <w:p w14:paraId="6CBF8DB6" w14:textId="77777777" w:rsidR="00AF4229" w:rsidRPr="00BC00B3" w:rsidRDefault="00AF4229" w:rsidP="00AF4229">
      <w:pPr>
        <w:pStyle w:val="ConsPlusNormal"/>
        <w:ind w:left="709"/>
        <w:jc w:val="both"/>
        <w:rPr>
          <w:rFonts w:ascii="Times New Roman" w:hAnsi="Times New Roman" w:cs="Times New Roman"/>
          <w:sz w:val="28"/>
          <w:szCs w:val="28"/>
        </w:rPr>
      </w:pPr>
    </w:p>
    <w:p w14:paraId="0BAC8192"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2</w:t>
      </w:r>
      <w:r>
        <w:rPr>
          <w:rFonts w:ascii="Times New Roman" w:hAnsi="Times New Roman" w:cs="Times New Roman"/>
          <w:sz w:val="28"/>
          <w:szCs w:val="28"/>
        </w:rPr>
        <w:t>1</w:t>
      </w:r>
      <w:r w:rsidRPr="00BC00B3">
        <w:rPr>
          <w:rFonts w:ascii="Times New Roman" w:hAnsi="Times New Roman" w:cs="Times New Roman"/>
          <w:sz w:val="28"/>
          <w:szCs w:val="28"/>
        </w:rPr>
        <w:t>. Обращения граждан</w:t>
      </w:r>
      <w:r>
        <w:rPr>
          <w:rFonts w:ascii="Times New Roman" w:hAnsi="Times New Roman" w:cs="Times New Roman"/>
          <w:sz w:val="28"/>
          <w:szCs w:val="28"/>
        </w:rPr>
        <w:t xml:space="preserve"> в органы местного самоуправления</w:t>
      </w:r>
    </w:p>
    <w:p w14:paraId="73F37AA7" w14:textId="77777777" w:rsidR="00AF4229" w:rsidRPr="00BC00B3" w:rsidRDefault="00AF4229" w:rsidP="00AF4229">
      <w:pPr>
        <w:pStyle w:val="ConsPlusNormal"/>
        <w:jc w:val="both"/>
        <w:rPr>
          <w:rFonts w:ascii="Times New Roman" w:hAnsi="Times New Roman" w:cs="Times New Roman"/>
          <w:sz w:val="28"/>
          <w:szCs w:val="28"/>
        </w:rPr>
      </w:pPr>
    </w:p>
    <w:p w14:paraId="5EB556D8" w14:textId="77777777" w:rsidR="00AF4229" w:rsidRPr="00BC00B3" w:rsidRDefault="00AF4229" w:rsidP="00BF31ED">
      <w:pPr>
        <w:pStyle w:val="ConsPlusNormal"/>
        <w:numPr>
          <w:ilvl w:val="0"/>
          <w:numId w:val="33"/>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 муниципального округа.</w:t>
      </w:r>
    </w:p>
    <w:p w14:paraId="6DD1982C" w14:textId="77777777" w:rsidR="00AF4229" w:rsidRPr="00BC00B3" w:rsidRDefault="00AF4229" w:rsidP="00BF31ED">
      <w:pPr>
        <w:pStyle w:val="ConsPlusNormal"/>
        <w:numPr>
          <w:ilvl w:val="0"/>
          <w:numId w:val="33"/>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Обращения граждан подлежат рассмотрению органами местного самоуправления муниципального округа в порядке и в сроки, установленные Федеральным законом от 2 мая 2006 года № 59-ФЗ </w:t>
      </w:r>
      <w:r>
        <w:rPr>
          <w:rFonts w:ascii="Times New Roman" w:hAnsi="Times New Roman" w:cs="Times New Roman"/>
          <w:sz w:val="28"/>
          <w:szCs w:val="28"/>
        </w:rPr>
        <w:t>«</w:t>
      </w:r>
      <w:r w:rsidRPr="00BC00B3">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BC00B3">
        <w:rPr>
          <w:rFonts w:ascii="Times New Roman" w:hAnsi="Times New Roman" w:cs="Times New Roman"/>
          <w:sz w:val="28"/>
          <w:szCs w:val="28"/>
        </w:rPr>
        <w:t>.</w:t>
      </w:r>
    </w:p>
    <w:p w14:paraId="1CC7CBEB" w14:textId="77777777" w:rsidR="00AF4229" w:rsidRPr="00BC00B3" w:rsidRDefault="00AF4229" w:rsidP="00BF31ED">
      <w:pPr>
        <w:numPr>
          <w:ilvl w:val="0"/>
          <w:numId w:val="33"/>
        </w:numPr>
        <w:autoSpaceDE w:val="0"/>
        <w:autoSpaceDN w:val="0"/>
        <w:adjustRightInd w:val="0"/>
        <w:ind w:left="0" w:firstLine="709"/>
        <w:jc w:val="both"/>
        <w:rPr>
          <w:sz w:val="28"/>
          <w:szCs w:val="28"/>
        </w:rPr>
      </w:pPr>
      <w:r w:rsidRPr="00BC00B3">
        <w:rPr>
          <w:sz w:val="28"/>
          <w:szCs w:val="28"/>
        </w:rPr>
        <w:t>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14:paraId="37E6BAA2" w14:textId="77777777" w:rsidR="00AF4229" w:rsidRPr="00BC00B3" w:rsidRDefault="00AF4229" w:rsidP="00AF4229">
      <w:pPr>
        <w:pStyle w:val="ConsPlusNormal"/>
        <w:jc w:val="both"/>
        <w:rPr>
          <w:rFonts w:ascii="Times New Roman" w:hAnsi="Times New Roman" w:cs="Times New Roman"/>
          <w:sz w:val="28"/>
          <w:szCs w:val="28"/>
        </w:rPr>
      </w:pPr>
    </w:p>
    <w:p w14:paraId="29929E89" w14:textId="77777777" w:rsidR="00AF4229" w:rsidRPr="0037547A" w:rsidRDefault="00AF4229" w:rsidP="00AF4229">
      <w:pPr>
        <w:pStyle w:val="ConsPlusTitle"/>
        <w:jc w:val="center"/>
        <w:outlineLvl w:val="1"/>
        <w:rPr>
          <w:rFonts w:ascii="Times New Roman" w:hAnsi="Times New Roman" w:cs="Times New Roman"/>
          <w:sz w:val="28"/>
          <w:szCs w:val="28"/>
        </w:rPr>
      </w:pPr>
      <w:r w:rsidRPr="0037547A">
        <w:rPr>
          <w:rFonts w:ascii="Times New Roman" w:hAnsi="Times New Roman" w:cs="Times New Roman"/>
          <w:sz w:val="28"/>
          <w:szCs w:val="28"/>
        </w:rPr>
        <w:t xml:space="preserve">Глава 3. ОРГАНЫ МЕСТНОГО САМОУПРАВЛЕНИЯ </w:t>
      </w:r>
    </w:p>
    <w:p w14:paraId="78D8C4C2" w14:textId="77777777" w:rsidR="00AF4229" w:rsidRPr="00BC00B3" w:rsidRDefault="00AF4229" w:rsidP="00AF4229">
      <w:pPr>
        <w:pStyle w:val="ConsPlusTitle"/>
        <w:jc w:val="center"/>
        <w:outlineLvl w:val="1"/>
        <w:rPr>
          <w:rFonts w:ascii="Times New Roman" w:hAnsi="Times New Roman" w:cs="Times New Roman"/>
          <w:sz w:val="28"/>
          <w:szCs w:val="28"/>
        </w:rPr>
      </w:pPr>
      <w:r w:rsidRPr="0037547A">
        <w:rPr>
          <w:rFonts w:ascii="Times New Roman" w:hAnsi="Times New Roman" w:cs="Times New Roman"/>
          <w:sz w:val="28"/>
          <w:szCs w:val="28"/>
        </w:rPr>
        <w:t>И ДОЛЖНОСТНЫЕ ЛИЦА МЕСТНОГО САМОУПРАВЛЕНИЯ ЗЕЛЕНОГРАДСКОГО МУНИЦИПАЛЬНОГО ОКРУГА</w:t>
      </w:r>
    </w:p>
    <w:p w14:paraId="2F014242" w14:textId="77777777" w:rsidR="00AF4229" w:rsidRPr="00BC00B3" w:rsidRDefault="00AF4229" w:rsidP="00AF4229">
      <w:pPr>
        <w:pStyle w:val="ConsPlusNormal"/>
        <w:jc w:val="both"/>
        <w:rPr>
          <w:rFonts w:ascii="Times New Roman" w:hAnsi="Times New Roman" w:cs="Times New Roman"/>
          <w:sz w:val="28"/>
          <w:szCs w:val="28"/>
        </w:rPr>
      </w:pPr>
    </w:p>
    <w:p w14:paraId="5E57BA83"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2</w:t>
      </w:r>
      <w:r>
        <w:rPr>
          <w:rFonts w:ascii="Times New Roman" w:hAnsi="Times New Roman" w:cs="Times New Roman"/>
          <w:sz w:val="28"/>
          <w:szCs w:val="28"/>
        </w:rPr>
        <w:t>2</w:t>
      </w:r>
      <w:r w:rsidRPr="00BC00B3">
        <w:rPr>
          <w:rFonts w:ascii="Times New Roman" w:hAnsi="Times New Roman" w:cs="Times New Roman"/>
          <w:sz w:val="28"/>
          <w:szCs w:val="28"/>
        </w:rPr>
        <w:t xml:space="preserve">. Структура органов местного самоуправления </w:t>
      </w:r>
      <w:r>
        <w:rPr>
          <w:rFonts w:ascii="Times New Roman" w:hAnsi="Times New Roman" w:cs="Times New Roman"/>
          <w:sz w:val="28"/>
          <w:szCs w:val="28"/>
        </w:rPr>
        <w:t xml:space="preserve">Зеленоградского </w:t>
      </w:r>
      <w:r w:rsidRPr="00BC00B3">
        <w:rPr>
          <w:rFonts w:ascii="Times New Roman" w:hAnsi="Times New Roman" w:cs="Times New Roman"/>
          <w:sz w:val="28"/>
          <w:szCs w:val="28"/>
        </w:rPr>
        <w:t>муниципального округа</w:t>
      </w:r>
    </w:p>
    <w:p w14:paraId="669B19F1" w14:textId="77777777" w:rsidR="00AF4229" w:rsidRPr="00BC00B3" w:rsidRDefault="00AF4229" w:rsidP="00AF4229">
      <w:pPr>
        <w:pStyle w:val="ConsPlusNormal"/>
        <w:jc w:val="both"/>
        <w:rPr>
          <w:rFonts w:ascii="Times New Roman" w:hAnsi="Times New Roman" w:cs="Times New Roman"/>
          <w:sz w:val="28"/>
          <w:szCs w:val="28"/>
        </w:rPr>
      </w:pPr>
    </w:p>
    <w:p w14:paraId="673F1109" w14:textId="77777777" w:rsidR="00AF4229" w:rsidRPr="0037547A" w:rsidRDefault="00AF4229" w:rsidP="00BF31ED">
      <w:pPr>
        <w:pStyle w:val="ConsPlusNormal"/>
        <w:numPr>
          <w:ilvl w:val="0"/>
          <w:numId w:val="34"/>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Структуру органов местного самоуправления </w:t>
      </w:r>
      <w:r>
        <w:rPr>
          <w:rFonts w:ascii="Times New Roman" w:hAnsi="Times New Roman" w:cs="Times New Roman"/>
          <w:sz w:val="28"/>
          <w:szCs w:val="28"/>
        </w:rPr>
        <w:t>Зеленоградского</w:t>
      </w:r>
      <w:r w:rsidRPr="00BC00B3">
        <w:rPr>
          <w:rFonts w:ascii="Times New Roman" w:hAnsi="Times New Roman" w:cs="Times New Roman"/>
          <w:sz w:val="28"/>
          <w:szCs w:val="28"/>
        </w:rPr>
        <w:t xml:space="preserve"> муниципального округа составляют</w:t>
      </w:r>
      <w:r>
        <w:rPr>
          <w:rFonts w:ascii="Times New Roman" w:hAnsi="Times New Roman" w:cs="Times New Roman"/>
          <w:sz w:val="28"/>
          <w:szCs w:val="28"/>
        </w:rPr>
        <w:t>:</w:t>
      </w:r>
    </w:p>
    <w:p w14:paraId="797D61FB" w14:textId="77777777" w:rsidR="00AF4229" w:rsidRPr="00D03869" w:rsidRDefault="00AF4229" w:rsidP="00BF31ED">
      <w:pPr>
        <w:pStyle w:val="ConsPlusNormal"/>
        <w:numPr>
          <w:ilvl w:val="0"/>
          <w:numId w:val="63"/>
        </w:numPr>
        <w:ind w:left="0" w:firstLine="709"/>
        <w:jc w:val="both"/>
        <w:rPr>
          <w:rFonts w:ascii="Times New Roman" w:hAnsi="Times New Roman" w:cs="Times New Roman"/>
          <w:sz w:val="28"/>
          <w:szCs w:val="28"/>
        </w:rPr>
      </w:pPr>
      <w:r w:rsidRPr="00D03869">
        <w:rPr>
          <w:rFonts w:ascii="Times New Roman" w:hAnsi="Times New Roman" w:cs="Times New Roman"/>
          <w:sz w:val="28"/>
          <w:szCs w:val="28"/>
        </w:rPr>
        <w:t xml:space="preserve">представительный орган муниципального округа – окружной Совет депутатов муниципального образования </w:t>
      </w:r>
      <w:r>
        <w:rPr>
          <w:rFonts w:ascii="Times New Roman" w:hAnsi="Times New Roman" w:cs="Times New Roman"/>
          <w:sz w:val="28"/>
          <w:szCs w:val="28"/>
        </w:rPr>
        <w:t>«</w:t>
      </w:r>
      <w:r w:rsidRPr="00D03869">
        <w:rPr>
          <w:rFonts w:ascii="Times New Roman" w:hAnsi="Times New Roman" w:cs="Times New Roman"/>
          <w:sz w:val="28"/>
          <w:szCs w:val="28"/>
        </w:rPr>
        <w:t>Зеленоградский муниципальный округ Калининградской области</w:t>
      </w:r>
      <w:r>
        <w:rPr>
          <w:rFonts w:ascii="Times New Roman" w:hAnsi="Times New Roman" w:cs="Times New Roman"/>
          <w:sz w:val="28"/>
          <w:szCs w:val="28"/>
        </w:rPr>
        <w:t>»</w:t>
      </w:r>
      <w:r w:rsidRPr="00D03869">
        <w:rPr>
          <w:rFonts w:ascii="Times New Roman" w:hAnsi="Times New Roman" w:cs="Times New Roman"/>
          <w:sz w:val="28"/>
          <w:szCs w:val="28"/>
        </w:rPr>
        <w:t xml:space="preserve"> (далее по тексту – окружной Совет депутатов).</w:t>
      </w:r>
    </w:p>
    <w:p w14:paraId="5A24C09C" w14:textId="77777777" w:rsidR="00AF4229" w:rsidRDefault="00AF4229" w:rsidP="00AF4229">
      <w:pPr>
        <w:autoSpaceDE w:val="0"/>
        <w:autoSpaceDN w:val="0"/>
        <w:adjustRightInd w:val="0"/>
        <w:ind w:firstLine="708"/>
        <w:jc w:val="both"/>
        <w:rPr>
          <w:sz w:val="28"/>
          <w:szCs w:val="28"/>
        </w:rPr>
      </w:pPr>
      <w:r>
        <w:rPr>
          <w:sz w:val="28"/>
          <w:szCs w:val="28"/>
        </w:rPr>
        <w:t>Официальное полное наименование – окружной Совет депутатов муниципального образования «Зеленоградский муниципальный округ Калининградской области».</w:t>
      </w:r>
    </w:p>
    <w:p w14:paraId="4EFE0633" w14:textId="77777777" w:rsidR="00AF4229" w:rsidRPr="00D03869" w:rsidRDefault="00AF4229" w:rsidP="00AF4229">
      <w:pPr>
        <w:autoSpaceDE w:val="0"/>
        <w:autoSpaceDN w:val="0"/>
        <w:adjustRightInd w:val="0"/>
        <w:ind w:firstLine="708"/>
        <w:jc w:val="both"/>
        <w:rPr>
          <w:sz w:val="28"/>
          <w:szCs w:val="28"/>
        </w:rPr>
      </w:pPr>
      <w:r w:rsidRPr="00D03869">
        <w:rPr>
          <w:sz w:val="28"/>
          <w:szCs w:val="28"/>
        </w:rPr>
        <w:lastRenderedPageBreak/>
        <w:t>Сокращенное наименование – окружной Совет депутатов Зеленоградского муниципального округа;</w:t>
      </w:r>
    </w:p>
    <w:p w14:paraId="0240B117" w14:textId="77777777" w:rsidR="00AF4229" w:rsidRDefault="00AF4229" w:rsidP="00BF31ED">
      <w:pPr>
        <w:pStyle w:val="ConsPlusNormal"/>
        <w:numPr>
          <w:ilvl w:val="0"/>
          <w:numId w:val="63"/>
        </w:numPr>
        <w:ind w:left="0" w:firstLine="709"/>
        <w:jc w:val="both"/>
        <w:rPr>
          <w:rFonts w:ascii="Times New Roman" w:hAnsi="Times New Roman" w:cs="Times New Roman"/>
          <w:sz w:val="28"/>
          <w:szCs w:val="28"/>
        </w:rPr>
      </w:pPr>
      <w:r w:rsidRPr="00D03869">
        <w:rPr>
          <w:rFonts w:ascii="Times New Roman" w:hAnsi="Times New Roman" w:cs="Times New Roman"/>
          <w:sz w:val="28"/>
          <w:szCs w:val="28"/>
        </w:rPr>
        <w:t xml:space="preserve">глава муниципального округа </w:t>
      </w:r>
      <w:r w:rsidRPr="00D03869">
        <w:rPr>
          <w:rFonts w:ascii="Times New Roman" w:hAnsi="Times New Roman"/>
          <w:sz w:val="28"/>
          <w:szCs w:val="28"/>
        </w:rPr>
        <w:t>–</w:t>
      </w:r>
      <w:r w:rsidRPr="00D03869">
        <w:rPr>
          <w:rFonts w:ascii="Times New Roman" w:hAnsi="Times New Roman" w:cs="Times New Roman"/>
          <w:sz w:val="28"/>
          <w:szCs w:val="28"/>
        </w:rPr>
        <w:t xml:space="preserve"> глава муниципального образования </w:t>
      </w:r>
      <w:r>
        <w:rPr>
          <w:rFonts w:ascii="Times New Roman" w:hAnsi="Times New Roman" w:cs="Times New Roman"/>
          <w:sz w:val="28"/>
          <w:szCs w:val="28"/>
        </w:rPr>
        <w:t>«</w:t>
      </w:r>
      <w:r w:rsidRPr="00D03869">
        <w:rPr>
          <w:rFonts w:ascii="Times New Roman" w:hAnsi="Times New Roman" w:cs="Times New Roman"/>
          <w:sz w:val="28"/>
          <w:szCs w:val="28"/>
        </w:rPr>
        <w:t>Зеленоградский муниципальный округ Калининградской области</w:t>
      </w:r>
      <w:r>
        <w:rPr>
          <w:rFonts w:ascii="Times New Roman" w:hAnsi="Times New Roman" w:cs="Times New Roman"/>
          <w:sz w:val="28"/>
          <w:szCs w:val="28"/>
        </w:rPr>
        <w:t>»</w:t>
      </w:r>
      <w:r w:rsidRPr="00D03869">
        <w:rPr>
          <w:rFonts w:ascii="Times New Roman" w:hAnsi="Times New Roman" w:cs="Times New Roman"/>
          <w:sz w:val="28"/>
          <w:szCs w:val="28"/>
        </w:rPr>
        <w:t xml:space="preserve">, исполняющий полномочия председателя окружного Совета депутатов (далее по тексту </w:t>
      </w:r>
      <w:r w:rsidRPr="00D03869">
        <w:rPr>
          <w:rFonts w:ascii="Times New Roman" w:hAnsi="Times New Roman"/>
          <w:sz w:val="28"/>
          <w:szCs w:val="28"/>
        </w:rPr>
        <w:t>–</w:t>
      </w:r>
      <w:r w:rsidRPr="00D03869">
        <w:rPr>
          <w:rFonts w:ascii="Times New Roman" w:hAnsi="Times New Roman" w:cs="Times New Roman"/>
          <w:sz w:val="28"/>
          <w:szCs w:val="28"/>
        </w:rPr>
        <w:t xml:space="preserve"> глава муниципального округа).</w:t>
      </w:r>
    </w:p>
    <w:p w14:paraId="06D67BAD" w14:textId="77777777" w:rsidR="00AF4229" w:rsidRPr="00D03869" w:rsidRDefault="00AF4229" w:rsidP="00AF4229">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Официальное полное наименование – глава муниципального образования </w:t>
      </w:r>
      <w:r>
        <w:rPr>
          <w:rFonts w:ascii="Times New Roman" w:hAnsi="Times New Roman" w:cs="Times New Roman"/>
          <w:sz w:val="28"/>
          <w:szCs w:val="28"/>
        </w:rPr>
        <w:t>«</w:t>
      </w:r>
      <w:r w:rsidRPr="00D03869">
        <w:rPr>
          <w:rFonts w:ascii="Times New Roman" w:hAnsi="Times New Roman" w:cs="Times New Roman"/>
          <w:sz w:val="28"/>
          <w:szCs w:val="28"/>
        </w:rPr>
        <w:t>Зеленоградский муниципальный округ Калининградской области</w:t>
      </w:r>
      <w:r>
        <w:rPr>
          <w:rFonts w:ascii="Times New Roman" w:hAnsi="Times New Roman" w:cs="Times New Roman"/>
          <w:sz w:val="28"/>
          <w:szCs w:val="28"/>
        </w:rPr>
        <w:t>».</w:t>
      </w:r>
    </w:p>
    <w:p w14:paraId="6D5357CA" w14:textId="77777777" w:rsidR="00AF4229" w:rsidRPr="00D03869" w:rsidRDefault="00AF4229" w:rsidP="00AF4229">
      <w:pPr>
        <w:autoSpaceDE w:val="0"/>
        <w:autoSpaceDN w:val="0"/>
        <w:adjustRightInd w:val="0"/>
        <w:ind w:firstLine="708"/>
        <w:jc w:val="both"/>
        <w:rPr>
          <w:sz w:val="28"/>
          <w:szCs w:val="28"/>
        </w:rPr>
      </w:pPr>
      <w:r w:rsidRPr="00D03869">
        <w:rPr>
          <w:sz w:val="28"/>
          <w:szCs w:val="28"/>
        </w:rPr>
        <w:t>Сокращенное наименование – глава Зеленоградского муниципального округа;</w:t>
      </w:r>
    </w:p>
    <w:p w14:paraId="315BDD35" w14:textId="77777777" w:rsidR="00AF4229" w:rsidRDefault="00AF4229" w:rsidP="00BF31ED">
      <w:pPr>
        <w:pStyle w:val="ConsPlusNormal"/>
        <w:numPr>
          <w:ilvl w:val="0"/>
          <w:numId w:val="63"/>
        </w:numPr>
        <w:ind w:left="0" w:firstLine="709"/>
        <w:jc w:val="both"/>
        <w:rPr>
          <w:rFonts w:ascii="Times New Roman" w:hAnsi="Times New Roman"/>
          <w:sz w:val="28"/>
          <w:szCs w:val="28"/>
        </w:rPr>
      </w:pPr>
      <w:r w:rsidRPr="00D03869">
        <w:rPr>
          <w:rFonts w:ascii="Times New Roman" w:hAnsi="Times New Roman" w:cs="Times New Roman"/>
          <w:sz w:val="28"/>
          <w:szCs w:val="28"/>
        </w:rPr>
        <w:t>исполнительно-распорядительный орган муниципального округа</w:t>
      </w:r>
      <w:r>
        <w:rPr>
          <w:rFonts w:ascii="Times New Roman" w:hAnsi="Times New Roman" w:cs="Times New Roman"/>
          <w:sz w:val="28"/>
          <w:szCs w:val="28"/>
        </w:rPr>
        <w:t xml:space="preserve"> </w:t>
      </w:r>
      <w:r w:rsidRPr="00D03869">
        <w:rPr>
          <w:rFonts w:ascii="Times New Roman" w:hAnsi="Times New Roman" w:cs="Times New Roman"/>
          <w:sz w:val="28"/>
          <w:szCs w:val="28"/>
        </w:rPr>
        <w:t xml:space="preserve">– администрация </w:t>
      </w:r>
      <w:r w:rsidRPr="00D03869">
        <w:rPr>
          <w:rFonts w:ascii="Times New Roman" w:hAnsi="Times New Roman"/>
          <w:sz w:val="28"/>
          <w:szCs w:val="28"/>
        </w:rPr>
        <w:t xml:space="preserve">муниципального образования </w:t>
      </w:r>
      <w:r>
        <w:rPr>
          <w:rFonts w:ascii="Times New Roman" w:hAnsi="Times New Roman"/>
          <w:sz w:val="28"/>
          <w:szCs w:val="28"/>
        </w:rPr>
        <w:t>«</w:t>
      </w:r>
      <w:r w:rsidRPr="00D03869">
        <w:rPr>
          <w:rFonts w:ascii="Times New Roman" w:hAnsi="Times New Roman"/>
          <w:sz w:val="28"/>
          <w:szCs w:val="28"/>
        </w:rPr>
        <w:t>Зеленоградский муниципальный округ Калининградской области</w:t>
      </w:r>
      <w:r>
        <w:rPr>
          <w:rFonts w:ascii="Times New Roman" w:hAnsi="Times New Roman"/>
          <w:sz w:val="28"/>
          <w:szCs w:val="28"/>
        </w:rPr>
        <w:t>»</w:t>
      </w:r>
      <w:r w:rsidRPr="00D03869">
        <w:rPr>
          <w:rFonts w:ascii="Times New Roman" w:hAnsi="Times New Roman"/>
          <w:sz w:val="28"/>
          <w:szCs w:val="28"/>
        </w:rPr>
        <w:t xml:space="preserve"> (далее по тексту – администрация муниципального округа).</w:t>
      </w:r>
    </w:p>
    <w:p w14:paraId="2C41F620" w14:textId="77777777" w:rsidR="00AF4229" w:rsidRPr="00D03869" w:rsidRDefault="00AF4229" w:rsidP="00AF4229">
      <w:pPr>
        <w:pStyle w:val="ConsPlusNormal"/>
        <w:ind w:firstLine="709"/>
        <w:jc w:val="both"/>
        <w:rPr>
          <w:rFonts w:ascii="Times New Roman" w:hAnsi="Times New Roman"/>
          <w:sz w:val="28"/>
          <w:szCs w:val="28"/>
        </w:rPr>
      </w:pPr>
      <w:r>
        <w:rPr>
          <w:rFonts w:ascii="Times New Roman" w:hAnsi="Times New Roman"/>
          <w:sz w:val="28"/>
          <w:szCs w:val="28"/>
        </w:rPr>
        <w:t xml:space="preserve">Официальное полное наименование – администрация муниципального образования </w:t>
      </w:r>
      <w:r>
        <w:rPr>
          <w:rFonts w:ascii="Times New Roman" w:hAnsi="Times New Roman" w:cs="Times New Roman"/>
          <w:sz w:val="28"/>
          <w:szCs w:val="28"/>
        </w:rPr>
        <w:t>«</w:t>
      </w:r>
      <w:r w:rsidRPr="00D03869">
        <w:rPr>
          <w:rFonts w:ascii="Times New Roman" w:hAnsi="Times New Roman" w:cs="Times New Roman"/>
          <w:sz w:val="28"/>
          <w:szCs w:val="28"/>
        </w:rPr>
        <w:t>Зеленоградский муниципальный округ Калининградской области</w:t>
      </w:r>
      <w:r>
        <w:rPr>
          <w:rFonts w:ascii="Times New Roman" w:hAnsi="Times New Roman" w:cs="Times New Roman"/>
          <w:sz w:val="28"/>
          <w:szCs w:val="28"/>
        </w:rPr>
        <w:t>».</w:t>
      </w:r>
    </w:p>
    <w:p w14:paraId="798BE21E" w14:textId="77777777" w:rsidR="00AF4229" w:rsidRPr="00D03869" w:rsidRDefault="00AF4229" w:rsidP="00AF4229">
      <w:pPr>
        <w:autoSpaceDE w:val="0"/>
        <w:autoSpaceDN w:val="0"/>
        <w:adjustRightInd w:val="0"/>
        <w:ind w:firstLine="708"/>
        <w:jc w:val="both"/>
        <w:rPr>
          <w:sz w:val="28"/>
          <w:szCs w:val="28"/>
        </w:rPr>
      </w:pPr>
      <w:r w:rsidRPr="00D03869">
        <w:rPr>
          <w:sz w:val="28"/>
          <w:szCs w:val="28"/>
        </w:rPr>
        <w:t>Сокращенное наименование – администрация Зеленоградского муниципального округа;</w:t>
      </w:r>
    </w:p>
    <w:p w14:paraId="066E9775" w14:textId="77777777" w:rsidR="00AF4229" w:rsidRDefault="00AF4229" w:rsidP="00BF31ED">
      <w:pPr>
        <w:numPr>
          <w:ilvl w:val="0"/>
          <w:numId w:val="63"/>
        </w:numPr>
        <w:autoSpaceDE w:val="0"/>
        <w:autoSpaceDN w:val="0"/>
        <w:adjustRightInd w:val="0"/>
        <w:ind w:left="0" w:firstLine="709"/>
        <w:jc w:val="both"/>
        <w:rPr>
          <w:sz w:val="28"/>
          <w:szCs w:val="28"/>
        </w:rPr>
      </w:pPr>
      <w:r w:rsidRPr="00D03869">
        <w:rPr>
          <w:sz w:val="28"/>
          <w:szCs w:val="28"/>
        </w:rPr>
        <w:t xml:space="preserve">контрольно-счетный орган муниципального округа – контрольно-счетная комиссия муниципального образования </w:t>
      </w:r>
      <w:r>
        <w:rPr>
          <w:sz w:val="28"/>
          <w:szCs w:val="28"/>
        </w:rPr>
        <w:t>«</w:t>
      </w:r>
      <w:r w:rsidRPr="00D03869">
        <w:rPr>
          <w:sz w:val="28"/>
          <w:szCs w:val="28"/>
        </w:rPr>
        <w:t>Зеленоградский муниципальный округ Калининградской области</w:t>
      </w:r>
      <w:r>
        <w:rPr>
          <w:sz w:val="28"/>
          <w:szCs w:val="28"/>
        </w:rPr>
        <w:t>»</w:t>
      </w:r>
      <w:r w:rsidRPr="00D03869">
        <w:rPr>
          <w:sz w:val="28"/>
          <w:szCs w:val="28"/>
        </w:rPr>
        <w:t xml:space="preserve"> (далее по тексту – контрольно-счетная комиссия муниципального округа).</w:t>
      </w:r>
    </w:p>
    <w:p w14:paraId="5BB50F09" w14:textId="77777777" w:rsidR="00AF4229" w:rsidRPr="00D03869" w:rsidRDefault="00AF4229" w:rsidP="00AF4229">
      <w:pPr>
        <w:autoSpaceDE w:val="0"/>
        <w:autoSpaceDN w:val="0"/>
        <w:adjustRightInd w:val="0"/>
        <w:ind w:firstLine="709"/>
        <w:jc w:val="both"/>
        <w:rPr>
          <w:sz w:val="28"/>
          <w:szCs w:val="28"/>
        </w:rPr>
      </w:pPr>
      <w:r>
        <w:rPr>
          <w:sz w:val="28"/>
          <w:szCs w:val="28"/>
        </w:rPr>
        <w:t xml:space="preserve">Официальное полное наименование – </w:t>
      </w:r>
      <w:r w:rsidRPr="00D03869">
        <w:rPr>
          <w:sz w:val="28"/>
          <w:szCs w:val="28"/>
        </w:rPr>
        <w:t xml:space="preserve">контрольно-счетная комиссия муниципального образования </w:t>
      </w:r>
      <w:r>
        <w:rPr>
          <w:sz w:val="28"/>
          <w:szCs w:val="28"/>
        </w:rPr>
        <w:t>«</w:t>
      </w:r>
      <w:r w:rsidRPr="00D03869">
        <w:rPr>
          <w:sz w:val="28"/>
          <w:szCs w:val="28"/>
        </w:rPr>
        <w:t>Зеленоградский муниципальный округ Калининградской области</w:t>
      </w:r>
      <w:r>
        <w:rPr>
          <w:sz w:val="28"/>
          <w:szCs w:val="28"/>
        </w:rPr>
        <w:t>».</w:t>
      </w:r>
    </w:p>
    <w:p w14:paraId="4C0EBA90" w14:textId="77777777" w:rsidR="00AF4229" w:rsidRPr="00BC00B3" w:rsidRDefault="00AF4229" w:rsidP="00AF4229">
      <w:pPr>
        <w:autoSpaceDE w:val="0"/>
        <w:autoSpaceDN w:val="0"/>
        <w:adjustRightInd w:val="0"/>
        <w:ind w:firstLine="708"/>
        <w:jc w:val="both"/>
        <w:rPr>
          <w:sz w:val="28"/>
          <w:szCs w:val="28"/>
        </w:rPr>
      </w:pPr>
      <w:r w:rsidRPr="00D03869">
        <w:rPr>
          <w:sz w:val="28"/>
          <w:szCs w:val="28"/>
        </w:rPr>
        <w:t>Сокращенное наименование – контрольно-счетная комиссия Зеленоградского муниципального округа.</w:t>
      </w:r>
    </w:p>
    <w:p w14:paraId="6C180E89" w14:textId="77777777" w:rsidR="00AF4229" w:rsidRPr="00BC00B3" w:rsidRDefault="00AF4229" w:rsidP="00BF31ED">
      <w:pPr>
        <w:pStyle w:val="ConsPlusNormal"/>
        <w:numPr>
          <w:ilvl w:val="0"/>
          <w:numId w:val="34"/>
        </w:numPr>
        <w:ind w:left="0" w:firstLine="709"/>
        <w:jc w:val="both"/>
        <w:rPr>
          <w:rFonts w:ascii="Times New Roman" w:hAnsi="Times New Roman"/>
          <w:sz w:val="28"/>
          <w:szCs w:val="28"/>
        </w:rPr>
      </w:pPr>
      <w:r w:rsidRPr="00BC00B3">
        <w:rPr>
          <w:rFonts w:ascii="Times New Roman" w:hAnsi="Times New Roman"/>
          <w:sz w:val="28"/>
          <w:szCs w:val="28"/>
        </w:rPr>
        <w:t xml:space="preserve">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w:t>
      </w:r>
      <w:r>
        <w:rPr>
          <w:rFonts w:ascii="Times New Roman" w:hAnsi="Times New Roman"/>
          <w:sz w:val="28"/>
          <w:szCs w:val="28"/>
        </w:rPr>
        <w:t xml:space="preserve">настоящим </w:t>
      </w:r>
      <w:r w:rsidRPr="00BC00B3">
        <w:rPr>
          <w:rFonts w:ascii="Times New Roman" w:hAnsi="Times New Roman"/>
          <w:sz w:val="28"/>
          <w:szCs w:val="28"/>
        </w:rPr>
        <w:t>Уставом в соответствии с законом Калининградской области.</w:t>
      </w:r>
    </w:p>
    <w:p w14:paraId="71F29102" w14:textId="77777777" w:rsidR="00AF4229" w:rsidRPr="00BC00B3" w:rsidRDefault="00AF4229" w:rsidP="00BF31ED">
      <w:pPr>
        <w:numPr>
          <w:ilvl w:val="0"/>
          <w:numId w:val="34"/>
        </w:numPr>
        <w:autoSpaceDE w:val="0"/>
        <w:autoSpaceDN w:val="0"/>
        <w:adjustRightInd w:val="0"/>
        <w:ind w:left="0" w:firstLine="709"/>
        <w:jc w:val="both"/>
        <w:rPr>
          <w:sz w:val="28"/>
          <w:szCs w:val="28"/>
        </w:rPr>
      </w:pPr>
      <w:r w:rsidRPr="00BC00B3">
        <w:rPr>
          <w:sz w:val="28"/>
          <w:szCs w:val="28"/>
        </w:rPr>
        <w:t>Органы местного самоуправления муниципального округа не входят в систему органов государственной власти.</w:t>
      </w:r>
    </w:p>
    <w:p w14:paraId="01B1E1A8" w14:textId="77777777" w:rsidR="00AF4229" w:rsidRPr="00BC00B3" w:rsidRDefault="00AF4229" w:rsidP="00BF31ED">
      <w:pPr>
        <w:numPr>
          <w:ilvl w:val="0"/>
          <w:numId w:val="34"/>
        </w:numPr>
        <w:autoSpaceDE w:val="0"/>
        <w:autoSpaceDN w:val="0"/>
        <w:adjustRightInd w:val="0"/>
        <w:ind w:left="0" w:firstLine="709"/>
        <w:jc w:val="both"/>
        <w:rPr>
          <w:sz w:val="28"/>
          <w:szCs w:val="28"/>
        </w:rPr>
      </w:pPr>
      <w:r w:rsidRPr="00BC00B3">
        <w:rPr>
          <w:sz w:val="28"/>
          <w:szCs w:val="28"/>
        </w:rPr>
        <w:t xml:space="preserve">Изменение структуры органов местного самоуправления муниципального округа осуществляется не иначе как путем </w:t>
      </w:r>
      <w:r>
        <w:rPr>
          <w:sz w:val="28"/>
          <w:szCs w:val="28"/>
        </w:rPr>
        <w:t>внесения изменений в настоящий У</w:t>
      </w:r>
      <w:r w:rsidRPr="00BC00B3">
        <w:rPr>
          <w:sz w:val="28"/>
          <w:szCs w:val="28"/>
        </w:rPr>
        <w:t>став.</w:t>
      </w:r>
    </w:p>
    <w:p w14:paraId="202A9B1D" w14:textId="77777777" w:rsidR="00AF4229" w:rsidRPr="00BC00B3" w:rsidRDefault="00AF4229" w:rsidP="00BF31ED">
      <w:pPr>
        <w:numPr>
          <w:ilvl w:val="0"/>
          <w:numId w:val="34"/>
        </w:numPr>
        <w:autoSpaceDE w:val="0"/>
        <w:autoSpaceDN w:val="0"/>
        <w:adjustRightInd w:val="0"/>
        <w:ind w:left="0" w:firstLine="709"/>
        <w:jc w:val="both"/>
        <w:rPr>
          <w:sz w:val="28"/>
          <w:szCs w:val="28"/>
        </w:rPr>
      </w:pPr>
      <w:r w:rsidRPr="00BC00B3">
        <w:rPr>
          <w:sz w:val="28"/>
          <w:szCs w:val="28"/>
        </w:rPr>
        <w:t xml:space="preserve">Решение окружного Совета депутатов об изменении структуры органов местного самоуправления вступает в силу не ранее чем по истечении срока полномочий окружного Совета депутатов, принявшего указанное решение, за исключением случаев, предусмотренных Федеральным законом </w:t>
      </w:r>
      <w:r>
        <w:rPr>
          <w:sz w:val="28"/>
          <w:szCs w:val="28"/>
        </w:rPr>
        <w:lastRenderedPageBreak/>
        <w:t>«</w:t>
      </w:r>
      <w:r w:rsidRPr="00BC00B3">
        <w:rPr>
          <w:sz w:val="28"/>
          <w:szCs w:val="28"/>
        </w:rPr>
        <w:t>Об общих принципах организации местного самоуправления в Российской Федерации</w:t>
      </w:r>
      <w:r>
        <w:rPr>
          <w:sz w:val="28"/>
          <w:szCs w:val="28"/>
        </w:rPr>
        <w:t>»</w:t>
      </w:r>
      <w:r w:rsidRPr="00BC00B3">
        <w:rPr>
          <w:sz w:val="28"/>
          <w:szCs w:val="28"/>
        </w:rPr>
        <w:t>.</w:t>
      </w:r>
    </w:p>
    <w:p w14:paraId="1D8D5A0B" w14:textId="77777777" w:rsidR="00AF4229" w:rsidRPr="00BC00B3" w:rsidRDefault="00AF4229" w:rsidP="00BF31ED">
      <w:pPr>
        <w:numPr>
          <w:ilvl w:val="0"/>
          <w:numId w:val="34"/>
        </w:numPr>
        <w:autoSpaceDE w:val="0"/>
        <w:autoSpaceDN w:val="0"/>
        <w:adjustRightInd w:val="0"/>
        <w:ind w:left="0" w:firstLine="709"/>
        <w:jc w:val="both"/>
        <w:rPr>
          <w:sz w:val="28"/>
          <w:szCs w:val="28"/>
        </w:rPr>
      </w:pPr>
      <w:r w:rsidRPr="00BC00B3">
        <w:rPr>
          <w:sz w:val="28"/>
          <w:szCs w:val="28"/>
        </w:rPr>
        <w:t>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14:paraId="52C40C72" w14:textId="77777777" w:rsidR="00AF4229" w:rsidRPr="00BC00B3" w:rsidRDefault="00AF4229" w:rsidP="00AF4229">
      <w:pPr>
        <w:pStyle w:val="ConsPlusNormal"/>
        <w:jc w:val="both"/>
        <w:rPr>
          <w:rFonts w:ascii="Times New Roman" w:hAnsi="Times New Roman" w:cs="Times New Roman"/>
          <w:sz w:val="28"/>
          <w:szCs w:val="28"/>
        </w:rPr>
      </w:pPr>
    </w:p>
    <w:p w14:paraId="461E50F3"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2</w:t>
      </w:r>
      <w:r>
        <w:rPr>
          <w:rFonts w:ascii="Times New Roman" w:hAnsi="Times New Roman" w:cs="Times New Roman"/>
          <w:sz w:val="28"/>
          <w:szCs w:val="28"/>
        </w:rPr>
        <w:t>3</w:t>
      </w:r>
      <w:r w:rsidRPr="00BC00B3">
        <w:rPr>
          <w:rFonts w:ascii="Times New Roman" w:hAnsi="Times New Roman" w:cs="Times New Roman"/>
          <w:sz w:val="28"/>
          <w:szCs w:val="28"/>
        </w:rPr>
        <w:t xml:space="preserve">. Окружной Совет депутатов </w:t>
      </w:r>
    </w:p>
    <w:p w14:paraId="14144476" w14:textId="77777777" w:rsidR="00AF4229" w:rsidRPr="00BC00B3" w:rsidRDefault="00AF4229" w:rsidP="00AF4229">
      <w:pPr>
        <w:pStyle w:val="ConsPlusNormal"/>
        <w:jc w:val="both"/>
        <w:rPr>
          <w:rFonts w:ascii="Times New Roman" w:hAnsi="Times New Roman" w:cs="Times New Roman"/>
          <w:sz w:val="28"/>
          <w:szCs w:val="28"/>
        </w:rPr>
      </w:pPr>
    </w:p>
    <w:p w14:paraId="68930F99" w14:textId="77777777" w:rsidR="00AF4229" w:rsidRPr="00BC00B3" w:rsidRDefault="00AF4229" w:rsidP="00BF31ED">
      <w:pPr>
        <w:pStyle w:val="ConsPlusNormal"/>
        <w:numPr>
          <w:ilvl w:val="0"/>
          <w:numId w:val="3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Окружной Совет депутатов состо</w:t>
      </w:r>
      <w:r>
        <w:rPr>
          <w:rFonts w:ascii="Times New Roman" w:hAnsi="Times New Roman" w:cs="Times New Roman"/>
          <w:sz w:val="28"/>
          <w:szCs w:val="28"/>
        </w:rPr>
        <w:t>ит</w:t>
      </w:r>
      <w:r w:rsidRPr="00BC00B3">
        <w:rPr>
          <w:rFonts w:ascii="Times New Roman" w:hAnsi="Times New Roman" w:cs="Times New Roman"/>
          <w:sz w:val="28"/>
          <w:szCs w:val="28"/>
        </w:rPr>
        <w:t xml:space="preserve"> из </w:t>
      </w:r>
      <w:r>
        <w:rPr>
          <w:rFonts w:ascii="Times New Roman" w:hAnsi="Times New Roman" w:cs="Times New Roman"/>
          <w:sz w:val="28"/>
          <w:szCs w:val="28"/>
        </w:rPr>
        <w:t>20</w:t>
      </w:r>
      <w:r w:rsidRPr="00BC00B3">
        <w:rPr>
          <w:rFonts w:ascii="Times New Roman" w:hAnsi="Times New Roman" w:cs="Times New Roman"/>
          <w:sz w:val="28"/>
          <w:szCs w:val="28"/>
        </w:rPr>
        <w:t xml:space="preserve"> депутатов, избираемых населением на муниципальных выборах </w:t>
      </w:r>
      <w:r>
        <w:rPr>
          <w:rFonts w:ascii="Times New Roman" w:hAnsi="Times New Roman" w:cs="Times New Roman"/>
          <w:sz w:val="28"/>
          <w:szCs w:val="28"/>
        </w:rPr>
        <w:t xml:space="preserve">по смешанной </w:t>
      </w:r>
      <w:r w:rsidRPr="002118FA">
        <w:rPr>
          <w:rFonts w:ascii="Times New Roman" w:hAnsi="Times New Roman"/>
          <w:sz w:val="28"/>
          <w:szCs w:val="28"/>
        </w:rPr>
        <w:t xml:space="preserve">мажоритарно-пропорциональной </w:t>
      </w:r>
      <w:r>
        <w:rPr>
          <w:rFonts w:ascii="Times New Roman" w:hAnsi="Times New Roman" w:cs="Times New Roman"/>
          <w:sz w:val="28"/>
          <w:szCs w:val="28"/>
        </w:rPr>
        <w:t xml:space="preserve">системе распределения мандатов на основе всеобщего, равного и прямого избирательного права, при тайном голосовании сроком </w:t>
      </w:r>
      <w:r w:rsidRPr="00BC00B3">
        <w:rPr>
          <w:rFonts w:ascii="Times New Roman" w:hAnsi="Times New Roman" w:cs="Times New Roman"/>
          <w:sz w:val="28"/>
          <w:szCs w:val="28"/>
        </w:rPr>
        <w:t>на 5 лет.</w:t>
      </w:r>
    </w:p>
    <w:p w14:paraId="6CCA4B47" w14:textId="77777777" w:rsidR="00AF4229" w:rsidRDefault="00AF4229" w:rsidP="00AF4229">
      <w:pPr>
        <w:autoSpaceDE w:val="0"/>
        <w:autoSpaceDN w:val="0"/>
        <w:adjustRightInd w:val="0"/>
        <w:ind w:firstLine="708"/>
        <w:jc w:val="both"/>
        <w:rPr>
          <w:sz w:val="28"/>
          <w:szCs w:val="28"/>
        </w:rPr>
      </w:pPr>
      <w:r>
        <w:rPr>
          <w:sz w:val="28"/>
          <w:szCs w:val="28"/>
        </w:rPr>
        <w:t>Десять депутатов окружного Совета депутатов избираются по мажоритарной системе по одномандатным избирательным округам (один округ – один депутат).</w:t>
      </w:r>
    </w:p>
    <w:p w14:paraId="27B6D5CF" w14:textId="77777777" w:rsidR="00AF4229" w:rsidRDefault="00AF4229" w:rsidP="00AF4229">
      <w:pPr>
        <w:autoSpaceDE w:val="0"/>
        <w:autoSpaceDN w:val="0"/>
        <w:adjustRightInd w:val="0"/>
        <w:ind w:firstLine="708"/>
        <w:jc w:val="both"/>
        <w:rPr>
          <w:sz w:val="28"/>
          <w:szCs w:val="28"/>
        </w:rPr>
      </w:pPr>
      <w:r>
        <w:rPr>
          <w:sz w:val="28"/>
          <w:szCs w:val="28"/>
        </w:rPr>
        <w:t>Десять депутатов окружного Совета депутатов избираются по пропорциональной системе по единому избирательному округу пропорционально числу голосов, поданных за списки кандидатов в депутаты, выдвинутых избирательными объединениями.</w:t>
      </w:r>
    </w:p>
    <w:p w14:paraId="2C353925" w14:textId="77777777" w:rsidR="00AF4229" w:rsidRPr="00BC00B3" w:rsidRDefault="00AF4229" w:rsidP="00BF31ED">
      <w:pPr>
        <w:pStyle w:val="ConsPlusNormal"/>
        <w:numPr>
          <w:ilvl w:val="0"/>
          <w:numId w:val="3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Окружной Совет депутатов является постоянно действующим органом, обладает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иметь печать, штамп, бланк с соответствующей символикой.</w:t>
      </w:r>
    </w:p>
    <w:p w14:paraId="10DE1D35" w14:textId="77777777" w:rsidR="00AF4229" w:rsidRPr="00BC00B3" w:rsidRDefault="00AF4229" w:rsidP="00BF31ED">
      <w:pPr>
        <w:pStyle w:val="ConsPlusNormal"/>
        <w:numPr>
          <w:ilvl w:val="0"/>
          <w:numId w:val="3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Началом работы окружного Совета депутатов нового созыва является его первое заседание, которое проводится не позднее 30 </w:t>
      </w:r>
      <w:r w:rsidRPr="00451FE1">
        <w:rPr>
          <w:rFonts w:ascii="Times New Roman" w:hAnsi="Times New Roman" w:cs="Times New Roman"/>
          <w:sz w:val="28"/>
          <w:szCs w:val="28"/>
        </w:rPr>
        <w:t>дней со дня избрания</w:t>
      </w:r>
      <w:r w:rsidRPr="00BC00B3">
        <w:rPr>
          <w:rFonts w:ascii="Times New Roman" w:hAnsi="Times New Roman" w:cs="Times New Roman"/>
          <w:sz w:val="28"/>
          <w:szCs w:val="28"/>
        </w:rPr>
        <w:t xml:space="preserve"> окружно</w:t>
      </w:r>
      <w:r>
        <w:rPr>
          <w:rFonts w:ascii="Times New Roman" w:hAnsi="Times New Roman" w:cs="Times New Roman"/>
          <w:sz w:val="28"/>
          <w:szCs w:val="28"/>
        </w:rPr>
        <w:t>го</w:t>
      </w:r>
      <w:r w:rsidRPr="00BC00B3">
        <w:rPr>
          <w:rFonts w:ascii="Times New Roman" w:hAnsi="Times New Roman" w:cs="Times New Roman"/>
          <w:sz w:val="28"/>
          <w:szCs w:val="28"/>
        </w:rPr>
        <w:t xml:space="preserve"> Совет депутатов </w:t>
      </w:r>
      <w:r>
        <w:rPr>
          <w:rFonts w:ascii="Times New Roman" w:hAnsi="Times New Roman" w:cs="Times New Roman"/>
          <w:sz w:val="28"/>
          <w:szCs w:val="28"/>
        </w:rPr>
        <w:t xml:space="preserve">в </w:t>
      </w:r>
      <w:r w:rsidRPr="00BC00B3">
        <w:rPr>
          <w:rFonts w:ascii="Times New Roman" w:hAnsi="Times New Roman" w:cs="Times New Roman"/>
          <w:sz w:val="28"/>
          <w:szCs w:val="28"/>
        </w:rPr>
        <w:t>правомочном составе.</w:t>
      </w:r>
    </w:p>
    <w:p w14:paraId="341328C9" w14:textId="77777777" w:rsidR="00AF4229" w:rsidRPr="00BC00B3" w:rsidRDefault="00AF4229" w:rsidP="00BF31ED">
      <w:pPr>
        <w:pStyle w:val="ConsPlusNormal"/>
        <w:numPr>
          <w:ilvl w:val="0"/>
          <w:numId w:val="3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Окружной Совет депутатов является правомочным, если в его состав избрано не менее двух третей от установленной численности депутатов.</w:t>
      </w:r>
    </w:p>
    <w:p w14:paraId="5E107924" w14:textId="77777777" w:rsidR="00AF4229" w:rsidRPr="00BC00B3" w:rsidRDefault="00AF4229" w:rsidP="00BF31ED">
      <w:pPr>
        <w:pStyle w:val="ConsPlusNormal"/>
        <w:numPr>
          <w:ilvl w:val="0"/>
          <w:numId w:val="3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Организацию деятельности окружного Совета депутатов в соответствии с настоящим </w:t>
      </w:r>
      <w:r>
        <w:rPr>
          <w:rFonts w:ascii="Times New Roman" w:hAnsi="Times New Roman" w:cs="Times New Roman"/>
          <w:sz w:val="28"/>
          <w:szCs w:val="28"/>
        </w:rPr>
        <w:t>У</w:t>
      </w:r>
      <w:r w:rsidRPr="00BC00B3">
        <w:rPr>
          <w:rFonts w:ascii="Times New Roman" w:hAnsi="Times New Roman" w:cs="Times New Roman"/>
          <w:sz w:val="28"/>
          <w:szCs w:val="28"/>
        </w:rPr>
        <w:t>ставом осуществляет глава муниципального округа.</w:t>
      </w:r>
    </w:p>
    <w:p w14:paraId="390436EA" w14:textId="77777777" w:rsidR="00AF4229" w:rsidRPr="00BC00B3" w:rsidRDefault="00AF4229" w:rsidP="00BF31ED">
      <w:pPr>
        <w:pStyle w:val="ConsPlusNormal"/>
        <w:numPr>
          <w:ilvl w:val="0"/>
          <w:numId w:val="3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Порядок деятельности окружного Совета депутатов, основные правила работы устанавливаются Регламентом окружного Совета депутатов.</w:t>
      </w:r>
    </w:p>
    <w:p w14:paraId="71BB8ADE" w14:textId="77777777" w:rsidR="00AF4229" w:rsidRPr="00B66317" w:rsidRDefault="00AF4229" w:rsidP="00BF31ED">
      <w:pPr>
        <w:pStyle w:val="ConsPlusNormal"/>
        <w:numPr>
          <w:ilvl w:val="0"/>
          <w:numId w:val="35"/>
        </w:numPr>
        <w:adjustRightInd w:val="0"/>
        <w:ind w:left="0" w:firstLine="709"/>
        <w:jc w:val="both"/>
        <w:rPr>
          <w:rFonts w:ascii="Times New Roman" w:hAnsi="Times New Roman"/>
          <w:sz w:val="28"/>
          <w:szCs w:val="28"/>
        </w:rPr>
      </w:pPr>
      <w:r w:rsidRPr="00B66317">
        <w:rPr>
          <w:rFonts w:ascii="Times New Roman" w:hAnsi="Times New Roman" w:cs="Times New Roman"/>
          <w:sz w:val="28"/>
          <w:szCs w:val="28"/>
        </w:rPr>
        <w:t>Окружной Совет депутатов принимает решения в коллегиальном порядке.</w:t>
      </w:r>
    </w:p>
    <w:p w14:paraId="42CB5B03" w14:textId="77777777" w:rsidR="00AF4229" w:rsidRPr="001E33ED" w:rsidRDefault="00AF4229" w:rsidP="00BF31ED">
      <w:pPr>
        <w:pStyle w:val="ConsPlusNormal"/>
        <w:numPr>
          <w:ilvl w:val="0"/>
          <w:numId w:val="35"/>
        </w:numPr>
        <w:ind w:left="0" w:firstLine="709"/>
        <w:jc w:val="both"/>
        <w:rPr>
          <w:rFonts w:ascii="Times New Roman" w:hAnsi="Times New Roman" w:cs="Times New Roman"/>
          <w:sz w:val="28"/>
          <w:szCs w:val="28"/>
        </w:rPr>
      </w:pPr>
      <w:r w:rsidRPr="001E33ED">
        <w:rPr>
          <w:rFonts w:ascii="Times New Roman" w:hAnsi="Times New Roman" w:cs="Times New Roman"/>
          <w:sz w:val="28"/>
          <w:szCs w:val="28"/>
        </w:rPr>
        <w:t>Окружной Совет депутатов подотчетен населению муниципального округа.</w:t>
      </w:r>
    </w:p>
    <w:p w14:paraId="0E6F5F61" w14:textId="77777777" w:rsidR="00AF4229" w:rsidRPr="00E43CC1" w:rsidRDefault="00AF4229" w:rsidP="00BF31ED">
      <w:pPr>
        <w:pStyle w:val="ConsPlusNormal"/>
        <w:numPr>
          <w:ilvl w:val="0"/>
          <w:numId w:val="35"/>
        </w:numPr>
        <w:adjustRightInd w:val="0"/>
        <w:ind w:left="0" w:firstLine="709"/>
        <w:jc w:val="both"/>
        <w:rPr>
          <w:rFonts w:ascii="Times New Roman" w:hAnsi="Times New Roman"/>
          <w:sz w:val="28"/>
          <w:szCs w:val="28"/>
        </w:rPr>
      </w:pPr>
      <w:r w:rsidRPr="00E43CC1">
        <w:rPr>
          <w:rFonts w:ascii="Times New Roman" w:hAnsi="Times New Roman"/>
          <w:sz w:val="28"/>
          <w:szCs w:val="28"/>
        </w:rPr>
        <w:t>Расходы на обеспечение деятельности окружного Совета депутатов предусматриваются в бюджете муниципального округа отдельной строкой в соответствии с классификацией расходов бюджетов Российской Федерации.</w:t>
      </w:r>
    </w:p>
    <w:p w14:paraId="61AAC52F" w14:textId="77777777" w:rsidR="00AF4229" w:rsidRDefault="00AF4229" w:rsidP="00BF31ED">
      <w:pPr>
        <w:pStyle w:val="ConsPlusNormal"/>
        <w:numPr>
          <w:ilvl w:val="0"/>
          <w:numId w:val="3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lastRenderedPageBreak/>
        <w:t>Правовое, организационно-методическое, информационное и материально-техническое обеспечение деятельности окружного Совета депутатов и депутатов осуществляется аппаратом окружного Совета депутатов.</w:t>
      </w:r>
    </w:p>
    <w:p w14:paraId="6F5B77B5" w14:textId="77777777" w:rsidR="00AF4229" w:rsidRPr="00BC00B3" w:rsidRDefault="00AF4229" w:rsidP="00AF4229">
      <w:pPr>
        <w:pStyle w:val="ConsPlusTitle"/>
        <w:ind w:firstLine="540"/>
        <w:jc w:val="both"/>
        <w:outlineLvl w:val="2"/>
        <w:rPr>
          <w:rFonts w:ascii="Times New Roman" w:hAnsi="Times New Roman" w:cs="Times New Roman"/>
          <w:sz w:val="28"/>
          <w:szCs w:val="28"/>
        </w:rPr>
      </w:pPr>
    </w:p>
    <w:p w14:paraId="230C6094"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2</w:t>
      </w:r>
      <w:r>
        <w:rPr>
          <w:rFonts w:ascii="Times New Roman" w:hAnsi="Times New Roman" w:cs="Times New Roman"/>
          <w:sz w:val="28"/>
          <w:szCs w:val="28"/>
        </w:rPr>
        <w:t>4</w:t>
      </w:r>
      <w:r w:rsidRPr="00BC00B3">
        <w:rPr>
          <w:rFonts w:ascii="Times New Roman" w:hAnsi="Times New Roman" w:cs="Times New Roman"/>
          <w:sz w:val="28"/>
          <w:szCs w:val="28"/>
        </w:rPr>
        <w:t xml:space="preserve">. Компетенция окружного Совета депутатов </w:t>
      </w:r>
    </w:p>
    <w:p w14:paraId="2CE1D121" w14:textId="77777777" w:rsidR="00AF4229" w:rsidRPr="00BC00B3" w:rsidRDefault="00AF4229" w:rsidP="00AF4229">
      <w:pPr>
        <w:pStyle w:val="ConsPlusNormal"/>
        <w:jc w:val="both"/>
        <w:rPr>
          <w:rFonts w:ascii="Times New Roman" w:hAnsi="Times New Roman" w:cs="Times New Roman"/>
          <w:sz w:val="28"/>
          <w:szCs w:val="28"/>
        </w:rPr>
      </w:pPr>
    </w:p>
    <w:p w14:paraId="6E209DC7" w14:textId="77777777" w:rsidR="00AF4229" w:rsidRPr="00BC00B3" w:rsidRDefault="00AF4229" w:rsidP="00BF31ED">
      <w:pPr>
        <w:pStyle w:val="ConsPlusNormal"/>
        <w:numPr>
          <w:ilvl w:val="0"/>
          <w:numId w:val="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К исключительной компетенции окружного Совета депутатов относится:</w:t>
      </w:r>
    </w:p>
    <w:p w14:paraId="7451BD5F" w14:textId="77777777" w:rsidR="00AF4229" w:rsidRPr="00BC00B3" w:rsidRDefault="00AF4229" w:rsidP="00BF31ED">
      <w:pPr>
        <w:numPr>
          <w:ilvl w:val="0"/>
          <w:numId w:val="10"/>
        </w:numPr>
        <w:autoSpaceDE w:val="0"/>
        <w:autoSpaceDN w:val="0"/>
        <w:adjustRightInd w:val="0"/>
        <w:ind w:left="0" w:firstLine="709"/>
        <w:jc w:val="both"/>
        <w:rPr>
          <w:sz w:val="28"/>
          <w:szCs w:val="28"/>
        </w:rPr>
      </w:pPr>
      <w:r>
        <w:rPr>
          <w:sz w:val="28"/>
          <w:szCs w:val="28"/>
        </w:rPr>
        <w:t>принятие У</w:t>
      </w:r>
      <w:r w:rsidRPr="00BC00B3">
        <w:rPr>
          <w:sz w:val="28"/>
          <w:szCs w:val="28"/>
        </w:rPr>
        <w:t>става муниципального образования и внесение в него изменений и дополнений;</w:t>
      </w:r>
    </w:p>
    <w:p w14:paraId="7EDADCDE"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утверждение местного бюджета и отчета о его исполнении;</w:t>
      </w:r>
    </w:p>
    <w:p w14:paraId="2D583E7D"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2D621568"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утверждение стратегии социально-экономического развития муниципального округа;</w:t>
      </w:r>
    </w:p>
    <w:p w14:paraId="26DC0203"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определение порядка управления и распоряжения имуществом, находящимся в муниципальной собственности;</w:t>
      </w:r>
    </w:p>
    <w:p w14:paraId="6145EEA7"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2E15409"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определение порядка участия муниципального образования в организациях межмуниципального сотрудничества;</w:t>
      </w:r>
    </w:p>
    <w:p w14:paraId="2961AF2B"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определение порядка материально-технического и организационного обеспечения деятельности органов местного самоуправления;</w:t>
      </w:r>
    </w:p>
    <w:p w14:paraId="2389CC8E"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8792572"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принятие решения об удалении главы муниципального округа в отставку;</w:t>
      </w:r>
    </w:p>
    <w:p w14:paraId="5A9E79A7" w14:textId="77777777" w:rsidR="00AF4229" w:rsidRPr="00BC00B3" w:rsidRDefault="00AF4229" w:rsidP="00BF31ED">
      <w:pPr>
        <w:numPr>
          <w:ilvl w:val="0"/>
          <w:numId w:val="10"/>
        </w:numPr>
        <w:autoSpaceDE w:val="0"/>
        <w:autoSpaceDN w:val="0"/>
        <w:adjustRightInd w:val="0"/>
        <w:ind w:left="0" w:firstLine="709"/>
        <w:jc w:val="both"/>
        <w:rPr>
          <w:sz w:val="28"/>
          <w:szCs w:val="28"/>
        </w:rPr>
      </w:pPr>
      <w:r w:rsidRPr="00BC00B3">
        <w:rPr>
          <w:sz w:val="28"/>
          <w:szCs w:val="28"/>
        </w:rPr>
        <w:t>утверждение правил благоустройства территории муниципального образования.</w:t>
      </w:r>
    </w:p>
    <w:p w14:paraId="0CADE399" w14:textId="77777777" w:rsidR="00AF4229" w:rsidRPr="00BC00B3" w:rsidRDefault="00AF4229" w:rsidP="00BF31ED">
      <w:pPr>
        <w:pStyle w:val="ConsPlusNormal"/>
        <w:numPr>
          <w:ilvl w:val="0"/>
          <w:numId w:val="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В компетенции окружного Совета депутатов находится:</w:t>
      </w:r>
    </w:p>
    <w:p w14:paraId="06011597"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осуществление правового регулирования вопросов ведения местного самоуправления в пределах полномочий представительного органа путем принятия соответствующих решений;</w:t>
      </w:r>
    </w:p>
    <w:p w14:paraId="72A5ED63"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определение порядка деятельности окружного Совета депутатов, принятие Регламента окружного Совета депутатов;</w:t>
      </w:r>
    </w:p>
    <w:p w14:paraId="6290DD42"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 xml:space="preserve">избрание из своего состава главы муниципального округа, исполняющего полномочия председателя окружного Совета депутатов, его </w:t>
      </w:r>
      <w:r w:rsidRPr="007F7F4E">
        <w:rPr>
          <w:rFonts w:ascii="Times New Roman" w:hAnsi="Times New Roman" w:cs="Times New Roman"/>
          <w:sz w:val="28"/>
          <w:szCs w:val="28"/>
        </w:rPr>
        <w:lastRenderedPageBreak/>
        <w:t>заместителей, образование и упразднение постоянных и временных комиссий окружного Совета депутатов, изменение их состава;</w:t>
      </w:r>
    </w:p>
    <w:p w14:paraId="6A851533"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определение расходов на обеспечение деятельности окружного Совета депутатов, определение и утверждение структуры окружного Совета депутатов, установление числа депутатов, работающих на постоянной основе, условий оплаты труда депутатов, главы муниципального округа в соответствии с действующим законодательством;</w:t>
      </w:r>
    </w:p>
    <w:p w14:paraId="0E8B38C5"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принятие решения о назначении местного референдума, муниципальных выборов, голосования по отзыву главы муниципального округа;</w:t>
      </w:r>
    </w:p>
    <w:p w14:paraId="0E0D9EFB"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назначение голосования по вопросам изменения границ, а также преобразования муниципального округа, внесение в органы государственной власти инициатив, оформленных в виде решений окружного Совета депутатов, об изменении границ, преобразовании муниципального округа;</w:t>
      </w:r>
    </w:p>
    <w:p w14:paraId="3B98CC9D"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назначение и определение порядка проведения собраний и конференций граждан (собраний делегатов);</w:t>
      </w:r>
    </w:p>
    <w:p w14:paraId="6FEE7D2C"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формирование избирательной комиссии муниципального округа в соответствии с действующим законодательством;</w:t>
      </w:r>
    </w:p>
    <w:p w14:paraId="2B44EE88"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назначение на должность главы администрации муниципального округа из числа кандидатов, представленных конкурсной комиссией, по результатам конкурса в соответствии с законодательством;</w:t>
      </w:r>
    </w:p>
    <w:p w14:paraId="0E7FA077"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утверждение структуры администрации муниципального округа по представлению главы администрации муниципального округа;</w:t>
      </w:r>
    </w:p>
    <w:p w14:paraId="513BAC87"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установление должностей муниципальной службы в соответствии с реестром должностей муниципальной службы, утвержденным законом Калининградской области;</w:t>
      </w:r>
    </w:p>
    <w:p w14:paraId="795692D4"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установление порядка проведения конкурса на замещение должностей муниципальной службы;</w:t>
      </w:r>
    </w:p>
    <w:p w14:paraId="094BBC6A"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утверждение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утвержденным законом Калининградской области;</w:t>
      </w:r>
    </w:p>
    <w:p w14:paraId="3987E97A"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установление размера должностного оклада муниципальных служащих, а также размера ежемесячных и иных дополнительных выплат и порядка их осуществления в соответствии с законодательством Российской Федерации и законодательством Калининградской области;</w:t>
      </w:r>
    </w:p>
    <w:p w14:paraId="2E14C54A"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утверждение порядка ведения реестра муниципальных служащих;</w:t>
      </w:r>
    </w:p>
    <w:p w14:paraId="6DE164CC"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принятие решения о наделении органов администрации муниципального округа, ее отраслевых (функциональных) и территориальных органов правами юридического лица и утверждение положения о данных органах по предложению главы администрации муниципального округа;</w:t>
      </w:r>
    </w:p>
    <w:p w14:paraId="7AE4D9CC"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 xml:space="preserve">утверждение положения об администрации муниципального </w:t>
      </w:r>
      <w:r w:rsidRPr="007F7F4E">
        <w:rPr>
          <w:rFonts w:ascii="Times New Roman" w:hAnsi="Times New Roman" w:cs="Times New Roman"/>
          <w:sz w:val="28"/>
          <w:szCs w:val="28"/>
        </w:rPr>
        <w:lastRenderedPageBreak/>
        <w:t>округа;</w:t>
      </w:r>
    </w:p>
    <w:p w14:paraId="38845255"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определение перечня должностей для технического обеспечения деятельности органов местного самоуправления муниципального округа;</w:t>
      </w:r>
    </w:p>
    <w:p w14:paraId="47575E05"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установление размера должностного оклада работников, осуществляющих техническое обеспечение деятельности органов местного самоуправления муниципального округа, а также размера ежемесячных и иных дополнительных выплат и порядка их осуществления в соответствии с действующим законодательством;</w:t>
      </w:r>
    </w:p>
    <w:p w14:paraId="7DBEC92B"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образование контрольно-счетной комиссии муниципального округа;</w:t>
      </w:r>
    </w:p>
    <w:p w14:paraId="1B387148" w14:textId="77777777" w:rsidR="00AF4229" w:rsidRPr="007F7F4E" w:rsidRDefault="00AF4229" w:rsidP="00BF31ED">
      <w:pPr>
        <w:numPr>
          <w:ilvl w:val="0"/>
          <w:numId w:val="11"/>
        </w:numPr>
        <w:autoSpaceDE w:val="0"/>
        <w:autoSpaceDN w:val="0"/>
        <w:adjustRightInd w:val="0"/>
        <w:ind w:left="0" w:firstLine="709"/>
        <w:jc w:val="both"/>
        <w:rPr>
          <w:sz w:val="28"/>
          <w:szCs w:val="28"/>
        </w:rPr>
      </w:pPr>
      <w:r w:rsidRPr="007F7F4E">
        <w:rPr>
          <w:sz w:val="28"/>
          <w:szCs w:val="28"/>
        </w:rPr>
        <w:t>принятие решения по представлению главы администрации муниципального округа о дополнительном использовании собственных материальных ресурсов и денежных средств для осуществления значимых для населения муниципального округа переданных органам местного самоуправления отдельных государственных полномочий;</w:t>
      </w:r>
    </w:p>
    <w:p w14:paraId="5F5E97F8"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установление порядка приватизации муниципального имущества в соответствии с федеральным законодательством, утверждение прогнозного плана (программы) приватизации муниципального имущества;</w:t>
      </w:r>
    </w:p>
    <w:p w14:paraId="4AF8E381"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утверждение документов территориального планирования муниципального округа и иной градостроительной документации;</w:t>
      </w:r>
    </w:p>
    <w:p w14:paraId="493CA09B"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назначение и определение порядка проведения публичных слушаний, общественных обсуждений и опроса граждан;</w:t>
      </w:r>
    </w:p>
    <w:p w14:paraId="35EA44DC"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округа;</w:t>
      </w:r>
    </w:p>
    <w:p w14:paraId="77606AA2"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утверждение порядка установки памятников, мемориальных досок и иных памятных знаков муниципального округа в соответствии с действующим законодательством;</w:t>
      </w:r>
    </w:p>
    <w:p w14:paraId="48E7CA54" w14:textId="77777777" w:rsidR="00AF4229" w:rsidRPr="007F7F4E" w:rsidRDefault="00AF4229" w:rsidP="00BF31ED">
      <w:pPr>
        <w:pStyle w:val="ConsPlusNormal"/>
        <w:numPr>
          <w:ilvl w:val="0"/>
          <w:numId w:val="11"/>
        </w:numPr>
        <w:ind w:left="0" w:firstLine="709"/>
        <w:jc w:val="both"/>
        <w:rPr>
          <w:rFonts w:ascii="Times New Roman" w:hAnsi="Times New Roman" w:cs="Times New Roman"/>
          <w:i/>
          <w:color w:val="FF0000"/>
          <w:sz w:val="28"/>
          <w:szCs w:val="28"/>
        </w:rPr>
      </w:pPr>
      <w:r w:rsidRPr="007F7F4E">
        <w:rPr>
          <w:rFonts w:ascii="Times New Roman" w:hAnsi="Times New Roman" w:cs="Times New Roman"/>
          <w:sz w:val="28"/>
          <w:szCs w:val="28"/>
        </w:rPr>
        <w:t>учреждение и установление порядка присвоения почетных званий, премий и наград муниципального округа, установление порядка поощрения одаренных детей и талантливой молодежи за особые достижения в сфере образования, культуры и спорта;</w:t>
      </w:r>
    </w:p>
    <w:p w14:paraId="7F49CD8E" w14:textId="77777777" w:rsidR="00AF4229" w:rsidRPr="007F7F4E" w:rsidRDefault="00AF4229" w:rsidP="00BF31ED">
      <w:pPr>
        <w:pStyle w:val="ConsPlusNormal"/>
        <w:numPr>
          <w:ilvl w:val="0"/>
          <w:numId w:val="11"/>
        </w:numPr>
        <w:ind w:left="0" w:firstLine="709"/>
        <w:jc w:val="both"/>
        <w:rPr>
          <w:rFonts w:ascii="Times New Roman" w:hAnsi="Times New Roman" w:cs="Times New Roman"/>
          <w:sz w:val="28"/>
          <w:szCs w:val="28"/>
        </w:rPr>
      </w:pPr>
      <w:r w:rsidRPr="007F7F4E">
        <w:rPr>
          <w:rFonts w:ascii="Times New Roman" w:hAnsi="Times New Roman" w:cs="Times New Roman"/>
          <w:sz w:val="28"/>
          <w:szCs w:val="28"/>
        </w:rPr>
        <w:t>определение официального источника опубликования муниципальных правовых актов, проектов муниципальных правовых актов органов местного самоуправления муниципального округа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случае, если администрацией муниципального округа не учреждено печатное средство массовой информации для опубликования муниципальных правовых актов;</w:t>
      </w:r>
    </w:p>
    <w:p w14:paraId="4D5FC702" w14:textId="77777777" w:rsidR="00AF4229" w:rsidRPr="00BC00B3" w:rsidRDefault="00AF4229" w:rsidP="00BF31ED">
      <w:pPr>
        <w:pStyle w:val="ConsPlusNormal"/>
        <w:numPr>
          <w:ilvl w:val="0"/>
          <w:numId w:val="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Окружной Совет депутатов обладает правом законодательной инициативы в Калининградской областной Думе.</w:t>
      </w:r>
    </w:p>
    <w:p w14:paraId="6E626C78" w14:textId="77777777" w:rsidR="00AF4229" w:rsidRPr="00BC00B3" w:rsidRDefault="00AF4229" w:rsidP="00BF31ED">
      <w:pPr>
        <w:pStyle w:val="ConsPlusNormal"/>
        <w:numPr>
          <w:ilvl w:val="0"/>
          <w:numId w:val="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Окружной Совет депутатов заслушивает ежегодные отчеты главы </w:t>
      </w:r>
      <w:r w:rsidRPr="00BC00B3">
        <w:rPr>
          <w:rFonts w:ascii="Times New Roman" w:hAnsi="Times New Roman" w:cs="Times New Roman"/>
          <w:sz w:val="28"/>
          <w:szCs w:val="28"/>
        </w:rPr>
        <w:lastRenderedPageBreak/>
        <w:t xml:space="preserve">муниципального округа, главы администрации муниципального округа о результатах их деятельности, деятельности администрации муниципального округа, в том числе о решении вопросов, поставленных окружным Советом депутатов. Вышеуказанные отчеты заслушиваются на заседании окружного Совета депутатов </w:t>
      </w:r>
      <w:r>
        <w:rPr>
          <w:rFonts w:ascii="Times New Roman" w:hAnsi="Times New Roman" w:cs="Times New Roman"/>
          <w:sz w:val="28"/>
          <w:szCs w:val="28"/>
        </w:rPr>
        <w:t>не позднее 1 марта года, следующего за отчетным</w:t>
      </w:r>
      <w:r w:rsidRPr="00BC00B3">
        <w:rPr>
          <w:rFonts w:ascii="Times New Roman" w:hAnsi="Times New Roman" w:cs="Times New Roman"/>
          <w:sz w:val="28"/>
          <w:szCs w:val="28"/>
        </w:rPr>
        <w:t>.</w:t>
      </w:r>
    </w:p>
    <w:p w14:paraId="50E82224" w14:textId="77777777" w:rsidR="00AF4229" w:rsidRDefault="00AF4229" w:rsidP="00BF31ED">
      <w:pPr>
        <w:numPr>
          <w:ilvl w:val="0"/>
          <w:numId w:val="9"/>
        </w:numPr>
        <w:autoSpaceDE w:val="0"/>
        <w:autoSpaceDN w:val="0"/>
        <w:adjustRightInd w:val="0"/>
        <w:ind w:left="0" w:firstLine="709"/>
        <w:jc w:val="both"/>
        <w:rPr>
          <w:sz w:val="28"/>
          <w:szCs w:val="28"/>
        </w:rPr>
      </w:pPr>
      <w:r w:rsidRPr="00BC00B3">
        <w:rPr>
          <w:sz w:val="28"/>
          <w:szCs w:val="28"/>
        </w:rPr>
        <w:t xml:space="preserve">Окружной Совет депутатов как представительный орган местного самоуправления обладает иными полномочиями, определенными федеральными законами, принимаемыми в соответствии с </w:t>
      </w:r>
      <w:r>
        <w:rPr>
          <w:sz w:val="28"/>
          <w:szCs w:val="28"/>
        </w:rPr>
        <w:t xml:space="preserve">ними </w:t>
      </w:r>
      <w:r w:rsidRPr="00BC00B3">
        <w:rPr>
          <w:sz w:val="28"/>
          <w:szCs w:val="28"/>
        </w:rPr>
        <w:t xml:space="preserve">Уставом (Основным Законом) Калининградской области, законами Калининградской области, </w:t>
      </w:r>
      <w:r>
        <w:rPr>
          <w:sz w:val="28"/>
          <w:szCs w:val="28"/>
        </w:rPr>
        <w:t>настоящим Уставом.</w:t>
      </w:r>
    </w:p>
    <w:p w14:paraId="7472A44E" w14:textId="77777777" w:rsidR="00AF4229" w:rsidRPr="00BC00B3" w:rsidRDefault="00AF4229" w:rsidP="00AF4229">
      <w:pPr>
        <w:autoSpaceDE w:val="0"/>
        <w:autoSpaceDN w:val="0"/>
        <w:adjustRightInd w:val="0"/>
        <w:ind w:firstLine="567"/>
        <w:jc w:val="both"/>
        <w:rPr>
          <w:sz w:val="28"/>
          <w:szCs w:val="28"/>
        </w:rPr>
      </w:pPr>
    </w:p>
    <w:p w14:paraId="6D162D62"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2</w:t>
      </w:r>
      <w:r>
        <w:rPr>
          <w:rFonts w:ascii="Times New Roman" w:hAnsi="Times New Roman" w:cs="Times New Roman"/>
          <w:sz w:val="28"/>
          <w:szCs w:val="28"/>
        </w:rPr>
        <w:t>5</w:t>
      </w:r>
      <w:r w:rsidRPr="00BC00B3">
        <w:rPr>
          <w:rFonts w:ascii="Times New Roman" w:hAnsi="Times New Roman" w:cs="Times New Roman"/>
          <w:sz w:val="28"/>
          <w:szCs w:val="28"/>
        </w:rPr>
        <w:t xml:space="preserve">. Досрочное прекращение полномочий окружного Совета депутатов </w:t>
      </w:r>
    </w:p>
    <w:p w14:paraId="06D7FBEC" w14:textId="77777777" w:rsidR="00AF4229" w:rsidRPr="00BC00B3" w:rsidRDefault="00AF4229" w:rsidP="00AF4229">
      <w:pPr>
        <w:pStyle w:val="ConsPlusNormal"/>
        <w:jc w:val="both"/>
        <w:rPr>
          <w:rFonts w:ascii="Times New Roman" w:hAnsi="Times New Roman" w:cs="Times New Roman"/>
          <w:sz w:val="28"/>
          <w:szCs w:val="28"/>
        </w:rPr>
      </w:pPr>
    </w:p>
    <w:p w14:paraId="26E82ED4" w14:textId="77777777" w:rsidR="00AF4229" w:rsidRPr="00BC00B3" w:rsidRDefault="00AF4229" w:rsidP="00BF31ED">
      <w:pPr>
        <w:pStyle w:val="ConsPlusNormal"/>
        <w:numPr>
          <w:ilvl w:val="0"/>
          <w:numId w:val="36"/>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Полномочия окружного Совета депутатов прекращаются досрочно:</w:t>
      </w:r>
    </w:p>
    <w:p w14:paraId="3459474B" w14:textId="77777777" w:rsidR="00AF4229" w:rsidRPr="00985EFB" w:rsidRDefault="00AF4229" w:rsidP="00BF31ED">
      <w:pPr>
        <w:pStyle w:val="ConsPlusNormal"/>
        <w:numPr>
          <w:ilvl w:val="0"/>
          <w:numId w:val="64"/>
        </w:numPr>
        <w:ind w:left="0" w:firstLine="708"/>
        <w:jc w:val="both"/>
        <w:rPr>
          <w:rFonts w:ascii="Times New Roman" w:hAnsi="Times New Roman"/>
          <w:sz w:val="28"/>
          <w:szCs w:val="28"/>
        </w:rPr>
      </w:pPr>
      <w:r w:rsidRPr="00985EFB">
        <w:rPr>
          <w:rFonts w:ascii="Times New Roman" w:hAnsi="Times New Roman" w:cs="Times New Roman"/>
          <w:sz w:val="28"/>
          <w:szCs w:val="28"/>
        </w:rPr>
        <w:t>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окружного Совета депутатов;</w:t>
      </w:r>
    </w:p>
    <w:p w14:paraId="6010DEA3" w14:textId="77777777" w:rsidR="00AF4229" w:rsidRDefault="00AF4229" w:rsidP="00BF31ED">
      <w:pPr>
        <w:pStyle w:val="ConsPlusNormal"/>
        <w:numPr>
          <w:ilvl w:val="0"/>
          <w:numId w:val="64"/>
        </w:numPr>
        <w:adjustRightInd w:val="0"/>
        <w:ind w:left="0" w:firstLine="708"/>
        <w:jc w:val="both"/>
        <w:rPr>
          <w:rFonts w:ascii="Times New Roman" w:hAnsi="Times New Roman"/>
          <w:sz w:val="28"/>
          <w:szCs w:val="28"/>
        </w:rPr>
      </w:pPr>
      <w:r w:rsidRPr="00985EFB">
        <w:rPr>
          <w:rFonts w:ascii="Times New Roman" w:hAnsi="Times New Roman"/>
          <w:sz w:val="28"/>
          <w:szCs w:val="28"/>
        </w:rPr>
        <w:t xml:space="preserve">в случае вступления в силу решения </w:t>
      </w:r>
      <w:r>
        <w:rPr>
          <w:rFonts w:ascii="Times New Roman" w:hAnsi="Times New Roman"/>
          <w:sz w:val="28"/>
          <w:szCs w:val="28"/>
        </w:rPr>
        <w:t xml:space="preserve">областного </w:t>
      </w:r>
      <w:r w:rsidRPr="00985EFB">
        <w:rPr>
          <w:rFonts w:ascii="Times New Roman" w:hAnsi="Times New Roman"/>
          <w:sz w:val="28"/>
          <w:szCs w:val="28"/>
        </w:rPr>
        <w:t>суда о неправомочности данного состава депутатов окружного Совета депутатов, в том числе в связи со сложением депутатами своих полномочий;</w:t>
      </w:r>
    </w:p>
    <w:p w14:paraId="0239FD9E" w14:textId="77777777" w:rsidR="00AF4229" w:rsidRDefault="00AF4229" w:rsidP="00BF31ED">
      <w:pPr>
        <w:pStyle w:val="ConsPlusNormal"/>
        <w:numPr>
          <w:ilvl w:val="0"/>
          <w:numId w:val="64"/>
        </w:numPr>
        <w:adjustRightInd w:val="0"/>
        <w:ind w:left="0" w:firstLine="708"/>
        <w:jc w:val="both"/>
        <w:rPr>
          <w:rFonts w:ascii="Times New Roman" w:hAnsi="Times New Roman"/>
          <w:sz w:val="28"/>
          <w:szCs w:val="28"/>
        </w:rPr>
      </w:pPr>
      <w:r w:rsidRPr="00985EFB">
        <w:rPr>
          <w:rFonts w:ascii="Times New Roman" w:hAnsi="Times New Roman"/>
          <w:sz w:val="28"/>
          <w:szCs w:val="28"/>
        </w:rPr>
        <w:t xml:space="preserve">в случае преобразования муниципального округа, осуществляемого в соответствии с частью 3.3 статьи 13 Федерального закона </w:t>
      </w:r>
      <w:r>
        <w:rPr>
          <w:rFonts w:ascii="Times New Roman" w:hAnsi="Times New Roman"/>
          <w:sz w:val="28"/>
          <w:szCs w:val="28"/>
        </w:rPr>
        <w:t>«</w:t>
      </w:r>
      <w:r w:rsidRPr="00985EFB">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985EFB">
        <w:rPr>
          <w:rFonts w:ascii="Times New Roman" w:hAnsi="Times New Roman"/>
          <w:sz w:val="28"/>
          <w:szCs w:val="28"/>
        </w:rPr>
        <w:t>, а также в случае упразднения муниципального округа;</w:t>
      </w:r>
    </w:p>
    <w:p w14:paraId="05C3472E" w14:textId="77777777" w:rsidR="00AF4229" w:rsidRDefault="00AF4229" w:rsidP="00BF31ED">
      <w:pPr>
        <w:pStyle w:val="ConsPlusNormal"/>
        <w:numPr>
          <w:ilvl w:val="0"/>
          <w:numId w:val="64"/>
        </w:numPr>
        <w:adjustRightInd w:val="0"/>
        <w:ind w:left="0" w:firstLine="708"/>
        <w:jc w:val="both"/>
        <w:rPr>
          <w:rFonts w:ascii="Times New Roman" w:hAnsi="Times New Roman"/>
          <w:sz w:val="28"/>
          <w:szCs w:val="28"/>
        </w:rPr>
      </w:pPr>
      <w:r w:rsidRPr="00985EFB">
        <w:rPr>
          <w:rFonts w:ascii="Times New Roman" w:hAnsi="Times New Roman"/>
          <w:sz w:val="28"/>
          <w:szCs w:val="28"/>
        </w:rPr>
        <w:t>в случае увеличения численности избирателей муниципального округа более чем на 25 процентов, произошедшего вследствие изменен</w:t>
      </w:r>
      <w:r>
        <w:rPr>
          <w:rFonts w:ascii="Times New Roman" w:hAnsi="Times New Roman"/>
          <w:sz w:val="28"/>
          <w:szCs w:val="28"/>
        </w:rPr>
        <w:t>ия границ муниципального округа.</w:t>
      </w:r>
    </w:p>
    <w:p w14:paraId="2F8E6CB5" w14:textId="77777777" w:rsidR="00AF4229" w:rsidRPr="00BC00B3" w:rsidRDefault="00AF4229" w:rsidP="00BF31ED">
      <w:pPr>
        <w:pStyle w:val="ConsPlusNormal"/>
        <w:numPr>
          <w:ilvl w:val="0"/>
          <w:numId w:val="36"/>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Полномочия окружного Совета депутатов могут быть прекращены досрочно в порядке и по основаниям, которые предусмотрены статьей 73 Федерального закона </w:t>
      </w:r>
      <w:r>
        <w:rPr>
          <w:rFonts w:ascii="Times New Roman" w:hAnsi="Times New Roman" w:cs="Times New Roman"/>
          <w:sz w:val="28"/>
          <w:szCs w:val="28"/>
        </w:rPr>
        <w:t>«</w:t>
      </w:r>
      <w:r w:rsidRPr="00BC00B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C00B3">
        <w:rPr>
          <w:rFonts w:ascii="Times New Roman" w:hAnsi="Times New Roman" w:cs="Times New Roman"/>
          <w:sz w:val="28"/>
          <w:szCs w:val="28"/>
        </w:rPr>
        <w:t>.</w:t>
      </w:r>
    </w:p>
    <w:p w14:paraId="05ED20AF" w14:textId="77777777" w:rsidR="00AF4229" w:rsidRDefault="00AF4229" w:rsidP="00BF31ED">
      <w:pPr>
        <w:pStyle w:val="ConsPlusNormal"/>
        <w:numPr>
          <w:ilvl w:val="0"/>
          <w:numId w:val="36"/>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Досрочное прекращение полномочий окружного Совета депутатов округа влечет досрочное прекращение полномочий его депутатов.</w:t>
      </w:r>
    </w:p>
    <w:p w14:paraId="750B81FF" w14:textId="77777777" w:rsidR="00AF4229" w:rsidRDefault="00AF4229" w:rsidP="00AF4229">
      <w:pPr>
        <w:pStyle w:val="ConsPlusNormal"/>
        <w:ind w:firstLine="540"/>
        <w:jc w:val="both"/>
        <w:rPr>
          <w:rFonts w:ascii="Times New Roman" w:hAnsi="Times New Roman" w:cs="Times New Roman"/>
          <w:sz w:val="28"/>
          <w:szCs w:val="28"/>
        </w:rPr>
      </w:pPr>
    </w:p>
    <w:p w14:paraId="55870078"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2</w:t>
      </w:r>
      <w:r>
        <w:rPr>
          <w:rFonts w:ascii="Times New Roman" w:hAnsi="Times New Roman" w:cs="Times New Roman"/>
          <w:sz w:val="28"/>
          <w:szCs w:val="28"/>
        </w:rPr>
        <w:t>6</w:t>
      </w:r>
      <w:r w:rsidRPr="00BC00B3">
        <w:rPr>
          <w:rFonts w:ascii="Times New Roman" w:hAnsi="Times New Roman" w:cs="Times New Roman"/>
          <w:sz w:val="28"/>
          <w:szCs w:val="28"/>
        </w:rPr>
        <w:t xml:space="preserve">. Депутат окружного Совета депутатов </w:t>
      </w:r>
    </w:p>
    <w:p w14:paraId="3729E252" w14:textId="77777777" w:rsidR="00AF4229" w:rsidRPr="00BC00B3" w:rsidRDefault="00AF4229" w:rsidP="00AF4229">
      <w:pPr>
        <w:pStyle w:val="ConsPlusNormal"/>
        <w:jc w:val="both"/>
        <w:rPr>
          <w:rFonts w:ascii="Times New Roman" w:hAnsi="Times New Roman" w:cs="Times New Roman"/>
          <w:sz w:val="28"/>
          <w:szCs w:val="28"/>
        </w:rPr>
      </w:pPr>
    </w:p>
    <w:p w14:paraId="5CDC3EC0" w14:textId="77777777" w:rsidR="00AF4229" w:rsidRPr="008917F3" w:rsidRDefault="00AF4229" w:rsidP="00BF31ED">
      <w:pPr>
        <w:numPr>
          <w:ilvl w:val="0"/>
          <w:numId w:val="37"/>
        </w:numPr>
        <w:autoSpaceDE w:val="0"/>
        <w:autoSpaceDN w:val="0"/>
        <w:adjustRightInd w:val="0"/>
        <w:ind w:left="0" w:firstLine="710"/>
        <w:jc w:val="both"/>
        <w:rPr>
          <w:sz w:val="28"/>
          <w:szCs w:val="28"/>
        </w:rPr>
      </w:pPr>
      <w:r w:rsidRPr="008917F3">
        <w:rPr>
          <w:sz w:val="28"/>
          <w:szCs w:val="28"/>
        </w:rPr>
        <w:t xml:space="preserve">Депутату </w:t>
      </w:r>
      <w:r>
        <w:rPr>
          <w:sz w:val="28"/>
          <w:szCs w:val="28"/>
        </w:rPr>
        <w:t xml:space="preserve">окружного Совета депутатов (далее – депутат, депутаты) </w:t>
      </w:r>
      <w:r w:rsidRPr="008917F3">
        <w:rPr>
          <w:sz w:val="28"/>
          <w:szCs w:val="28"/>
        </w:rPr>
        <w:t>обеспечиваются условия для беспрепятственного осуществления своих полномочий.</w:t>
      </w:r>
      <w:r>
        <w:rPr>
          <w:sz w:val="28"/>
          <w:szCs w:val="28"/>
        </w:rPr>
        <w:t xml:space="preserve"> </w:t>
      </w:r>
    </w:p>
    <w:p w14:paraId="08603939" w14:textId="77777777" w:rsidR="00AF4229" w:rsidRDefault="00AF4229" w:rsidP="00BF31ED">
      <w:pPr>
        <w:numPr>
          <w:ilvl w:val="0"/>
          <w:numId w:val="37"/>
        </w:numPr>
        <w:autoSpaceDE w:val="0"/>
        <w:autoSpaceDN w:val="0"/>
        <w:adjustRightInd w:val="0"/>
        <w:ind w:left="0" w:firstLine="709"/>
        <w:jc w:val="both"/>
        <w:rPr>
          <w:sz w:val="28"/>
          <w:szCs w:val="28"/>
        </w:rPr>
      </w:pPr>
      <w:r w:rsidRPr="00BC00B3">
        <w:rPr>
          <w:sz w:val="28"/>
          <w:szCs w:val="28"/>
        </w:rPr>
        <w:t xml:space="preserve">Срок полномочий депутата </w:t>
      </w:r>
      <w:r>
        <w:rPr>
          <w:sz w:val="28"/>
          <w:szCs w:val="28"/>
        </w:rPr>
        <w:t>Зеленоградского</w:t>
      </w:r>
      <w:r w:rsidRPr="00BC00B3">
        <w:rPr>
          <w:sz w:val="28"/>
          <w:szCs w:val="28"/>
        </w:rPr>
        <w:t xml:space="preserve"> муниципального округа составляет </w:t>
      </w:r>
      <w:r>
        <w:rPr>
          <w:sz w:val="28"/>
          <w:szCs w:val="28"/>
        </w:rPr>
        <w:t>5</w:t>
      </w:r>
      <w:r w:rsidRPr="00BC00B3">
        <w:rPr>
          <w:sz w:val="28"/>
          <w:szCs w:val="28"/>
        </w:rPr>
        <w:t xml:space="preserve"> лет.</w:t>
      </w:r>
      <w:r w:rsidRPr="009D684C">
        <w:rPr>
          <w:sz w:val="28"/>
          <w:szCs w:val="28"/>
        </w:rPr>
        <w:t xml:space="preserve"> </w:t>
      </w:r>
    </w:p>
    <w:p w14:paraId="6E8001A4" w14:textId="77777777" w:rsidR="00AF4229" w:rsidRPr="00BC00B3" w:rsidRDefault="00AF4229" w:rsidP="00BF31ED">
      <w:pPr>
        <w:numPr>
          <w:ilvl w:val="0"/>
          <w:numId w:val="37"/>
        </w:numPr>
        <w:autoSpaceDE w:val="0"/>
        <w:autoSpaceDN w:val="0"/>
        <w:adjustRightInd w:val="0"/>
        <w:ind w:left="0" w:firstLine="709"/>
        <w:jc w:val="both"/>
        <w:rPr>
          <w:sz w:val="28"/>
          <w:szCs w:val="28"/>
        </w:rPr>
      </w:pPr>
      <w:r w:rsidRPr="00BC00B3">
        <w:rPr>
          <w:sz w:val="28"/>
          <w:szCs w:val="28"/>
        </w:rPr>
        <w:lastRenderedPageBreak/>
        <w:t>Полномочия депутата начинаются со дня его избрания и прекращаются со дня начала работы окружного Совета депутатов нового созыва.</w:t>
      </w:r>
    </w:p>
    <w:p w14:paraId="3FCBEAC9" w14:textId="77777777" w:rsidR="00AF4229" w:rsidRPr="008917F3" w:rsidRDefault="00AF4229" w:rsidP="00BF31ED">
      <w:pPr>
        <w:numPr>
          <w:ilvl w:val="0"/>
          <w:numId w:val="37"/>
        </w:numPr>
        <w:autoSpaceDE w:val="0"/>
        <w:autoSpaceDN w:val="0"/>
        <w:adjustRightInd w:val="0"/>
        <w:ind w:left="0" w:firstLine="708"/>
        <w:jc w:val="both"/>
        <w:rPr>
          <w:sz w:val="28"/>
          <w:szCs w:val="28"/>
        </w:rPr>
      </w:pPr>
      <w:r w:rsidRPr="008917F3">
        <w:rPr>
          <w:sz w:val="28"/>
          <w:szCs w:val="28"/>
        </w:rPr>
        <w:t>Депутаты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окружного Совета депутатов.</w:t>
      </w:r>
    </w:p>
    <w:p w14:paraId="0CFB04C1" w14:textId="77777777" w:rsidR="00AF4229" w:rsidRPr="008F4672" w:rsidRDefault="00AF4229" w:rsidP="00BF31ED">
      <w:pPr>
        <w:numPr>
          <w:ilvl w:val="0"/>
          <w:numId w:val="37"/>
        </w:numPr>
        <w:autoSpaceDE w:val="0"/>
        <w:autoSpaceDN w:val="0"/>
        <w:adjustRightInd w:val="0"/>
        <w:ind w:left="0" w:firstLine="709"/>
        <w:jc w:val="both"/>
        <w:rPr>
          <w:sz w:val="28"/>
          <w:szCs w:val="28"/>
        </w:rPr>
      </w:pPr>
      <w:r w:rsidRPr="008F4672">
        <w:rPr>
          <w:sz w:val="28"/>
          <w:szCs w:val="28"/>
        </w:rPr>
        <w:t>Гарантии осуществления полномочий депутата устанавливаются Уставом Зеленоградского муниципального округа в соответствии с федеральными законами и законами Калининградской области</w:t>
      </w:r>
      <w:r>
        <w:rPr>
          <w:sz w:val="28"/>
          <w:szCs w:val="28"/>
        </w:rPr>
        <w:t>.</w:t>
      </w:r>
    </w:p>
    <w:p w14:paraId="14F20A87" w14:textId="77777777" w:rsidR="00AF4229" w:rsidRPr="00BC00B3" w:rsidRDefault="00AF4229" w:rsidP="00BF31ED">
      <w:pPr>
        <w:pStyle w:val="ConsPlusNormal"/>
        <w:numPr>
          <w:ilvl w:val="0"/>
          <w:numId w:val="37"/>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Депутат вправе принимать участие в решении всех вопросов, отнесенных к компетенции окружного Совета депутатов.</w:t>
      </w:r>
    </w:p>
    <w:p w14:paraId="248A892E" w14:textId="77777777" w:rsidR="00AF4229" w:rsidRPr="00BC00B3" w:rsidRDefault="00AF4229" w:rsidP="00BF31ED">
      <w:pPr>
        <w:pStyle w:val="ConsPlusNormal"/>
        <w:numPr>
          <w:ilvl w:val="0"/>
          <w:numId w:val="37"/>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Депутат имеет право обращаться с депутатским запросом к руководителям и должностным лицам расположенных на территории муниципального округа органов, организаций, предприятий и учреждений по вопросам, находящимся в их компетенции.</w:t>
      </w:r>
    </w:p>
    <w:p w14:paraId="71BD5CA9" w14:textId="77777777" w:rsidR="00AF4229" w:rsidRPr="00BC00B3" w:rsidRDefault="00AF4229" w:rsidP="00BF31ED">
      <w:pPr>
        <w:pStyle w:val="ConsPlusNormal"/>
        <w:numPr>
          <w:ilvl w:val="0"/>
          <w:numId w:val="37"/>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В целях эффективного осуществления своих полномочий депутат имеет право:</w:t>
      </w:r>
    </w:p>
    <w:p w14:paraId="0898AD05" w14:textId="77777777" w:rsidR="00AF4229" w:rsidRDefault="00AF4229" w:rsidP="00BF31ED">
      <w:pPr>
        <w:pStyle w:val="ConsPlusNormal"/>
        <w:numPr>
          <w:ilvl w:val="0"/>
          <w:numId w:val="53"/>
        </w:numPr>
        <w:ind w:left="0" w:firstLine="708"/>
        <w:jc w:val="both"/>
        <w:rPr>
          <w:rFonts w:ascii="Times New Roman" w:hAnsi="Times New Roman" w:cs="Times New Roman"/>
          <w:sz w:val="28"/>
          <w:szCs w:val="28"/>
        </w:rPr>
      </w:pPr>
      <w:r w:rsidRPr="00492BCA">
        <w:rPr>
          <w:rFonts w:ascii="Times New Roman" w:hAnsi="Times New Roman" w:cs="Times New Roman"/>
          <w:sz w:val="28"/>
          <w:szCs w:val="28"/>
        </w:rPr>
        <w:t>участвовать при рассмотрении в органах местного самоуправления, учреждениях, предприятиях и организациях, находящихся на территории муниципального округа, любых вопросов, затрагивающих интересы избирателей;</w:t>
      </w:r>
    </w:p>
    <w:p w14:paraId="64324266" w14:textId="77777777" w:rsidR="00AF4229" w:rsidRDefault="00AF4229" w:rsidP="00BF31ED">
      <w:pPr>
        <w:pStyle w:val="ConsPlusNormal"/>
        <w:numPr>
          <w:ilvl w:val="0"/>
          <w:numId w:val="53"/>
        </w:numPr>
        <w:ind w:left="0" w:firstLine="708"/>
        <w:jc w:val="both"/>
        <w:rPr>
          <w:rFonts w:ascii="Times New Roman" w:hAnsi="Times New Roman" w:cs="Times New Roman"/>
          <w:sz w:val="28"/>
          <w:szCs w:val="28"/>
        </w:rPr>
      </w:pPr>
      <w:r w:rsidRPr="00492BCA">
        <w:rPr>
          <w:rFonts w:ascii="Times New Roman" w:hAnsi="Times New Roman" w:cs="Times New Roman"/>
          <w:sz w:val="28"/>
          <w:szCs w:val="28"/>
        </w:rPr>
        <w:t>осуществлять по поручению окружного Совета депутатов контроль исполнения решений окружного Совета депутатов;</w:t>
      </w:r>
    </w:p>
    <w:p w14:paraId="772A3BFC" w14:textId="77777777" w:rsidR="00AF4229" w:rsidRDefault="00AF4229" w:rsidP="00BF31ED">
      <w:pPr>
        <w:pStyle w:val="ConsPlusNormal"/>
        <w:numPr>
          <w:ilvl w:val="0"/>
          <w:numId w:val="53"/>
        </w:numPr>
        <w:ind w:left="0" w:firstLine="708"/>
        <w:jc w:val="both"/>
        <w:rPr>
          <w:rFonts w:ascii="Times New Roman" w:hAnsi="Times New Roman" w:cs="Times New Roman"/>
          <w:sz w:val="28"/>
          <w:szCs w:val="28"/>
        </w:rPr>
      </w:pPr>
      <w:r w:rsidRPr="00492BCA">
        <w:rPr>
          <w:rFonts w:ascii="Times New Roman" w:hAnsi="Times New Roman" w:cs="Times New Roman"/>
          <w:sz w:val="28"/>
          <w:szCs w:val="28"/>
        </w:rPr>
        <w:t>проверять по поручению окружного Совета депутатов, а также по собственной инициативе сведения о нарушении прав и законных интересов граждан и организаций муниципального округа с привлечением соответствующих должностных лиц органов местного самоуправления, организаций и общественных объединений муниципального округа;</w:t>
      </w:r>
    </w:p>
    <w:p w14:paraId="2A4C3932" w14:textId="77777777" w:rsidR="00AF4229" w:rsidRDefault="00AF4229" w:rsidP="00BF31ED">
      <w:pPr>
        <w:pStyle w:val="ConsPlusNormal"/>
        <w:numPr>
          <w:ilvl w:val="0"/>
          <w:numId w:val="53"/>
        </w:numPr>
        <w:ind w:left="0" w:firstLine="708"/>
        <w:jc w:val="both"/>
        <w:rPr>
          <w:rFonts w:ascii="Times New Roman" w:hAnsi="Times New Roman" w:cs="Times New Roman"/>
          <w:sz w:val="28"/>
          <w:szCs w:val="28"/>
        </w:rPr>
      </w:pPr>
      <w:r w:rsidRPr="00492BCA">
        <w:rPr>
          <w:rFonts w:ascii="Times New Roman" w:hAnsi="Times New Roman" w:cs="Times New Roman"/>
          <w:sz w:val="28"/>
          <w:szCs w:val="28"/>
        </w:rPr>
        <w:t xml:space="preserve">осуществлять контроль за рассмотрением направленных </w:t>
      </w:r>
      <w:r>
        <w:rPr>
          <w:rFonts w:ascii="Times New Roman" w:hAnsi="Times New Roman" w:cs="Times New Roman"/>
          <w:sz w:val="28"/>
          <w:szCs w:val="28"/>
        </w:rPr>
        <w:t>им</w:t>
      </w:r>
      <w:r w:rsidRPr="00492BCA">
        <w:rPr>
          <w:rFonts w:ascii="Times New Roman" w:hAnsi="Times New Roman" w:cs="Times New Roman"/>
          <w:sz w:val="28"/>
          <w:szCs w:val="28"/>
        </w:rPr>
        <w:t xml:space="preserve"> предложений, заявлений и жалоб в органы местного самоуправления, организации и общественные объединения муниципального округа, принимать личное участие в их рассмотрении;</w:t>
      </w:r>
    </w:p>
    <w:p w14:paraId="493AF660" w14:textId="77777777" w:rsidR="00AF4229" w:rsidRDefault="00AF4229" w:rsidP="00BF31ED">
      <w:pPr>
        <w:pStyle w:val="ConsPlusNormal"/>
        <w:numPr>
          <w:ilvl w:val="0"/>
          <w:numId w:val="53"/>
        </w:numPr>
        <w:ind w:left="0" w:firstLine="708"/>
        <w:jc w:val="both"/>
        <w:rPr>
          <w:rFonts w:ascii="Times New Roman" w:hAnsi="Times New Roman" w:cs="Times New Roman"/>
          <w:sz w:val="28"/>
          <w:szCs w:val="28"/>
        </w:rPr>
      </w:pPr>
      <w:r w:rsidRPr="00492BCA">
        <w:rPr>
          <w:rFonts w:ascii="Times New Roman" w:hAnsi="Times New Roman" w:cs="Times New Roman"/>
          <w:sz w:val="28"/>
          <w:szCs w:val="28"/>
        </w:rPr>
        <w:t>проводить собрания избирателей, встречи с трудовыми коллективами и общественными объединениями муниципального округа;</w:t>
      </w:r>
    </w:p>
    <w:p w14:paraId="760A9817" w14:textId="77777777" w:rsidR="00AF4229" w:rsidRDefault="00AF4229" w:rsidP="00BF31ED">
      <w:pPr>
        <w:pStyle w:val="ConsPlusNormal"/>
        <w:numPr>
          <w:ilvl w:val="0"/>
          <w:numId w:val="53"/>
        </w:numPr>
        <w:ind w:left="0" w:firstLine="708"/>
        <w:jc w:val="both"/>
        <w:rPr>
          <w:rFonts w:ascii="Times New Roman" w:hAnsi="Times New Roman" w:cs="Times New Roman"/>
          <w:sz w:val="28"/>
          <w:szCs w:val="28"/>
        </w:rPr>
      </w:pPr>
      <w:r w:rsidRPr="00492BCA">
        <w:rPr>
          <w:rFonts w:ascii="Times New Roman" w:hAnsi="Times New Roman" w:cs="Times New Roman"/>
          <w:sz w:val="28"/>
          <w:szCs w:val="28"/>
        </w:rPr>
        <w:t>участвовать в работе различных объединений избирателей, трудовых коллективов, граждан по месту жительства;</w:t>
      </w:r>
    </w:p>
    <w:p w14:paraId="0F7994AF" w14:textId="77777777" w:rsidR="00AF4229" w:rsidRPr="00492BCA" w:rsidRDefault="00AF4229" w:rsidP="00BF31ED">
      <w:pPr>
        <w:pStyle w:val="ConsPlusNormal"/>
        <w:numPr>
          <w:ilvl w:val="0"/>
          <w:numId w:val="53"/>
        </w:numPr>
        <w:ind w:left="0" w:firstLine="708"/>
        <w:jc w:val="both"/>
        <w:rPr>
          <w:rFonts w:ascii="Times New Roman" w:hAnsi="Times New Roman" w:cs="Times New Roman"/>
          <w:sz w:val="28"/>
          <w:szCs w:val="28"/>
        </w:rPr>
      </w:pPr>
      <w:r w:rsidRPr="00492BCA">
        <w:rPr>
          <w:rFonts w:ascii="Times New Roman" w:hAnsi="Times New Roman" w:cs="Times New Roman"/>
          <w:sz w:val="28"/>
          <w:szCs w:val="28"/>
        </w:rPr>
        <w:t xml:space="preserve">осуществлять в пределах компетенции депутата иные права, предусмотренные действующим законодательством Российской Федерации. </w:t>
      </w:r>
    </w:p>
    <w:p w14:paraId="4649A776" w14:textId="77777777" w:rsidR="00AF4229" w:rsidRDefault="00AF4229" w:rsidP="00AF4229">
      <w:pPr>
        <w:autoSpaceDE w:val="0"/>
        <w:autoSpaceDN w:val="0"/>
        <w:adjustRightInd w:val="0"/>
        <w:ind w:firstLine="708"/>
        <w:jc w:val="both"/>
        <w:rPr>
          <w:sz w:val="28"/>
          <w:szCs w:val="28"/>
        </w:rPr>
      </w:pPr>
      <w:r>
        <w:rPr>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в органах местного самоуправления, учреждениях, предприятиях, организациях.</w:t>
      </w:r>
    </w:p>
    <w:p w14:paraId="12AA21F4" w14:textId="77777777" w:rsidR="00AF4229" w:rsidRPr="00DB77AF" w:rsidRDefault="00AF4229" w:rsidP="00BF31ED">
      <w:pPr>
        <w:numPr>
          <w:ilvl w:val="0"/>
          <w:numId w:val="37"/>
        </w:numPr>
        <w:autoSpaceDE w:val="0"/>
        <w:autoSpaceDN w:val="0"/>
        <w:adjustRightInd w:val="0"/>
        <w:ind w:left="0" w:firstLine="708"/>
        <w:jc w:val="both"/>
        <w:rPr>
          <w:sz w:val="28"/>
          <w:szCs w:val="28"/>
        </w:rPr>
      </w:pPr>
      <w:bookmarkStart w:id="10" w:name="Par42"/>
      <w:bookmarkEnd w:id="10"/>
      <w:r w:rsidRPr="00C93E77">
        <w:rPr>
          <w:sz w:val="28"/>
          <w:szCs w:val="28"/>
        </w:rPr>
        <w:lastRenderedPageBreak/>
        <w:t xml:space="preserve">Депутат должен соблюдать ограничения, запреты, исполнять обязанности, которые установлены Федеральным законом от 25 декабря 2008 года № 273-ФЗ </w:t>
      </w:r>
      <w:r>
        <w:rPr>
          <w:sz w:val="28"/>
          <w:szCs w:val="28"/>
        </w:rPr>
        <w:t>«</w:t>
      </w:r>
      <w:r w:rsidRPr="00C93E77">
        <w:rPr>
          <w:sz w:val="28"/>
          <w:szCs w:val="28"/>
        </w:rPr>
        <w:t>О противодействии коррупции</w:t>
      </w:r>
      <w:r>
        <w:rPr>
          <w:sz w:val="28"/>
          <w:szCs w:val="28"/>
        </w:rPr>
        <w:t>»</w:t>
      </w:r>
      <w:r w:rsidRPr="00C93E77">
        <w:rPr>
          <w:sz w:val="28"/>
          <w:szCs w:val="28"/>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Pr>
          <w:sz w:val="28"/>
          <w:szCs w:val="28"/>
        </w:rPr>
        <w:t>«</w:t>
      </w:r>
      <w:r w:rsidRPr="00C93E77">
        <w:rPr>
          <w:sz w:val="28"/>
          <w:szCs w:val="28"/>
        </w:rPr>
        <w:t>О противодействии коррупции</w:t>
      </w:r>
      <w:r>
        <w:rPr>
          <w:sz w:val="28"/>
          <w:szCs w:val="28"/>
        </w:rPr>
        <w:t>»</w:t>
      </w:r>
      <w:r w:rsidRPr="00C93E77">
        <w:rPr>
          <w:sz w:val="28"/>
          <w:szCs w:val="28"/>
        </w:rPr>
        <w:t xml:space="preserve">, Федеральным законом от 3 декабря 2012 года № 230-ФЗ </w:t>
      </w:r>
      <w:r>
        <w:rPr>
          <w:sz w:val="28"/>
          <w:szCs w:val="28"/>
        </w:rPr>
        <w:t>«</w:t>
      </w:r>
      <w:r w:rsidRPr="00C93E77">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C93E77">
        <w:rPr>
          <w:sz w:val="28"/>
          <w:szCs w:val="28"/>
        </w:rPr>
        <w:t xml:space="preserve">, Федеральным законом от 7 мая 2013 года № 79-ФЗ </w:t>
      </w:r>
      <w:r>
        <w:rPr>
          <w:sz w:val="28"/>
          <w:szCs w:val="28"/>
        </w:rPr>
        <w:t>«</w:t>
      </w:r>
      <w:r w:rsidRPr="00C93E77">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Pr="00DB77AF">
        <w:rPr>
          <w:sz w:val="28"/>
          <w:szCs w:val="28"/>
        </w:rPr>
        <w:t xml:space="preserve"> инструментами</w:t>
      </w:r>
      <w:r>
        <w:rPr>
          <w:sz w:val="28"/>
          <w:szCs w:val="28"/>
        </w:rPr>
        <w:t>»</w:t>
      </w:r>
      <w:r w:rsidRPr="00DB77AF">
        <w:rPr>
          <w:sz w:val="28"/>
          <w:szCs w:val="28"/>
        </w:rPr>
        <w:t xml:space="preserve">, если иное не предусмотрено </w:t>
      </w:r>
      <w:bookmarkStart w:id="11" w:name="Par44"/>
      <w:bookmarkEnd w:id="11"/>
      <w:r w:rsidRPr="00DB77AF">
        <w:rPr>
          <w:sz w:val="28"/>
          <w:szCs w:val="28"/>
        </w:rPr>
        <w:t xml:space="preserve">Федеральным законом </w:t>
      </w:r>
      <w:r>
        <w:rPr>
          <w:sz w:val="28"/>
          <w:szCs w:val="28"/>
        </w:rPr>
        <w:t>«</w:t>
      </w:r>
      <w:r w:rsidRPr="00DB77AF">
        <w:rPr>
          <w:sz w:val="28"/>
          <w:szCs w:val="28"/>
        </w:rPr>
        <w:t>Об общих принципах организации местного самоуправления в Российской Федерации</w:t>
      </w:r>
      <w:r>
        <w:rPr>
          <w:sz w:val="28"/>
          <w:szCs w:val="28"/>
        </w:rPr>
        <w:t>»</w:t>
      </w:r>
      <w:r w:rsidRPr="00DB77AF">
        <w:rPr>
          <w:sz w:val="28"/>
          <w:szCs w:val="28"/>
        </w:rPr>
        <w:t>.</w:t>
      </w:r>
    </w:p>
    <w:p w14:paraId="23E53714" w14:textId="77777777" w:rsidR="00AF4229" w:rsidRPr="00BC00B3" w:rsidRDefault="00AF4229" w:rsidP="00BF31ED">
      <w:pPr>
        <w:numPr>
          <w:ilvl w:val="0"/>
          <w:numId w:val="37"/>
        </w:numPr>
        <w:autoSpaceDE w:val="0"/>
        <w:autoSpaceDN w:val="0"/>
        <w:adjustRightInd w:val="0"/>
        <w:ind w:left="0" w:firstLine="709"/>
        <w:jc w:val="both"/>
        <w:rPr>
          <w:sz w:val="28"/>
          <w:szCs w:val="28"/>
        </w:rPr>
      </w:pPr>
      <w:bookmarkStart w:id="12" w:name="Par48"/>
      <w:bookmarkEnd w:id="12"/>
      <w:r w:rsidRPr="00BC00B3">
        <w:rPr>
          <w:sz w:val="28"/>
          <w:szCs w:val="28"/>
        </w:rPr>
        <w:t>Полномочия депутата прекращаются досрочно в случае:</w:t>
      </w:r>
    </w:p>
    <w:p w14:paraId="2B7EBEE7" w14:textId="77777777" w:rsidR="00AF4229" w:rsidRDefault="00AF4229" w:rsidP="00BF31ED">
      <w:pPr>
        <w:numPr>
          <w:ilvl w:val="0"/>
          <w:numId w:val="52"/>
        </w:numPr>
        <w:autoSpaceDE w:val="0"/>
        <w:autoSpaceDN w:val="0"/>
        <w:adjustRightInd w:val="0"/>
        <w:ind w:left="0" w:firstLine="708"/>
        <w:jc w:val="both"/>
        <w:rPr>
          <w:sz w:val="28"/>
          <w:szCs w:val="28"/>
        </w:rPr>
      </w:pPr>
      <w:r w:rsidRPr="00576C59">
        <w:rPr>
          <w:sz w:val="28"/>
          <w:szCs w:val="28"/>
        </w:rPr>
        <w:t>смерти;</w:t>
      </w:r>
    </w:p>
    <w:p w14:paraId="386E6615" w14:textId="77777777" w:rsidR="00AF4229" w:rsidRDefault="00AF4229" w:rsidP="00BF31ED">
      <w:pPr>
        <w:numPr>
          <w:ilvl w:val="0"/>
          <w:numId w:val="52"/>
        </w:numPr>
        <w:autoSpaceDE w:val="0"/>
        <w:autoSpaceDN w:val="0"/>
        <w:adjustRightInd w:val="0"/>
        <w:ind w:left="0" w:firstLine="708"/>
        <w:jc w:val="both"/>
        <w:rPr>
          <w:sz w:val="28"/>
          <w:szCs w:val="28"/>
        </w:rPr>
      </w:pPr>
      <w:r w:rsidRPr="00576C59">
        <w:rPr>
          <w:sz w:val="28"/>
          <w:szCs w:val="28"/>
        </w:rPr>
        <w:t>отставки по собственному желанию;</w:t>
      </w:r>
    </w:p>
    <w:p w14:paraId="7E4EF603" w14:textId="77777777" w:rsidR="00AF4229" w:rsidRDefault="00AF4229" w:rsidP="00BF31ED">
      <w:pPr>
        <w:numPr>
          <w:ilvl w:val="0"/>
          <w:numId w:val="52"/>
        </w:numPr>
        <w:autoSpaceDE w:val="0"/>
        <w:autoSpaceDN w:val="0"/>
        <w:adjustRightInd w:val="0"/>
        <w:ind w:left="0" w:firstLine="708"/>
        <w:jc w:val="both"/>
        <w:rPr>
          <w:sz w:val="28"/>
          <w:szCs w:val="28"/>
        </w:rPr>
      </w:pPr>
      <w:r w:rsidRPr="00576C59">
        <w:rPr>
          <w:sz w:val="28"/>
          <w:szCs w:val="28"/>
        </w:rPr>
        <w:t>признания судом недееспособным или ограниченно дееспособным;</w:t>
      </w:r>
    </w:p>
    <w:p w14:paraId="3640CEBF" w14:textId="77777777" w:rsidR="00AF4229" w:rsidRDefault="00AF4229" w:rsidP="00BF31ED">
      <w:pPr>
        <w:numPr>
          <w:ilvl w:val="0"/>
          <w:numId w:val="52"/>
        </w:numPr>
        <w:autoSpaceDE w:val="0"/>
        <w:autoSpaceDN w:val="0"/>
        <w:adjustRightInd w:val="0"/>
        <w:ind w:left="0" w:firstLine="708"/>
        <w:jc w:val="both"/>
        <w:rPr>
          <w:sz w:val="28"/>
          <w:szCs w:val="28"/>
        </w:rPr>
      </w:pPr>
      <w:r w:rsidRPr="00576C59">
        <w:rPr>
          <w:sz w:val="28"/>
          <w:szCs w:val="28"/>
        </w:rPr>
        <w:t>признания судом безвестно отсутствующим или объявления умершим;</w:t>
      </w:r>
      <w:bookmarkStart w:id="13" w:name="Par68"/>
      <w:bookmarkEnd w:id="13"/>
    </w:p>
    <w:p w14:paraId="6F484063" w14:textId="77777777" w:rsidR="00AF4229" w:rsidRDefault="00AF4229" w:rsidP="00BF31ED">
      <w:pPr>
        <w:numPr>
          <w:ilvl w:val="0"/>
          <w:numId w:val="52"/>
        </w:numPr>
        <w:autoSpaceDE w:val="0"/>
        <w:autoSpaceDN w:val="0"/>
        <w:adjustRightInd w:val="0"/>
        <w:ind w:left="0" w:firstLine="708"/>
        <w:jc w:val="both"/>
        <w:rPr>
          <w:sz w:val="28"/>
          <w:szCs w:val="28"/>
        </w:rPr>
      </w:pPr>
      <w:r w:rsidRPr="00576C59">
        <w:rPr>
          <w:sz w:val="28"/>
          <w:szCs w:val="28"/>
        </w:rPr>
        <w:t>вступления в отношении его в законную силу обвинительного приговора суда;</w:t>
      </w:r>
    </w:p>
    <w:p w14:paraId="41DB0F59" w14:textId="77777777" w:rsidR="00AF4229" w:rsidRDefault="00AF4229" w:rsidP="00BF31ED">
      <w:pPr>
        <w:numPr>
          <w:ilvl w:val="0"/>
          <w:numId w:val="52"/>
        </w:numPr>
        <w:autoSpaceDE w:val="0"/>
        <w:autoSpaceDN w:val="0"/>
        <w:adjustRightInd w:val="0"/>
        <w:ind w:left="0" w:firstLine="708"/>
        <w:jc w:val="both"/>
        <w:rPr>
          <w:sz w:val="28"/>
          <w:szCs w:val="28"/>
        </w:rPr>
      </w:pPr>
      <w:r w:rsidRPr="00C93E77">
        <w:rPr>
          <w:sz w:val="28"/>
          <w:szCs w:val="28"/>
        </w:rPr>
        <w:t>выезда за пределы Российской Федерации на постоянное место жительства;</w:t>
      </w:r>
    </w:p>
    <w:p w14:paraId="0BE8AD11" w14:textId="77777777" w:rsidR="00AF4229" w:rsidRPr="00C93E77" w:rsidRDefault="00AF4229" w:rsidP="00BF31ED">
      <w:pPr>
        <w:numPr>
          <w:ilvl w:val="0"/>
          <w:numId w:val="52"/>
        </w:numPr>
        <w:autoSpaceDE w:val="0"/>
        <w:autoSpaceDN w:val="0"/>
        <w:adjustRightInd w:val="0"/>
        <w:ind w:left="0" w:firstLine="708"/>
        <w:jc w:val="both"/>
        <w:rPr>
          <w:sz w:val="28"/>
          <w:szCs w:val="28"/>
        </w:rPr>
      </w:pPr>
      <w:r w:rsidRPr="00C93E7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8440F95" w14:textId="77777777" w:rsidR="00AF4229" w:rsidRDefault="00AF4229" w:rsidP="00BF31ED">
      <w:pPr>
        <w:numPr>
          <w:ilvl w:val="0"/>
          <w:numId w:val="52"/>
        </w:numPr>
        <w:autoSpaceDE w:val="0"/>
        <w:autoSpaceDN w:val="0"/>
        <w:adjustRightInd w:val="0"/>
        <w:ind w:left="0" w:firstLine="708"/>
        <w:jc w:val="both"/>
        <w:rPr>
          <w:sz w:val="28"/>
          <w:szCs w:val="28"/>
        </w:rPr>
      </w:pPr>
      <w:bookmarkStart w:id="14" w:name="Par72"/>
      <w:bookmarkEnd w:id="14"/>
      <w:r w:rsidRPr="00576C59">
        <w:rPr>
          <w:sz w:val="28"/>
          <w:szCs w:val="28"/>
        </w:rPr>
        <w:t>досрочного прекращения полномочий окружного Совета депутатов;</w:t>
      </w:r>
    </w:p>
    <w:p w14:paraId="6616BFFC" w14:textId="77777777" w:rsidR="00AF4229" w:rsidRDefault="00AF4229" w:rsidP="00BF31ED">
      <w:pPr>
        <w:numPr>
          <w:ilvl w:val="0"/>
          <w:numId w:val="52"/>
        </w:numPr>
        <w:autoSpaceDE w:val="0"/>
        <w:autoSpaceDN w:val="0"/>
        <w:adjustRightInd w:val="0"/>
        <w:ind w:left="0" w:firstLine="708"/>
        <w:jc w:val="both"/>
        <w:rPr>
          <w:sz w:val="28"/>
          <w:szCs w:val="28"/>
        </w:rPr>
      </w:pPr>
      <w:r w:rsidRPr="00576C59">
        <w:rPr>
          <w:sz w:val="28"/>
          <w:szCs w:val="28"/>
        </w:rPr>
        <w:t>призыва на военную службу или направления на заменяющую ее альтернативную гражданскую службу;</w:t>
      </w:r>
    </w:p>
    <w:p w14:paraId="11D0264E" w14:textId="77777777" w:rsidR="00AF4229" w:rsidRPr="00576C59" w:rsidRDefault="00AF4229" w:rsidP="00BF31ED">
      <w:pPr>
        <w:numPr>
          <w:ilvl w:val="0"/>
          <w:numId w:val="52"/>
        </w:numPr>
        <w:autoSpaceDE w:val="0"/>
        <w:autoSpaceDN w:val="0"/>
        <w:adjustRightInd w:val="0"/>
        <w:ind w:left="0" w:firstLine="708"/>
        <w:jc w:val="both"/>
        <w:rPr>
          <w:sz w:val="28"/>
          <w:szCs w:val="28"/>
        </w:rPr>
      </w:pPr>
      <w:r w:rsidRPr="00576C59">
        <w:rPr>
          <w:sz w:val="28"/>
          <w:szCs w:val="28"/>
        </w:rPr>
        <w:lastRenderedPageBreak/>
        <w:t xml:space="preserve">в иных случаях, установленных Федеральным законом </w:t>
      </w:r>
      <w:r>
        <w:rPr>
          <w:sz w:val="28"/>
          <w:szCs w:val="28"/>
        </w:rPr>
        <w:t>«</w:t>
      </w:r>
      <w:r w:rsidRPr="00576C59">
        <w:rPr>
          <w:sz w:val="28"/>
          <w:szCs w:val="28"/>
        </w:rPr>
        <w:t>Об общих принципах организации местного самоуправления в Российской Федерации</w:t>
      </w:r>
      <w:r>
        <w:rPr>
          <w:sz w:val="28"/>
          <w:szCs w:val="28"/>
        </w:rPr>
        <w:t>»</w:t>
      </w:r>
      <w:r w:rsidRPr="00576C59">
        <w:rPr>
          <w:sz w:val="28"/>
          <w:szCs w:val="28"/>
        </w:rPr>
        <w:t xml:space="preserve"> и иными федеральными законами. </w:t>
      </w:r>
      <w:bookmarkStart w:id="15" w:name="Par78"/>
      <w:bookmarkEnd w:id="15"/>
    </w:p>
    <w:p w14:paraId="795A2632" w14:textId="77777777" w:rsidR="00AF4229" w:rsidRDefault="00AF4229" w:rsidP="00BF31ED">
      <w:pPr>
        <w:numPr>
          <w:ilvl w:val="0"/>
          <w:numId w:val="37"/>
        </w:numPr>
        <w:autoSpaceDE w:val="0"/>
        <w:autoSpaceDN w:val="0"/>
        <w:adjustRightInd w:val="0"/>
        <w:ind w:left="0" w:firstLine="710"/>
        <w:jc w:val="both"/>
        <w:rPr>
          <w:sz w:val="28"/>
          <w:szCs w:val="28"/>
        </w:rPr>
      </w:pPr>
      <w:r>
        <w:rPr>
          <w:sz w:val="28"/>
          <w:szCs w:val="28"/>
        </w:rPr>
        <w:t xml:space="preserve">Полномочия депутата прекращаются досрочно в случае несоблюдения ограничений, установленных Федеральным законом          </w:t>
      </w:r>
      <w:proofErr w:type="gramStart"/>
      <w:r>
        <w:rPr>
          <w:sz w:val="28"/>
          <w:szCs w:val="28"/>
        </w:rPr>
        <w:t xml:space="preserve">   «</w:t>
      </w:r>
      <w:proofErr w:type="gramEnd"/>
      <w:r w:rsidRPr="00576C59">
        <w:rPr>
          <w:sz w:val="28"/>
          <w:szCs w:val="28"/>
        </w:rPr>
        <w:t>Об общих принципах организации местного самоуправления в Российской Федерации</w:t>
      </w:r>
      <w:r>
        <w:rPr>
          <w:sz w:val="28"/>
          <w:szCs w:val="28"/>
        </w:rPr>
        <w:t xml:space="preserve">». </w:t>
      </w:r>
    </w:p>
    <w:p w14:paraId="12783E48" w14:textId="77777777" w:rsidR="00AF4229" w:rsidRPr="00BC00B3" w:rsidRDefault="00AF4229" w:rsidP="00BF31ED">
      <w:pPr>
        <w:numPr>
          <w:ilvl w:val="0"/>
          <w:numId w:val="37"/>
        </w:numPr>
        <w:autoSpaceDE w:val="0"/>
        <w:autoSpaceDN w:val="0"/>
        <w:adjustRightInd w:val="0"/>
        <w:ind w:left="0" w:firstLine="709"/>
        <w:jc w:val="both"/>
        <w:rPr>
          <w:sz w:val="28"/>
          <w:szCs w:val="28"/>
        </w:rPr>
      </w:pPr>
      <w:r w:rsidRPr="00BC00B3">
        <w:rPr>
          <w:sz w:val="28"/>
          <w:szCs w:val="28"/>
        </w:rPr>
        <w:t>Решение окружного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w:t>
      </w:r>
      <w:r>
        <w:rPr>
          <w:sz w:val="28"/>
          <w:szCs w:val="28"/>
        </w:rPr>
        <w:t xml:space="preserve">, а если это основание появилось в период между сессиями окружного Совета депутатов, </w:t>
      </w:r>
      <w:r w:rsidRPr="00D03869">
        <w:rPr>
          <w:sz w:val="28"/>
          <w:szCs w:val="28"/>
        </w:rPr>
        <w:t>–</w:t>
      </w:r>
      <w:r>
        <w:rPr>
          <w:sz w:val="28"/>
          <w:szCs w:val="28"/>
        </w:rPr>
        <w:t xml:space="preserve"> не позднее чем через три месяца со дня появления такого основания</w:t>
      </w:r>
      <w:r w:rsidRPr="00BC00B3">
        <w:rPr>
          <w:sz w:val="28"/>
          <w:szCs w:val="28"/>
        </w:rPr>
        <w:t>.</w:t>
      </w:r>
    </w:p>
    <w:p w14:paraId="29FA1C36"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В случае обращения Губернатора Калининградской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окружной Совет депутатов данного заявления.</w:t>
      </w:r>
    </w:p>
    <w:p w14:paraId="7B19051A" w14:textId="77777777" w:rsidR="00AF4229" w:rsidRPr="00EA661D" w:rsidRDefault="00AF4229" w:rsidP="00BF31ED">
      <w:pPr>
        <w:numPr>
          <w:ilvl w:val="0"/>
          <w:numId w:val="37"/>
        </w:numPr>
        <w:autoSpaceDE w:val="0"/>
        <w:autoSpaceDN w:val="0"/>
        <w:adjustRightInd w:val="0"/>
        <w:ind w:left="0" w:firstLine="708"/>
        <w:jc w:val="both"/>
        <w:rPr>
          <w:sz w:val="28"/>
          <w:szCs w:val="28"/>
        </w:rPr>
      </w:pPr>
      <w:r w:rsidRPr="00EA661D">
        <w:rPr>
          <w:sz w:val="28"/>
          <w:szCs w:val="28"/>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w:t>
      </w:r>
      <w:r w:rsidRPr="00EA661D">
        <w:rPr>
          <w:bCs/>
          <w:sz w:val="28"/>
          <w:szCs w:val="28"/>
        </w:rPr>
        <w:t>Федерального закона «Об общих принципах организации местного самоуправления в Российской Федерации».</w:t>
      </w:r>
    </w:p>
    <w:p w14:paraId="09E5AD36" w14:textId="77777777" w:rsidR="00AF4229" w:rsidRDefault="00AF4229" w:rsidP="00AF4229">
      <w:pPr>
        <w:autoSpaceDE w:val="0"/>
        <w:autoSpaceDN w:val="0"/>
        <w:adjustRightInd w:val="0"/>
        <w:ind w:firstLine="708"/>
        <w:jc w:val="both"/>
        <w:rPr>
          <w:sz w:val="28"/>
          <w:szCs w:val="28"/>
        </w:rPr>
      </w:pPr>
      <w:r w:rsidRPr="00EA661D">
        <w:rPr>
          <w:sz w:val="28"/>
          <w:szCs w:val="28"/>
        </w:rPr>
        <w:t>Порядок принятия решения о применении к депутату указанных мер ответственности определяется муниципальным правовым актом окружного Совета депутатов в соответствии с законом Калининградской области.</w:t>
      </w:r>
    </w:p>
    <w:p w14:paraId="4B32A059" w14:textId="77777777" w:rsidR="00AF4229" w:rsidRPr="007454CB" w:rsidRDefault="00AF4229" w:rsidP="00BF31ED">
      <w:pPr>
        <w:numPr>
          <w:ilvl w:val="0"/>
          <w:numId w:val="37"/>
        </w:numPr>
        <w:autoSpaceDE w:val="0"/>
        <w:autoSpaceDN w:val="0"/>
        <w:adjustRightInd w:val="0"/>
        <w:ind w:left="0" w:firstLine="708"/>
        <w:jc w:val="both"/>
        <w:rPr>
          <w:sz w:val="28"/>
          <w:szCs w:val="28"/>
        </w:rPr>
      </w:pPr>
      <w:r w:rsidRPr="00EA661D">
        <w:rPr>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w:t>
      </w:r>
      <w:r w:rsidRPr="007454CB">
        <w:rPr>
          <w:sz w:val="28"/>
          <w:szCs w:val="28"/>
        </w:rPr>
        <w:t>официальном сайте органов местного самоуправления муниципального округа и предоставляются для опубликования средствам массовой информации в порядке, определяемом муниципальными правовыми актами.</w:t>
      </w:r>
    </w:p>
    <w:p w14:paraId="703E44DB" w14:textId="77777777" w:rsidR="00AF4229" w:rsidRDefault="00AF4229" w:rsidP="00AF4229">
      <w:pPr>
        <w:pStyle w:val="ConsPlusTitle"/>
        <w:ind w:firstLine="708"/>
        <w:jc w:val="both"/>
        <w:outlineLvl w:val="2"/>
        <w:rPr>
          <w:rFonts w:ascii="Times New Roman" w:hAnsi="Times New Roman" w:cs="Times New Roman"/>
          <w:sz w:val="28"/>
          <w:szCs w:val="28"/>
        </w:rPr>
      </w:pPr>
    </w:p>
    <w:p w14:paraId="1FE46D30"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977351">
        <w:rPr>
          <w:rFonts w:ascii="Times New Roman" w:hAnsi="Times New Roman" w:cs="Times New Roman"/>
          <w:sz w:val="28"/>
          <w:szCs w:val="28"/>
        </w:rPr>
        <w:t>Статья 2</w:t>
      </w:r>
      <w:r>
        <w:rPr>
          <w:rFonts w:ascii="Times New Roman" w:hAnsi="Times New Roman" w:cs="Times New Roman"/>
          <w:sz w:val="28"/>
          <w:szCs w:val="28"/>
        </w:rPr>
        <w:t>7</w:t>
      </w:r>
      <w:r w:rsidRPr="00977351">
        <w:rPr>
          <w:rFonts w:ascii="Times New Roman" w:hAnsi="Times New Roman" w:cs="Times New Roman"/>
          <w:sz w:val="28"/>
          <w:szCs w:val="28"/>
        </w:rPr>
        <w:t>. Глава муниципального округа</w:t>
      </w:r>
    </w:p>
    <w:p w14:paraId="193D8602" w14:textId="77777777" w:rsidR="00AF4229" w:rsidRPr="00BC00B3" w:rsidRDefault="00AF4229" w:rsidP="00AF4229">
      <w:pPr>
        <w:pStyle w:val="ConsPlusNormal"/>
        <w:jc w:val="both"/>
        <w:rPr>
          <w:rFonts w:ascii="Times New Roman" w:hAnsi="Times New Roman" w:cs="Times New Roman"/>
          <w:sz w:val="28"/>
          <w:szCs w:val="28"/>
        </w:rPr>
      </w:pPr>
    </w:p>
    <w:p w14:paraId="684ABDB6" w14:textId="77777777" w:rsidR="00AF4229" w:rsidRPr="00BC00B3" w:rsidRDefault="00AF4229" w:rsidP="00BF31ED">
      <w:pPr>
        <w:numPr>
          <w:ilvl w:val="0"/>
          <w:numId w:val="12"/>
        </w:numPr>
        <w:autoSpaceDE w:val="0"/>
        <w:autoSpaceDN w:val="0"/>
        <w:adjustRightInd w:val="0"/>
        <w:ind w:left="0" w:firstLine="709"/>
        <w:jc w:val="both"/>
        <w:rPr>
          <w:sz w:val="28"/>
          <w:szCs w:val="28"/>
        </w:rPr>
      </w:pPr>
      <w:r w:rsidRPr="00BC00B3">
        <w:rPr>
          <w:sz w:val="28"/>
          <w:szCs w:val="28"/>
        </w:rPr>
        <w:t xml:space="preserve">Глава муниципального округа является высшим должностным лицом </w:t>
      </w:r>
      <w:r>
        <w:rPr>
          <w:sz w:val="28"/>
          <w:szCs w:val="28"/>
        </w:rPr>
        <w:t xml:space="preserve">Зеленоградского </w:t>
      </w:r>
      <w:r w:rsidRPr="00BC00B3">
        <w:rPr>
          <w:sz w:val="28"/>
          <w:szCs w:val="28"/>
        </w:rPr>
        <w:t xml:space="preserve">муниципального округа и наделяется Уставом </w:t>
      </w:r>
      <w:r w:rsidRPr="00766E3E">
        <w:rPr>
          <w:sz w:val="28"/>
          <w:szCs w:val="28"/>
        </w:rPr>
        <w:t xml:space="preserve">Зеленоградского муниципального округа </w:t>
      </w:r>
      <w:r w:rsidRPr="00BC00B3">
        <w:rPr>
          <w:sz w:val="28"/>
          <w:szCs w:val="28"/>
        </w:rPr>
        <w:t xml:space="preserve">в соответствии со статьей 36 Федерального закона </w:t>
      </w:r>
      <w:r>
        <w:rPr>
          <w:sz w:val="28"/>
          <w:szCs w:val="28"/>
        </w:rPr>
        <w:t>«</w:t>
      </w:r>
      <w:r w:rsidRPr="00BC00B3">
        <w:rPr>
          <w:sz w:val="28"/>
          <w:szCs w:val="28"/>
        </w:rPr>
        <w:t>Об общих принципах организации местного самоуправления в Российской Федерации</w:t>
      </w:r>
      <w:r>
        <w:rPr>
          <w:sz w:val="28"/>
          <w:szCs w:val="28"/>
        </w:rPr>
        <w:t>»</w:t>
      </w:r>
      <w:r w:rsidRPr="00BC00B3">
        <w:rPr>
          <w:sz w:val="28"/>
          <w:szCs w:val="28"/>
        </w:rPr>
        <w:t xml:space="preserve"> собственными полномочиями по решению вопросов местного значения.</w:t>
      </w:r>
    </w:p>
    <w:p w14:paraId="165CD7CB" w14:textId="77777777" w:rsidR="00AF4229" w:rsidRDefault="00AF4229" w:rsidP="00BF31ED">
      <w:pPr>
        <w:pStyle w:val="ConsPlusNormal"/>
        <w:numPr>
          <w:ilvl w:val="0"/>
          <w:numId w:val="12"/>
        </w:numPr>
        <w:ind w:left="0" w:firstLine="708"/>
        <w:jc w:val="both"/>
        <w:rPr>
          <w:rFonts w:ascii="Times New Roman" w:hAnsi="Times New Roman" w:cs="Times New Roman"/>
          <w:sz w:val="28"/>
          <w:szCs w:val="28"/>
        </w:rPr>
      </w:pPr>
      <w:r w:rsidRPr="008852A9">
        <w:rPr>
          <w:rFonts w:ascii="Times New Roman" w:hAnsi="Times New Roman" w:cs="Times New Roman"/>
          <w:sz w:val="28"/>
          <w:szCs w:val="28"/>
        </w:rPr>
        <w:t xml:space="preserve">Глава муниципального округа избирается из состава окружного Совета депутатов на первом заседании большинством голосов от </w:t>
      </w:r>
      <w:r w:rsidRPr="008852A9">
        <w:rPr>
          <w:rFonts w:ascii="Times New Roman" w:hAnsi="Times New Roman" w:cs="Times New Roman"/>
          <w:sz w:val="28"/>
          <w:szCs w:val="28"/>
        </w:rPr>
        <w:lastRenderedPageBreak/>
        <w:t>установленной численности депутатов</w:t>
      </w:r>
      <w:r>
        <w:rPr>
          <w:rFonts w:ascii="Times New Roman" w:hAnsi="Times New Roman" w:cs="Times New Roman"/>
          <w:sz w:val="28"/>
          <w:szCs w:val="28"/>
        </w:rPr>
        <w:t xml:space="preserve"> окружного Совета депутатов</w:t>
      </w:r>
      <w:r w:rsidRPr="008852A9">
        <w:rPr>
          <w:rFonts w:ascii="Times New Roman" w:hAnsi="Times New Roman" w:cs="Times New Roman"/>
          <w:sz w:val="28"/>
          <w:szCs w:val="28"/>
        </w:rPr>
        <w:t>.</w:t>
      </w:r>
    </w:p>
    <w:p w14:paraId="02CF5713" w14:textId="77777777" w:rsidR="00AF4229" w:rsidRDefault="00AF4229" w:rsidP="00BF31ED">
      <w:pPr>
        <w:pStyle w:val="ConsPlusNormal"/>
        <w:numPr>
          <w:ilvl w:val="0"/>
          <w:numId w:val="12"/>
        </w:numPr>
        <w:ind w:left="0" w:firstLine="708"/>
        <w:jc w:val="both"/>
        <w:rPr>
          <w:rFonts w:ascii="Times New Roman" w:hAnsi="Times New Roman" w:cs="Times New Roman"/>
          <w:sz w:val="28"/>
          <w:szCs w:val="28"/>
        </w:rPr>
      </w:pPr>
      <w:r w:rsidRPr="00BC00B3">
        <w:rPr>
          <w:rFonts w:ascii="Times New Roman" w:hAnsi="Times New Roman" w:cs="Times New Roman"/>
          <w:sz w:val="28"/>
          <w:szCs w:val="28"/>
        </w:rPr>
        <w:t>Глава муниципального округа исполняет полномочия председателя окружного Совета депутатов</w:t>
      </w:r>
    </w:p>
    <w:p w14:paraId="674C1C96" w14:textId="77777777" w:rsidR="00AF4229" w:rsidRPr="00251604" w:rsidRDefault="00AF4229" w:rsidP="00BF31ED">
      <w:pPr>
        <w:pStyle w:val="ConsPlusNormal"/>
        <w:numPr>
          <w:ilvl w:val="0"/>
          <w:numId w:val="12"/>
        </w:numPr>
        <w:ind w:left="0" w:firstLine="708"/>
        <w:jc w:val="both"/>
        <w:rPr>
          <w:rFonts w:ascii="Times New Roman" w:hAnsi="Times New Roman" w:cs="Times New Roman"/>
          <w:sz w:val="28"/>
          <w:szCs w:val="28"/>
        </w:rPr>
      </w:pPr>
      <w:r w:rsidRPr="00251604">
        <w:rPr>
          <w:rFonts w:ascii="Times New Roman" w:hAnsi="Times New Roman" w:cs="Times New Roman"/>
          <w:sz w:val="28"/>
          <w:szCs w:val="28"/>
        </w:rPr>
        <w:t xml:space="preserve">Срок полномочий главы </w:t>
      </w:r>
      <w:r w:rsidRPr="00251604">
        <w:rPr>
          <w:rFonts w:ascii="Times New Roman" w:hAnsi="Times New Roman"/>
          <w:sz w:val="28"/>
          <w:szCs w:val="28"/>
        </w:rPr>
        <w:t xml:space="preserve">муниципального округа составляет </w:t>
      </w:r>
      <w:r>
        <w:rPr>
          <w:rFonts w:ascii="Times New Roman" w:hAnsi="Times New Roman"/>
          <w:sz w:val="28"/>
          <w:szCs w:val="28"/>
        </w:rPr>
        <w:t>пять</w:t>
      </w:r>
      <w:r w:rsidRPr="00251604">
        <w:rPr>
          <w:rFonts w:ascii="Times New Roman" w:hAnsi="Times New Roman"/>
          <w:sz w:val="28"/>
          <w:szCs w:val="28"/>
        </w:rPr>
        <w:t xml:space="preserve"> лет. </w:t>
      </w:r>
      <w:r w:rsidRPr="00251604">
        <w:rPr>
          <w:rFonts w:ascii="Times New Roman" w:hAnsi="Times New Roman" w:cs="Times New Roman"/>
          <w:sz w:val="28"/>
          <w:szCs w:val="28"/>
        </w:rPr>
        <w:t>Полномочия главы муниципального округа начинаются со дня вступления в должность и прекращаются в день вступления в должность вновь избранного главы муниципального округа.</w:t>
      </w:r>
    </w:p>
    <w:p w14:paraId="6DF19888"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 xml:space="preserve">Глава муниципального округа вступает в должность на </w:t>
      </w:r>
      <w:r>
        <w:rPr>
          <w:rFonts w:ascii="Times New Roman" w:hAnsi="Times New Roman" w:cs="Times New Roman"/>
          <w:sz w:val="28"/>
          <w:szCs w:val="28"/>
        </w:rPr>
        <w:t>следующий день</w:t>
      </w:r>
      <w:r w:rsidRPr="00BC00B3">
        <w:rPr>
          <w:rFonts w:ascii="Times New Roman" w:hAnsi="Times New Roman" w:cs="Times New Roman"/>
          <w:sz w:val="28"/>
          <w:szCs w:val="28"/>
        </w:rPr>
        <w:t xml:space="preserve"> </w:t>
      </w:r>
      <w:r>
        <w:rPr>
          <w:rFonts w:ascii="Times New Roman" w:hAnsi="Times New Roman" w:cs="Times New Roman"/>
          <w:sz w:val="28"/>
          <w:szCs w:val="28"/>
        </w:rPr>
        <w:t xml:space="preserve">после официального опубликования решения </w:t>
      </w:r>
      <w:r w:rsidRPr="00BC00B3">
        <w:rPr>
          <w:rFonts w:ascii="Times New Roman" w:hAnsi="Times New Roman" w:cs="Times New Roman"/>
          <w:sz w:val="28"/>
          <w:szCs w:val="28"/>
        </w:rPr>
        <w:t>ок</w:t>
      </w:r>
      <w:r>
        <w:rPr>
          <w:rFonts w:ascii="Times New Roman" w:hAnsi="Times New Roman" w:cs="Times New Roman"/>
          <w:sz w:val="28"/>
          <w:szCs w:val="28"/>
        </w:rPr>
        <w:t>ружного</w:t>
      </w:r>
      <w:r w:rsidRPr="00BC00B3">
        <w:rPr>
          <w:rFonts w:ascii="Times New Roman" w:hAnsi="Times New Roman" w:cs="Times New Roman"/>
          <w:sz w:val="28"/>
          <w:szCs w:val="28"/>
        </w:rPr>
        <w:t xml:space="preserve"> Совет</w:t>
      </w:r>
      <w:r>
        <w:rPr>
          <w:rFonts w:ascii="Times New Roman" w:hAnsi="Times New Roman" w:cs="Times New Roman"/>
          <w:sz w:val="28"/>
          <w:szCs w:val="28"/>
        </w:rPr>
        <w:t>а</w:t>
      </w:r>
      <w:r w:rsidRPr="00BC00B3">
        <w:rPr>
          <w:rFonts w:ascii="Times New Roman" w:hAnsi="Times New Roman" w:cs="Times New Roman"/>
          <w:sz w:val="28"/>
          <w:szCs w:val="28"/>
        </w:rPr>
        <w:t xml:space="preserve"> депутатов</w:t>
      </w:r>
      <w:r>
        <w:rPr>
          <w:rFonts w:ascii="Times New Roman" w:hAnsi="Times New Roman" w:cs="Times New Roman"/>
          <w:sz w:val="28"/>
          <w:szCs w:val="28"/>
        </w:rPr>
        <w:t xml:space="preserve"> об избрании главы </w:t>
      </w:r>
      <w:r>
        <w:rPr>
          <w:rFonts w:ascii="Times New Roman" w:hAnsi="Times New Roman"/>
          <w:sz w:val="28"/>
          <w:szCs w:val="28"/>
        </w:rPr>
        <w:t>муниципального округа</w:t>
      </w:r>
      <w:r w:rsidRPr="00BC00B3">
        <w:rPr>
          <w:rFonts w:ascii="Times New Roman" w:hAnsi="Times New Roman" w:cs="Times New Roman"/>
          <w:sz w:val="28"/>
          <w:szCs w:val="28"/>
        </w:rPr>
        <w:t>.</w:t>
      </w:r>
    </w:p>
    <w:p w14:paraId="68759BC8"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 xml:space="preserve">Глава муниципального округа осуществляет свои полномочия на постоянной основе. </w:t>
      </w:r>
    </w:p>
    <w:p w14:paraId="02E62399" w14:textId="77777777" w:rsidR="00AF4229" w:rsidRDefault="00AF4229" w:rsidP="00BF31ED">
      <w:pPr>
        <w:pStyle w:val="ConsPlusNormal"/>
        <w:numPr>
          <w:ilvl w:val="0"/>
          <w:numId w:val="12"/>
        </w:numPr>
        <w:ind w:left="0" w:firstLine="709"/>
        <w:jc w:val="both"/>
        <w:rPr>
          <w:rFonts w:ascii="Times New Roman" w:hAnsi="Times New Roman" w:cs="Times New Roman"/>
          <w:sz w:val="28"/>
          <w:szCs w:val="28"/>
        </w:rPr>
      </w:pPr>
      <w:r w:rsidRPr="00D10E2E">
        <w:rPr>
          <w:rFonts w:ascii="Times New Roman" w:hAnsi="Times New Roman" w:cs="Times New Roman"/>
          <w:sz w:val="28"/>
          <w:szCs w:val="28"/>
        </w:rPr>
        <w:t>Глава муниципального округа подконтролен и подотчетен населению муниципального округа и окружному Совету депутатов.</w:t>
      </w:r>
    </w:p>
    <w:p w14:paraId="51F05330" w14:textId="77777777" w:rsidR="00AF4229" w:rsidRDefault="00AF4229" w:rsidP="00BF31ED">
      <w:pPr>
        <w:numPr>
          <w:ilvl w:val="0"/>
          <w:numId w:val="12"/>
        </w:numPr>
        <w:autoSpaceDE w:val="0"/>
        <w:autoSpaceDN w:val="0"/>
        <w:adjustRightInd w:val="0"/>
        <w:ind w:left="0" w:firstLine="709"/>
        <w:jc w:val="both"/>
        <w:rPr>
          <w:sz w:val="28"/>
          <w:szCs w:val="28"/>
        </w:rPr>
      </w:pPr>
      <w:r>
        <w:rPr>
          <w:sz w:val="28"/>
          <w:szCs w:val="28"/>
        </w:rPr>
        <w:t>Глава муниципального округа осуществляет следующие полномочия:</w:t>
      </w:r>
    </w:p>
    <w:p w14:paraId="0BB43188" w14:textId="77777777" w:rsidR="00AF4229" w:rsidRDefault="00AF4229" w:rsidP="00BF31ED">
      <w:pPr>
        <w:numPr>
          <w:ilvl w:val="0"/>
          <w:numId w:val="54"/>
        </w:numPr>
        <w:autoSpaceDE w:val="0"/>
        <w:autoSpaceDN w:val="0"/>
        <w:adjustRightInd w:val="0"/>
        <w:ind w:left="0" w:firstLine="709"/>
        <w:jc w:val="both"/>
        <w:rPr>
          <w:sz w:val="28"/>
          <w:szCs w:val="28"/>
        </w:rPr>
      </w:pPr>
      <w:r w:rsidRPr="00AA2F9F">
        <w:rPr>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ADCF7C3"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подписывает и обнародует в порядке, установленном настоящим Уставом, нормативные правовые акты, принятые окружным Советом депутатов;</w:t>
      </w:r>
    </w:p>
    <w:p w14:paraId="2A19C703"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исполняет полномочия председателя окружного Совета депутатов;</w:t>
      </w:r>
    </w:p>
    <w:p w14:paraId="39F48965"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издает в пределах своих полномочий правовые акты;</w:t>
      </w:r>
    </w:p>
    <w:p w14:paraId="7547B038"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обеспечивает осуществление окружным Советом депутатов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5A404DF3"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осуществляет руководство подготовкой заседаний окружного Совета депутатов и вопросов, вносимых на рассмотрение окружным Советом депутатов;</w:t>
      </w:r>
    </w:p>
    <w:p w14:paraId="6FFB5BFC"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созывает заседания окружного Совета депутатов, доводит до сведения депутатов и населения дату, время и место их проведения, а также проект повестки дня, вправе созывать внеочередные заседания окружного Совета депутатов;</w:t>
      </w:r>
    </w:p>
    <w:p w14:paraId="1904C44A"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ведет заседания окружного Совета депутатов;</w:t>
      </w:r>
    </w:p>
    <w:p w14:paraId="66EB1A88"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осуществляет руководство работой аппарата окружного Совета депутатов;</w:t>
      </w:r>
    </w:p>
    <w:p w14:paraId="6465B077"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оказывает содействие депутатам в осуществлении ими своих полномочий, организует обеспечение их необходимой информацией;</w:t>
      </w:r>
    </w:p>
    <w:p w14:paraId="2C2FB600"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lastRenderedPageBreak/>
        <w:t>принимает меры по обеспечению гласности и учету общественного мнения в работе окружного Совета депутатов;</w:t>
      </w:r>
    </w:p>
    <w:p w14:paraId="3D65DFA3"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подписывает и обнародует решения окружного Совета депутатов, протоколы заседаний и другие документы окружного Совета депутатов, выдает доверенности на представительство от лица окружного Совета депутатов или от лица муниципального образования;</w:t>
      </w:r>
    </w:p>
    <w:p w14:paraId="08414E8E"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ведет прием населения, организует рассмотрение предложений, заявлений и жалоб граждан, принятие по ним решений;</w:t>
      </w:r>
    </w:p>
    <w:p w14:paraId="4C6F44FF"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осуществляет функции представителя нанимателя (работодателя), утверждает структуру аппарата и штатное расписание окружного Совета депутатов;</w:t>
      </w:r>
    </w:p>
    <w:p w14:paraId="63B6D94E"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координирует деятельность постоянных комиссий, депутатских групп окружного Совета депутатов;</w:t>
      </w:r>
    </w:p>
    <w:p w14:paraId="78BB6A09" w14:textId="77777777" w:rsidR="00AF4229" w:rsidRDefault="00AF4229" w:rsidP="00BF31ED">
      <w:pPr>
        <w:numPr>
          <w:ilvl w:val="0"/>
          <w:numId w:val="54"/>
        </w:numPr>
        <w:autoSpaceDE w:val="0"/>
        <w:autoSpaceDN w:val="0"/>
        <w:adjustRightInd w:val="0"/>
        <w:ind w:left="0" w:firstLine="708"/>
        <w:jc w:val="both"/>
        <w:rPr>
          <w:sz w:val="28"/>
          <w:szCs w:val="28"/>
        </w:rPr>
      </w:pPr>
      <w:r w:rsidRPr="00AA2F9F">
        <w:rPr>
          <w:sz w:val="28"/>
          <w:szCs w:val="28"/>
        </w:rPr>
        <w:t>открывает и закрывает расчетные счета окружного Совета депутатов;</w:t>
      </w:r>
    </w:p>
    <w:p w14:paraId="48DFE044" w14:textId="77777777" w:rsidR="00AF4229" w:rsidRDefault="00AF4229" w:rsidP="00BF31ED">
      <w:pPr>
        <w:numPr>
          <w:ilvl w:val="0"/>
          <w:numId w:val="54"/>
        </w:numPr>
        <w:autoSpaceDE w:val="0"/>
        <w:autoSpaceDN w:val="0"/>
        <w:adjustRightInd w:val="0"/>
        <w:ind w:left="0" w:firstLine="708"/>
        <w:jc w:val="both"/>
        <w:rPr>
          <w:sz w:val="28"/>
          <w:szCs w:val="28"/>
        </w:rPr>
      </w:pPr>
      <w:r w:rsidRPr="006E23E2">
        <w:rPr>
          <w:sz w:val="28"/>
          <w:szCs w:val="28"/>
        </w:rPr>
        <w:t>исполняет полномочия по вопросам приграничного сотрудничества муниципальных образований приграничных субъектов Российской Федерации в соответствии с федеральными законами и международными договорами;</w:t>
      </w:r>
    </w:p>
    <w:p w14:paraId="4FAB7A6D" w14:textId="77777777" w:rsidR="00AF4229" w:rsidRPr="00AA2F9F" w:rsidRDefault="00AF4229" w:rsidP="00BF31ED">
      <w:pPr>
        <w:numPr>
          <w:ilvl w:val="0"/>
          <w:numId w:val="54"/>
        </w:numPr>
        <w:autoSpaceDE w:val="0"/>
        <w:autoSpaceDN w:val="0"/>
        <w:adjustRightInd w:val="0"/>
        <w:ind w:left="0" w:firstLine="708"/>
        <w:jc w:val="both"/>
        <w:rPr>
          <w:sz w:val="28"/>
          <w:szCs w:val="28"/>
        </w:rPr>
      </w:pPr>
      <w:r w:rsidRPr="00AA2F9F">
        <w:rPr>
          <w:sz w:val="28"/>
          <w:szCs w:val="28"/>
        </w:rPr>
        <w:t>осуществляет иные полномочия по организации деятельности окружного Совета депутатов в соответствии с настоящим Уставом и поручениями окружного Совета депутатов.</w:t>
      </w:r>
    </w:p>
    <w:p w14:paraId="00848CC1" w14:textId="77777777" w:rsidR="00AF4229" w:rsidRPr="00D10E2E" w:rsidRDefault="00AF4229" w:rsidP="00BF31ED">
      <w:pPr>
        <w:pStyle w:val="ConsPlusNormal"/>
        <w:numPr>
          <w:ilvl w:val="0"/>
          <w:numId w:val="12"/>
        </w:numPr>
        <w:adjustRightInd w:val="0"/>
        <w:ind w:left="0" w:firstLine="709"/>
        <w:jc w:val="both"/>
        <w:rPr>
          <w:rFonts w:ascii="Times New Roman" w:hAnsi="Times New Roman"/>
          <w:sz w:val="28"/>
          <w:szCs w:val="28"/>
        </w:rPr>
      </w:pPr>
      <w:r w:rsidRPr="00D10E2E">
        <w:rPr>
          <w:rFonts w:ascii="Times New Roman" w:hAnsi="Times New Roman" w:cs="Times New Roman"/>
          <w:sz w:val="28"/>
          <w:szCs w:val="28"/>
        </w:rPr>
        <w:t>Глава муниципального округа представляет окружному Совету депутатов ежегодные отчеты о результатах своей деятельности, в том числе о решении вопросов, поставленных окружным Советом депутатов.</w:t>
      </w:r>
    </w:p>
    <w:p w14:paraId="781883D4" w14:textId="77777777" w:rsidR="00AF4229" w:rsidRPr="008C5DE7" w:rsidRDefault="00AF4229" w:rsidP="00BF31ED">
      <w:pPr>
        <w:pStyle w:val="ConsPlusNormal"/>
        <w:numPr>
          <w:ilvl w:val="0"/>
          <w:numId w:val="12"/>
        </w:numPr>
        <w:ind w:left="0" w:firstLine="709"/>
        <w:jc w:val="both"/>
        <w:rPr>
          <w:rFonts w:ascii="Times New Roman" w:hAnsi="Times New Roman" w:cs="Times New Roman"/>
          <w:sz w:val="28"/>
          <w:szCs w:val="28"/>
        </w:rPr>
      </w:pPr>
      <w:r w:rsidRPr="008C5DE7">
        <w:rPr>
          <w:rFonts w:ascii="Times New Roman" w:hAnsi="Times New Roman" w:cs="Times New Roman"/>
          <w:sz w:val="28"/>
          <w:szCs w:val="28"/>
        </w:rPr>
        <w:t xml:space="preserve">Глава муниципального округа должен соблюдать ограничения, запреты, исполнять обязанности, которые установлены Федеральным законом от 25 декабря 2008 года № 273-ФЗ </w:t>
      </w:r>
      <w:r>
        <w:rPr>
          <w:rFonts w:ascii="Times New Roman" w:hAnsi="Times New Roman" w:cs="Times New Roman"/>
          <w:sz w:val="28"/>
          <w:szCs w:val="28"/>
        </w:rPr>
        <w:t>«</w:t>
      </w:r>
      <w:r w:rsidRPr="008C5DE7">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8C5DE7">
        <w:rPr>
          <w:rFonts w:ascii="Times New Roman" w:hAnsi="Times New Roman" w:cs="Times New Roman"/>
          <w:sz w:val="28"/>
          <w:szCs w:val="28"/>
        </w:rPr>
        <w:t xml:space="preserve">, Федеральным законом от 03 декабря 2012  года № 230-ФЗ </w:t>
      </w:r>
      <w:r>
        <w:rPr>
          <w:rFonts w:ascii="Times New Roman" w:hAnsi="Times New Roman" w:cs="Times New Roman"/>
          <w:sz w:val="28"/>
          <w:szCs w:val="28"/>
        </w:rPr>
        <w:t>«</w:t>
      </w:r>
      <w:r w:rsidRPr="008C5DE7">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8C5DE7">
        <w:rPr>
          <w:rFonts w:ascii="Times New Roman" w:hAnsi="Times New Roman" w:cs="Times New Roman"/>
          <w:sz w:val="28"/>
          <w:szCs w:val="28"/>
        </w:rPr>
        <w:t xml:space="preserve">, Федеральным законом от 7 мая 2013 года № 79-ФЗ </w:t>
      </w:r>
      <w:r>
        <w:rPr>
          <w:rFonts w:ascii="Times New Roman" w:hAnsi="Times New Roman" w:cs="Times New Roman"/>
          <w:sz w:val="28"/>
          <w:szCs w:val="28"/>
        </w:rPr>
        <w:t>«</w:t>
      </w:r>
      <w:r w:rsidRPr="008C5DE7">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8C5DE7">
        <w:rPr>
          <w:rFonts w:ascii="Times New Roman" w:hAnsi="Times New Roman" w:cs="Times New Roman"/>
          <w:sz w:val="28"/>
          <w:szCs w:val="28"/>
        </w:rPr>
        <w:t>.</w:t>
      </w:r>
    </w:p>
    <w:p w14:paraId="5F86534D" w14:textId="77777777" w:rsidR="00AF4229" w:rsidRPr="008028DA" w:rsidRDefault="00AF4229" w:rsidP="00BF31ED">
      <w:pPr>
        <w:numPr>
          <w:ilvl w:val="0"/>
          <w:numId w:val="12"/>
        </w:numPr>
        <w:autoSpaceDE w:val="0"/>
        <w:autoSpaceDN w:val="0"/>
        <w:adjustRightInd w:val="0"/>
        <w:ind w:left="0" w:firstLine="709"/>
        <w:jc w:val="both"/>
        <w:rPr>
          <w:sz w:val="28"/>
          <w:szCs w:val="28"/>
        </w:rPr>
      </w:pPr>
      <w:r w:rsidRPr="008028DA">
        <w:rPr>
          <w:sz w:val="28"/>
          <w:szCs w:val="28"/>
        </w:rPr>
        <w:t xml:space="preserve">К главе </w:t>
      </w:r>
      <w:r>
        <w:rPr>
          <w:sz w:val="28"/>
          <w:szCs w:val="28"/>
        </w:rPr>
        <w:t>муниципального</w:t>
      </w:r>
      <w:r w:rsidRPr="008028DA">
        <w:rPr>
          <w:sz w:val="28"/>
          <w:szCs w:val="28"/>
        </w:rPr>
        <w:t xml:space="preserve">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w:t>
      </w:r>
      <w:r>
        <w:rPr>
          <w:sz w:val="28"/>
          <w:szCs w:val="28"/>
        </w:rPr>
        <w:t>ью 7.3-1 статьи 40 Федерального</w:t>
      </w:r>
      <w:r w:rsidRPr="008028DA">
        <w:rPr>
          <w:sz w:val="28"/>
          <w:szCs w:val="28"/>
        </w:rPr>
        <w:t xml:space="preserve"> закона </w:t>
      </w:r>
      <w:r>
        <w:rPr>
          <w:sz w:val="28"/>
          <w:szCs w:val="28"/>
        </w:rPr>
        <w:t>«</w:t>
      </w:r>
      <w:r w:rsidRPr="008028DA">
        <w:rPr>
          <w:sz w:val="28"/>
          <w:szCs w:val="28"/>
        </w:rPr>
        <w:t>Об общих принципах организации местного самоуправления в Российской Федерации</w:t>
      </w:r>
      <w:r>
        <w:rPr>
          <w:sz w:val="28"/>
          <w:szCs w:val="28"/>
        </w:rPr>
        <w:t>»</w:t>
      </w:r>
      <w:r w:rsidRPr="008028DA">
        <w:rPr>
          <w:sz w:val="28"/>
          <w:szCs w:val="28"/>
        </w:rPr>
        <w:t>.</w:t>
      </w:r>
    </w:p>
    <w:p w14:paraId="3F369CF2" w14:textId="77777777" w:rsidR="00AF4229" w:rsidRPr="008028DA" w:rsidRDefault="00AF4229" w:rsidP="00AF4229">
      <w:pPr>
        <w:pStyle w:val="ConsPlusNormal"/>
        <w:ind w:firstLine="708"/>
        <w:jc w:val="both"/>
        <w:rPr>
          <w:rFonts w:ascii="Times New Roman" w:hAnsi="Times New Roman" w:cs="Times New Roman"/>
          <w:sz w:val="28"/>
          <w:szCs w:val="28"/>
        </w:rPr>
      </w:pPr>
      <w:r w:rsidRPr="008028DA">
        <w:rPr>
          <w:rFonts w:ascii="Times New Roman" w:eastAsia="Calibri" w:hAnsi="Times New Roman" w:cs="Times New Roman"/>
          <w:sz w:val="28"/>
          <w:szCs w:val="28"/>
          <w:lang w:eastAsia="en-US"/>
        </w:rPr>
        <w:lastRenderedPageBreak/>
        <w:t xml:space="preserve">Порядок принятия решения о применении к главе </w:t>
      </w:r>
      <w:r>
        <w:rPr>
          <w:rFonts w:ascii="Times New Roman" w:eastAsia="Calibri" w:hAnsi="Times New Roman" w:cs="Times New Roman"/>
          <w:sz w:val="28"/>
          <w:szCs w:val="28"/>
          <w:lang w:eastAsia="en-US"/>
        </w:rPr>
        <w:t>муниципального</w:t>
      </w:r>
      <w:r w:rsidRPr="008028DA">
        <w:rPr>
          <w:rFonts w:ascii="Times New Roman" w:eastAsia="Calibri" w:hAnsi="Times New Roman" w:cs="Times New Roman"/>
          <w:sz w:val="28"/>
          <w:szCs w:val="28"/>
          <w:lang w:eastAsia="en-US"/>
        </w:rPr>
        <w:t xml:space="preserve"> округа указанных мер ответственности определяется </w:t>
      </w:r>
      <w:r w:rsidRPr="004F69AB">
        <w:rPr>
          <w:rFonts w:ascii="Times New Roman" w:eastAsia="Calibri" w:hAnsi="Times New Roman" w:cs="Times New Roman"/>
          <w:sz w:val="28"/>
          <w:szCs w:val="28"/>
          <w:lang w:eastAsia="en-US"/>
        </w:rPr>
        <w:t>муниципальным</w:t>
      </w:r>
      <w:r>
        <w:rPr>
          <w:rFonts w:ascii="Times New Roman" w:eastAsia="Calibri" w:hAnsi="Times New Roman" w:cs="Times New Roman"/>
          <w:sz w:val="28"/>
          <w:szCs w:val="28"/>
          <w:lang w:eastAsia="en-US"/>
        </w:rPr>
        <w:t xml:space="preserve"> </w:t>
      </w:r>
      <w:r w:rsidRPr="008028DA">
        <w:rPr>
          <w:rFonts w:ascii="Times New Roman" w:eastAsia="Calibri" w:hAnsi="Times New Roman" w:cs="Times New Roman"/>
          <w:sz w:val="28"/>
          <w:szCs w:val="28"/>
          <w:lang w:eastAsia="en-US"/>
        </w:rPr>
        <w:t>правовым актом окружного Совета депутатов в соответствии законом Калининградской области</w:t>
      </w:r>
      <w:r>
        <w:rPr>
          <w:rFonts w:ascii="Times New Roman" w:eastAsia="Calibri" w:hAnsi="Times New Roman" w:cs="Times New Roman"/>
          <w:sz w:val="28"/>
          <w:szCs w:val="28"/>
          <w:lang w:eastAsia="en-US"/>
        </w:rPr>
        <w:t>.</w:t>
      </w:r>
    </w:p>
    <w:p w14:paraId="2D2FBFF0" w14:textId="77777777" w:rsidR="00AF4229" w:rsidRPr="00BC00B3" w:rsidRDefault="00AF4229" w:rsidP="00BF31ED">
      <w:pPr>
        <w:pStyle w:val="ConsPlusNormal"/>
        <w:numPr>
          <w:ilvl w:val="0"/>
          <w:numId w:val="12"/>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Полномочия главы муниципального округа прекращаются досрочно в случаях:</w:t>
      </w:r>
    </w:p>
    <w:p w14:paraId="1BE333BB" w14:textId="77777777" w:rsidR="00AF4229" w:rsidRDefault="00AF4229" w:rsidP="00BF31ED">
      <w:pPr>
        <w:pStyle w:val="ConsPlusNormal"/>
        <w:numPr>
          <w:ilvl w:val="0"/>
          <w:numId w:val="55"/>
        </w:numPr>
        <w:ind w:left="0" w:firstLine="708"/>
        <w:jc w:val="both"/>
        <w:rPr>
          <w:rFonts w:ascii="Times New Roman" w:hAnsi="Times New Roman" w:cs="Times New Roman"/>
          <w:sz w:val="28"/>
          <w:szCs w:val="28"/>
        </w:rPr>
      </w:pPr>
      <w:r w:rsidRPr="006E23E2">
        <w:rPr>
          <w:rFonts w:ascii="Times New Roman" w:hAnsi="Times New Roman" w:cs="Times New Roman"/>
          <w:sz w:val="28"/>
          <w:szCs w:val="28"/>
        </w:rPr>
        <w:t>смерти;</w:t>
      </w:r>
    </w:p>
    <w:p w14:paraId="764442BB" w14:textId="77777777" w:rsidR="00AF4229" w:rsidRDefault="00AF4229" w:rsidP="00BF31ED">
      <w:pPr>
        <w:pStyle w:val="ConsPlusNormal"/>
        <w:numPr>
          <w:ilvl w:val="0"/>
          <w:numId w:val="55"/>
        </w:numPr>
        <w:ind w:left="0" w:firstLine="720"/>
        <w:jc w:val="both"/>
        <w:rPr>
          <w:rFonts w:ascii="Times New Roman" w:hAnsi="Times New Roman" w:cs="Times New Roman"/>
          <w:sz w:val="28"/>
          <w:szCs w:val="28"/>
        </w:rPr>
      </w:pPr>
      <w:r w:rsidRPr="006E23E2">
        <w:rPr>
          <w:rFonts w:ascii="Times New Roman" w:hAnsi="Times New Roman" w:cs="Times New Roman"/>
          <w:sz w:val="28"/>
          <w:szCs w:val="28"/>
        </w:rPr>
        <w:t>отставки по собственному желанию;</w:t>
      </w:r>
    </w:p>
    <w:p w14:paraId="33C0E9CF" w14:textId="77777777" w:rsidR="00AF4229" w:rsidRDefault="00AF4229" w:rsidP="00BF31ED">
      <w:pPr>
        <w:pStyle w:val="ConsPlusNormal"/>
        <w:numPr>
          <w:ilvl w:val="0"/>
          <w:numId w:val="55"/>
        </w:numPr>
        <w:ind w:left="0" w:firstLine="720"/>
        <w:jc w:val="both"/>
        <w:rPr>
          <w:rFonts w:ascii="Times New Roman" w:hAnsi="Times New Roman" w:cs="Times New Roman"/>
          <w:sz w:val="28"/>
          <w:szCs w:val="28"/>
        </w:rPr>
      </w:pPr>
      <w:r w:rsidRPr="006E23E2">
        <w:rPr>
          <w:rFonts w:ascii="Times New Roman" w:hAnsi="Times New Roman" w:cs="Times New Roman"/>
          <w:sz w:val="28"/>
          <w:szCs w:val="28"/>
        </w:rPr>
        <w:t xml:space="preserve">удаления в отставку в соответствии со статьей 74.1 Федерального закона </w:t>
      </w:r>
      <w:r>
        <w:rPr>
          <w:rFonts w:ascii="Times New Roman" w:hAnsi="Times New Roman" w:cs="Times New Roman"/>
          <w:sz w:val="28"/>
          <w:szCs w:val="28"/>
        </w:rPr>
        <w:t>«</w:t>
      </w:r>
      <w:r w:rsidRPr="006E23E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E23E2">
        <w:rPr>
          <w:rFonts w:ascii="Times New Roman" w:hAnsi="Times New Roman" w:cs="Times New Roman"/>
          <w:sz w:val="28"/>
          <w:szCs w:val="28"/>
        </w:rPr>
        <w:t>;</w:t>
      </w:r>
    </w:p>
    <w:p w14:paraId="0AD67701" w14:textId="77777777" w:rsidR="00AF4229" w:rsidRDefault="00AF4229" w:rsidP="00BF31ED">
      <w:pPr>
        <w:pStyle w:val="ConsPlusNormal"/>
        <w:numPr>
          <w:ilvl w:val="0"/>
          <w:numId w:val="55"/>
        </w:numPr>
        <w:ind w:left="0" w:firstLine="709"/>
        <w:jc w:val="both"/>
        <w:rPr>
          <w:rFonts w:ascii="Times New Roman" w:hAnsi="Times New Roman" w:cs="Times New Roman"/>
          <w:sz w:val="28"/>
          <w:szCs w:val="28"/>
        </w:rPr>
      </w:pPr>
      <w:r w:rsidRPr="006E23E2">
        <w:rPr>
          <w:rFonts w:ascii="Times New Roman" w:hAnsi="Times New Roman" w:cs="Times New Roman"/>
          <w:sz w:val="28"/>
          <w:szCs w:val="28"/>
        </w:rPr>
        <w:t xml:space="preserve">отрешения от должности в соответствии со статьей 74 Федерального закона </w:t>
      </w:r>
      <w:r>
        <w:rPr>
          <w:rFonts w:ascii="Times New Roman" w:hAnsi="Times New Roman" w:cs="Times New Roman"/>
          <w:sz w:val="28"/>
          <w:szCs w:val="28"/>
        </w:rPr>
        <w:t>«</w:t>
      </w:r>
      <w:r w:rsidRPr="006E23E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E23E2">
        <w:rPr>
          <w:rFonts w:ascii="Times New Roman" w:hAnsi="Times New Roman" w:cs="Times New Roman"/>
          <w:sz w:val="28"/>
          <w:szCs w:val="28"/>
        </w:rPr>
        <w:t>;</w:t>
      </w:r>
    </w:p>
    <w:p w14:paraId="60A01BCE" w14:textId="77777777" w:rsidR="00AF4229" w:rsidRDefault="00AF4229" w:rsidP="00BF31ED">
      <w:pPr>
        <w:pStyle w:val="ConsPlusNormal"/>
        <w:numPr>
          <w:ilvl w:val="0"/>
          <w:numId w:val="55"/>
        </w:numPr>
        <w:ind w:left="0" w:firstLine="720"/>
        <w:jc w:val="both"/>
        <w:rPr>
          <w:rFonts w:ascii="Times New Roman" w:hAnsi="Times New Roman" w:cs="Times New Roman"/>
          <w:sz w:val="28"/>
          <w:szCs w:val="28"/>
        </w:rPr>
      </w:pPr>
      <w:r w:rsidRPr="006E23E2">
        <w:rPr>
          <w:rFonts w:ascii="Times New Roman" w:hAnsi="Times New Roman" w:cs="Times New Roman"/>
          <w:sz w:val="28"/>
          <w:szCs w:val="28"/>
        </w:rPr>
        <w:t>признания судом недееспособным или ограниченно дееспособным;</w:t>
      </w:r>
    </w:p>
    <w:p w14:paraId="7957A1BF" w14:textId="77777777" w:rsidR="00AF4229" w:rsidRDefault="00AF4229" w:rsidP="00BF31ED">
      <w:pPr>
        <w:pStyle w:val="ConsPlusNormal"/>
        <w:numPr>
          <w:ilvl w:val="0"/>
          <w:numId w:val="55"/>
        </w:numPr>
        <w:ind w:left="0" w:firstLine="720"/>
        <w:jc w:val="both"/>
        <w:rPr>
          <w:rFonts w:ascii="Times New Roman" w:hAnsi="Times New Roman" w:cs="Times New Roman"/>
          <w:sz w:val="28"/>
          <w:szCs w:val="28"/>
        </w:rPr>
      </w:pPr>
      <w:r w:rsidRPr="006E23E2">
        <w:rPr>
          <w:rFonts w:ascii="Times New Roman" w:hAnsi="Times New Roman" w:cs="Times New Roman"/>
          <w:sz w:val="28"/>
          <w:szCs w:val="28"/>
        </w:rPr>
        <w:t>признания судом безвестно отсутствующим или объявления умершим;</w:t>
      </w:r>
    </w:p>
    <w:p w14:paraId="31E51C84" w14:textId="77777777" w:rsidR="00AF4229" w:rsidRDefault="00AF4229" w:rsidP="00BF31ED">
      <w:pPr>
        <w:pStyle w:val="ConsPlusNormal"/>
        <w:numPr>
          <w:ilvl w:val="0"/>
          <w:numId w:val="55"/>
        </w:numPr>
        <w:ind w:left="0" w:firstLine="720"/>
        <w:jc w:val="both"/>
        <w:rPr>
          <w:rFonts w:ascii="Times New Roman" w:hAnsi="Times New Roman" w:cs="Times New Roman"/>
          <w:sz w:val="28"/>
          <w:szCs w:val="28"/>
        </w:rPr>
      </w:pPr>
      <w:r w:rsidRPr="006E23E2">
        <w:rPr>
          <w:rFonts w:ascii="Times New Roman" w:hAnsi="Times New Roman" w:cs="Times New Roman"/>
          <w:sz w:val="28"/>
          <w:szCs w:val="28"/>
        </w:rPr>
        <w:t>вступления в отношении его в законную силу обвинительного приговора суда;</w:t>
      </w:r>
    </w:p>
    <w:p w14:paraId="3D83BECF" w14:textId="77777777" w:rsidR="00AF4229" w:rsidRPr="008C5DE7" w:rsidRDefault="00AF4229" w:rsidP="00BF31ED">
      <w:pPr>
        <w:pStyle w:val="ConsPlusNormal"/>
        <w:numPr>
          <w:ilvl w:val="0"/>
          <w:numId w:val="55"/>
        </w:numPr>
        <w:adjustRightInd w:val="0"/>
        <w:ind w:left="0" w:firstLine="720"/>
        <w:jc w:val="both"/>
        <w:rPr>
          <w:rFonts w:ascii="Times New Roman" w:hAnsi="Times New Roman"/>
          <w:sz w:val="28"/>
          <w:szCs w:val="28"/>
        </w:rPr>
      </w:pPr>
      <w:r w:rsidRPr="008C5DE7">
        <w:rPr>
          <w:rFonts w:ascii="Times New Roman" w:hAnsi="Times New Roman" w:cs="Times New Roman"/>
          <w:sz w:val="28"/>
          <w:szCs w:val="28"/>
        </w:rPr>
        <w:t>выезда за пределы Российской Федерации на постоянное место жительства;</w:t>
      </w:r>
    </w:p>
    <w:p w14:paraId="023BD04A" w14:textId="77777777" w:rsidR="00AF4229" w:rsidRPr="008C5DE7" w:rsidRDefault="00AF4229" w:rsidP="00BF31ED">
      <w:pPr>
        <w:pStyle w:val="ConsPlusNormal"/>
        <w:numPr>
          <w:ilvl w:val="0"/>
          <w:numId w:val="55"/>
        </w:numPr>
        <w:adjustRightInd w:val="0"/>
        <w:ind w:left="0" w:firstLine="720"/>
        <w:jc w:val="both"/>
        <w:rPr>
          <w:rFonts w:ascii="Times New Roman" w:hAnsi="Times New Roman"/>
          <w:sz w:val="28"/>
          <w:szCs w:val="28"/>
        </w:rPr>
      </w:pPr>
      <w:r w:rsidRPr="008C5DE7">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BB24621" w14:textId="77777777" w:rsidR="00AF4229" w:rsidRDefault="00AF4229" w:rsidP="00BF31ED">
      <w:pPr>
        <w:pStyle w:val="ConsPlusNormal"/>
        <w:numPr>
          <w:ilvl w:val="0"/>
          <w:numId w:val="55"/>
        </w:numPr>
        <w:ind w:left="0" w:firstLine="709"/>
        <w:jc w:val="both"/>
        <w:rPr>
          <w:rFonts w:ascii="Times New Roman" w:hAnsi="Times New Roman" w:cs="Times New Roman"/>
          <w:sz w:val="28"/>
          <w:szCs w:val="28"/>
        </w:rPr>
      </w:pPr>
      <w:r w:rsidRPr="006E23E2">
        <w:rPr>
          <w:rFonts w:ascii="Times New Roman" w:hAnsi="Times New Roman" w:cs="Times New Roman"/>
          <w:sz w:val="28"/>
          <w:szCs w:val="28"/>
        </w:rPr>
        <w:t>отзыва избирателями;</w:t>
      </w:r>
    </w:p>
    <w:p w14:paraId="11393004" w14:textId="77777777" w:rsidR="00AF4229" w:rsidRPr="006E23E2" w:rsidRDefault="00AF4229" w:rsidP="00BF31ED">
      <w:pPr>
        <w:pStyle w:val="ConsPlusNormal"/>
        <w:numPr>
          <w:ilvl w:val="0"/>
          <w:numId w:val="55"/>
        </w:numPr>
        <w:adjustRightInd w:val="0"/>
        <w:ind w:left="0" w:firstLine="709"/>
        <w:jc w:val="both"/>
        <w:rPr>
          <w:rFonts w:ascii="Times New Roman" w:hAnsi="Times New Roman"/>
          <w:sz w:val="28"/>
          <w:szCs w:val="28"/>
        </w:rPr>
      </w:pPr>
      <w:r w:rsidRPr="006E23E2">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муниципального округа - председателя окружного Совета депутатов;</w:t>
      </w:r>
    </w:p>
    <w:p w14:paraId="59F3D3A2" w14:textId="77777777" w:rsidR="00AF4229" w:rsidRPr="006E23E2" w:rsidRDefault="00AF4229" w:rsidP="00BF31ED">
      <w:pPr>
        <w:pStyle w:val="ConsPlusNormal"/>
        <w:numPr>
          <w:ilvl w:val="0"/>
          <w:numId w:val="55"/>
        </w:numPr>
        <w:adjustRightInd w:val="0"/>
        <w:ind w:left="0" w:firstLine="709"/>
        <w:jc w:val="both"/>
        <w:rPr>
          <w:rFonts w:ascii="Times New Roman" w:hAnsi="Times New Roman" w:cs="Times New Roman"/>
          <w:sz w:val="28"/>
          <w:szCs w:val="28"/>
        </w:rPr>
      </w:pPr>
      <w:r w:rsidRPr="006E23E2">
        <w:rPr>
          <w:rFonts w:ascii="Times New Roman" w:hAnsi="Times New Roman"/>
          <w:sz w:val="28"/>
          <w:szCs w:val="28"/>
        </w:rPr>
        <w:t xml:space="preserve">преобразования муниципального образования, осуществляемого в соответствии с частью 3.3 статьи 13 Федерального закона </w:t>
      </w:r>
      <w:r>
        <w:rPr>
          <w:rFonts w:ascii="Times New Roman" w:hAnsi="Times New Roman"/>
          <w:sz w:val="28"/>
          <w:szCs w:val="28"/>
        </w:rPr>
        <w:t>«</w:t>
      </w:r>
      <w:r w:rsidRPr="006E23E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6E23E2">
        <w:rPr>
          <w:rFonts w:ascii="Times New Roman" w:hAnsi="Times New Roman"/>
          <w:sz w:val="28"/>
          <w:szCs w:val="28"/>
        </w:rPr>
        <w:t>, а также в случае упразднения муниципального округа;</w:t>
      </w:r>
    </w:p>
    <w:p w14:paraId="7A0AC0F2" w14:textId="77777777" w:rsidR="00AF4229" w:rsidRPr="006E23E2" w:rsidRDefault="00AF4229" w:rsidP="00BF31ED">
      <w:pPr>
        <w:pStyle w:val="ConsPlusNormal"/>
        <w:numPr>
          <w:ilvl w:val="0"/>
          <w:numId w:val="55"/>
        </w:numPr>
        <w:adjustRightInd w:val="0"/>
        <w:ind w:left="0" w:firstLine="709"/>
        <w:jc w:val="both"/>
        <w:rPr>
          <w:rFonts w:ascii="Times New Roman" w:hAnsi="Times New Roman" w:cs="Times New Roman"/>
          <w:sz w:val="28"/>
          <w:szCs w:val="28"/>
        </w:rPr>
      </w:pPr>
      <w:r w:rsidRPr="006E23E2">
        <w:rPr>
          <w:rFonts w:ascii="Times New Roman" w:hAnsi="Times New Roman" w:cs="Times New Roman"/>
          <w:sz w:val="28"/>
          <w:szCs w:val="28"/>
        </w:rPr>
        <w:t>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0998EE9E" w14:textId="77777777" w:rsidR="00AF4229" w:rsidRDefault="00AF4229" w:rsidP="00BF31ED">
      <w:pPr>
        <w:pStyle w:val="ConsPlusNormal"/>
        <w:numPr>
          <w:ilvl w:val="0"/>
          <w:numId w:val="12"/>
        </w:numPr>
        <w:ind w:left="0" w:firstLine="709"/>
        <w:jc w:val="both"/>
        <w:rPr>
          <w:rFonts w:ascii="Times New Roman" w:hAnsi="Times New Roman" w:cs="Times New Roman"/>
          <w:sz w:val="28"/>
          <w:szCs w:val="28"/>
        </w:rPr>
      </w:pPr>
      <w:r w:rsidRPr="004043B1">
        <w:rPr>
          <w:rFonts w:ascii="Times New Roman" w:hAnsi="Times New Roman" w:cs="Times New Roman"/>
          <w:sz w:val="28"/>
          <w:szCs w:val="28"/>
        </w:rPr>
        <w:lastRenderedPageBreak/>
        <w:t xml:space="preserve">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w:t>
      </w:r>
      <w:r>
        <w:rPr>
          <w:rFonts w:ascii="Times New Roman" w:hAnsi="Times New Roman" w:cs="Times New Roman"/>
          <w:sz w:val="28"/>
          <w:szCs w:val="28"/>
        </w:rPr>
        <w:t xml:space="preserve">его супругой (ее супругом) </w:t>
      </w:r>
      <w:r w:rsidRPr="004043B1">
        <w:rPr>
          <w:rFonts w:ascii="Times New Roman" w:hAnsi="Times New Roman" w:cs="Times New Roman"/>
          <w:sz w:val="28"/>
          <w:szCs w:val="28"/>
        </w:rPr>
        <w:t xml:space="preserve">и несовершеннолетними детьми запрета, установленного Федеральным законом </w:t>
      </w:r>
      <w:r>
        <w:rPr>
          <w:rFonts w:ascii="Times New Roman" w:hAnsi="Times New Roman" w:cs="Times New Roman"/>
          <w:sz w:val="28"/>
          <w:szCs w:val="28"/>
        </w:rPr>
        <w:t>«</w:t>
      </w:r>
      <w:r w:rsidRPr="004043B1">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4043B1">
        <w:rPr>
          <w:rFonts w:ascii="Times New Roman" w:hAnsi="Times New Roman" w:cs="Times New Roman"/>
          <w:sz w:val="28"/>
          <w:szCs w:val="28"/>
        </w:rPr>
        <w:t>.</w:t>
      </w:r>
    </w:p>
    <w:p w14:paraId="4B06C9B0" w14:textId="77777777" w:rsidR="00AF4229" w:rsidRDefault="00AF4229" w:rsidP="00BF31ED">
      <w:pPr>
        <w:numPr>
          <w:ilvl w:val="0"/>
          <w:numId w:val="12"/>
        </w:numPr>
        <w:autoSpaceDE w:val="0"/>
        <w:autoSpaceDN w:val="0"/>
        <w:adjustRightInd w:val="0"/>
        <w:ind w:left="0" w:firstLine="709"/>
        <w:jc w:val="both"/>
        <w:rPr>
          <w:sz w:val="28"/>
          <w:szCs w:val="28"/>
        </w:rPr>
      </w:pPr>
      <w:r>
        <w:rPr>
          <w:sz w:val="28"/>
          <w:szCs w:val="28"/>
        </w:rPr>
        <w:t>Полномочия главы муниципального округа прекращаются досрочно в случае несоблюдения ограничений, установленных Федеральным законом «</w:t>
      </w:r>
      <w:r w:rsidRPr="00576C59">
        <w:rPr>
          <w:sz w:val="28"/>
          <w:szCs w:val="28"/>
        </w:rPr>
        <w:t>Об общих принципах организации местного самоуправления в Российской Федерации</w:t>
      </w:r>
      <w:r>
        <w:rPr>
          <w:sz w:val="28"/>
          <w:szCs w:val="28"/>
        </w:rPr>
        <w:t xml:space="preserve">». </w:t>
      </w:r>
    </w:p>
    <w:p w14:paraId="5E7437CF" w14:textId="77777777" w:rsidR="00AF4229" w:rsidRDefault="00AF4229" w:rsidP="00BF31ED">
      <w:pPr>
        <w:numPr>
          <w:ilvl w:val="0"/>
          <w:numId w:val="12"/>
        </w:numPr>
        <w:autoSpaceDE w:val="0"/>
        <w:autoSpaceDN w:val="0"/>
        <w:adjustRightInd w:val="0"/>
        <w:ind w:left="0" w:firstLine="709"/>
        <w:jc w:val="both"/>
        <w:rPr>
          <w:sz w:val="28"/>
          <w:szCs w:val="28"/>
        </w:rPr>
      </w:pPr>
      <w:r w:rsidRPr="00351647">
        <w:rPr>
          <w:sz w:val="28"/>
          <w:szCs w:val="28"/>
        </w:rPr>
        <w:t>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окружного Совета депутатов, определяемый решением окружного Совета депутатов.</w:t>
      </w:r>
    </w:p>
    <w:p w14:paraId="2B8DD5FE" w14:textId="77777777" w:rsidR="00AF4229" w:rsidRPr="00351647" w:rsidRDefault="00AF4229" w:rsidP="00BF31ED">
      <w:pPr>
        <w:numPr>
          <w:ilvl w:val="0"/>
          <w:numId w:val="12"/>
        </w:numPr>
        <w:autoSpaceDE w:val="0"/>
        <w:autoSpaceDN w:val="0"/>
        <w:adjustRightInd w:val="0"/>
        <w:ind w:left="0" w:firstLine="709"/>
        <w:jc w:val="both"/>
        <w:rPr>
          <w:sz w:val="28"/>
          <w:szCs w:val="28"/>
        </w:rPr>
      </w:pPr>
      <w:r w:rsidRPr="00351647">
        <w:rPr>
          <w:sz w:val="28"/>
          <w:szCs w:val="28"/>
        </w:rPr>
        <w:t xml:space="preserve">В случае досрочного прекращения полномочий главы муниципального </w:t>
      </w:r>
      <w:r>
        <w:rPr>
          <w:sz w:val="28"/>
          <w:szCs w:val="28"/>
        </w:rPr>
        <w:t>округа</w:t>
      </w:r>
      <w:r w:rsidRPr="00351647">
        <w:rPr>
          <w:sz w:val="28"/>
          <w:szCs w:val="28"/>
        </w:rPr>
        <w:t xml:space="preserve"> избрание главы муниципального </w:t>
      </w:r>
      <w:r>
        <w:rPr>
          <w:sz w:val="28"/>
          <w:szCs w:val="28"/>
        </w:rPr>
        <w:t xml:space="preserve">округа </w:t>
      </w:r>
      <w:r w:rsidRPr="00351647">
        <w:rPr>
          <w:sz w:val="28"/>
          <w:szCs w:val="28"/>
        </w:rPr>
        <w:t>осуществляется не позднее чем через шесть месяцев со дня такого прекращения полномочий.</w:t>
      </w:r>
    </w:p>
    <w:p w14:paraId="7B574A49" w14:textId="77777777" w:rsidR="00AF4229" w:rsidRDefault="00AF4229" w:rsidP="00AF4229">
      <w:pPr>
        <w:autoSpaceDE w:val="0"/>
        <w:autoSpaceDN w:val="0"/>
        <w:adjustRightInd w:val="0"/>
        <w:ind w:firstLine="709"/>
        <w:jc w:val="both"/>
        <w:rPr>
          <w:sz w:val="28"/>
          <w:szCs w:val="28"/>
        </w:rPr>
      </w:pPr>
      <w:r>
        <w:rPr>
          <w:sz w:val="28"/>
          <w:szCs w:val="28"/>
        </w:rPr>
        <w:t>При этом если до истечения срока полномочий окружного Совета депутатов осталось менее шести месяцев, избрание главы муниципального округа из состава окружного Совета депутатов осуществляется на первом заседании вновь избранного представительного органа муниципального округа.</w:t>
      </w:r>
    </w:p>
    <w:p w14:paraId="5EC9CAA1" w14:textId="77777777" w:rsidR="00AF4229" w:rsidRPr="003916E7" w:rsidRDefault="00AF4229" w:rsidP="00BF31ED">
      <w:pPr>
        <w:numPr>
          <w:ilvl w:val="0"/>
          <w:numId w:val="12"/>
        </w:numPr>
        <w:autoSpaceDE w:val="0"/>
        <w:autoSpaceDN w:val="0"/>
        <w:adjustRightInd w:val="0"/>
        <w:ind w:left="0" w:firstLine="709"/>
        <w:jc w:val="both"/>
        <w:rPr>
          <w:sz w:val="28"/>
          <w:szCs w:val="28"/>
        </w:rPr>
      </w:pPr>
      <w:r w:rsidRPr="004043B1">
        <w:rPr>
          <w:sz w:val="28"/>
          <w:szCs w:val="28"/>
        </w:rPr>
        <w:t>В случае временного отсутствия главы муниципального округа</w:t>
      </w:r>
      <w:r>
        <w:rPr>
          <w:sz w:val="28"/>
          <w:szCs w:val="28"/>
        </w:rPr>
        <w:t xml:space="preserve"> (отпуск, болезнь, командировка</w:t>
      </w:r>
      <w:r w:rsidRPr="004043B1">
        <w:rPr>
          <w:sz w:val="28"/>
          <w:szCs w:val="28"/>
        </w:rPr>
        <w:t xml:space="preserve">) обязанности главы муниципального округа исполняет </w:t>
      </w:r>
      <w:r>
        <w:rPr>
          <w:sz w:val="28"/>
          <w:szCs w:val="28"/>
        </w:rPr>
        <w:t xml:space="preserve">один из </w:t>
      </w:r>
      <w:r w:rsidRPr="003916E7">
        <w:rPr>
          <w:sz w:val="28"/>
          <w:szCs w:val="28"/>
        </w:rPr>
        <w:t>заместителей председателя окружного Совета депутатов.</w:t>
      </w:r>
    </w:p>
    <w:p w14:paraId="7E6F62EB" w14:textId="77777777" w:rsidR="00AF4229" w:rsidRDefault="00AF4229" w:rsidP="00AF4229">
      <w:pPr>
        <w:autoSpaceDE w:val="0"/>
        <w:autoSpaceDN w:val="0"/>
        <w:adjustRightInd w:val="0"/>
        <w:ind w:firstLine="708"/>
        <w:jc w:val="both"/>
        <w:rPr>
          <w:sz w:val="28"/>
          <w:szCs w:val="28"/>
        </w:rPr>
      </w:pPr>
      <w:r>
        <w:rPr>
          <w:sz w:val="28"/>
          <w:szCs w:val="28"/>
        </w:rPr>
        <w:t>Временное исполнение обязанностей главы муниципального округа возлагается распоряжением главы муниципального округа.</w:t>
      </w:r>
    </w:p>
    <w:p w14:paraId="1232C8CF" w14:textId="77777777" w:rsidR="00AF4229" w:rsidRPr="00D10E2E" w:rsidRDefault="00AF4229" w:rsidP="00BF31ED">
      <w:pPr>
        <w:pStyle w:val="ConsPlusNormal"/>
        <w:numPr>
          <w:ilvl w:val="0"/>
          <w:numId w:val="12"/>
        </w:numPr>
        <w:adjustRightInd w:val="0"/>
        <w:ind w:left="0" w:firstLine="709"/>
        <w:jc w:val="both"/>
        <w:rPr>
          <w:rFonts w:ascii="Times New Roman" w:hAnsi="Times New Roman"/>
          <w:sz w:val="28"/>
          <w:szCs w:val="28"/>
        </w:rPr>
      </w:pPr>
      <w:r w:rsidRPr="00D10E2E">
        <w:rPr>
          <w:rFonts w:ascii="Times New Roman" w:hAnsi="Times New Roman"/>
          <w:sz w:val="28"/>
          <w:szCs w:val="28"/>
        </w:rPr>
        <w:t>Заместител</w:t>
      </w:r>
      <w:r>
        <w:rPr>
          <w:rFonts w:ascii="Times New Roman" w:hAnsi="Times New Roman"/>
          <w:sz w:val="28"/>
          <w:szCs w:val="28"/>
        </w:rPr>
        <w:t>и</w:t>
      </w:r>
      <w:r w:rsidRPr="00D10E2E">
        <w:rPr>
          <w:rFonts w:ascii="Times New Roman" w:hAnsi="Times New Roman"/>
          <w:sz w:val="28"/>
          <w:szCs w:val="28"/>
        </w:rPr>
        <w:t xml:space="preserve"> </w:t>
      </w:r>
      <w:r w:rsidRPr="003916E7">
        <w:rPr>
          <w:rFonts w:ascii="Times New Roman" w:hAnsi="Times New Roman"/>
          <w:sz w:val="28"/>
          <w:szCs w:val="28"/>
        </w:rPr>
        <w:t>председателя окружного Совета депутатов</w:t>
      </w:r>
      <w:r w:rsidRPr="00D10E2E">
        <w:rPr>
          <w:rFonts w:ascii="Times New Roman" w:hAnsi="Times New Roman"/>
          <w:i/>
          <w:sz w:val="28"/>
          <w:szCs w:val="28"/>
        </w:rPr>
        <w:t xml:space="preserve"> </w:t>
      </w:r>
      <w:r w:rsidRPr="00D10E2E">
        <w:rPr>
          <w:rFonts w:ascii="Times New Roman" w:hAnsi="Times New Roman"/>
          <w:sz w:val="28"/>
          <w:szCs w:val="28"/>
        </w:rPr>
        <w:t>избираются открытым голосованием большинством голосов от установленной численности депутатов по представлению главы муниципального округа из числа депутатов на срок полномочий окружного Совета депутатов.</w:t>
      </w:r>
    </w:p>
    <w:p w14:paraId="414E755B" w14:textId="77777777" w:rsidR="00AF4229" w:rsidRDefault="00AF4229" w:rsidP="00AF4229">
      <w:pPr>
        <w:autoSpaceDE w:val="0"/>
        <w:autoSpaceDN w:val="0"/>
        <w:adjustRightInd w:val="0"/>
        <w:ind w:firstLine="708"/>
        <w:jc w:val="both"/>
        <w:rPr>
          <w:sz w:val="28"/>
          <w:szCs w:val="28"/>
        </w:rPr>
      </w:pPr>
      <w:r>
        <w:rPr>
          <w:sz w:val="28"/>
          <w:szCs w:val="28"/>
        </w:rPr>
        <w:t xml:space="preserve">Заместители </w:t>
      </w:r>
      <w:r w:rsidRPr="003916E7">
        <w:rPr>
          <w:sz w:val="28"/>
          <w:szCs w:val="28"/>
        </w:rPr>
        <w:t>председателя окружного Совета депутатов</w:t>
      </w:r>
      <w:r>
        <w:rPr>
          <w:sz w:val="28"/>
          <w:szCs w:val="28"/>
        </w:rPr>
        <w:t xml:space="preserve"> исполняют полномочия в соответствии с распределением полномочий, установленным главой муниципального округа.</w:t>
      </w:r>
    </w:p>
    <w:p w14:paraId="79F8FAD3" w14:textId="77777777" w:rsidR="00AF4229" w:rsidRDefault="00AF4229" w:rsidP="00AF4229">
      <w:pPr>
        <w:autoSpaceDE w:val="0"/>
        <w:autoSpaceDN w:val="0"/>
        <w:adjustRightInd w:val="0"/>
        <w:jc w:val="both"/>
        <w:outlineLvl w:val="2"/>
        <w:rPr>
          <w:sz w:val="28"/>
          <w:szCs w:val="28"/>
        </w:rPr>
      </w:pPr>
    </w:p>
    <w:p w14:paraId="0E7F8785" w14:textId="77777777" w:rsidR="00AF4229" w:rsidRDefault="00AF4229" w:rsidP="00AF4229">
      <w:pPr>
        <w:autoSpaceDE w:val="0"/>
        <w:autoSpaceDN w:val="0"/>
        <w:adjustRightInd w:val="0"/>
        <w:ind w:firstLine="708"/>
        <w:jc w:val="both"/>
        <w:outlineLvl w:val="2"/>
        <w:rPr>
          <w:b/>
          <w:sz w:val="28"/>
          <w:szCs w:val="28"/>
        </w:rPr>
      </w:pPr>
    </w:p>
    <w:p w14:paraId="4D7EBC9A" w14:textId="77777777" w:rsidR="00AF4229" w:rsidRDefault="00AF4229" w:rsidP="00AF4229">
      <w:pPr>
        <w:autoSpaceDE w:val="0"/>
        <w:autoSpaceDN w:val="0"/>
        <w:adjustRightInd w:val="0"/>
        <w:ind w:firstLine="708"/>
        <w:jc w:val="both"/>
        <w:outlineLvl w:val="2"/>
        <w:rPr>
          <w:b/>
          <w:sz w:val="28"/>
          <w:szCs w:val="28"/>
        </w:rPr>
      </w:pPr>
    </w:p>
    <w:p w14:paraId="5FBB5787" w14:textId="77777777" w:rsidR="00AF4229" w:rsidRPr="004E2569" w:rsidRDefault="00AF4229" w:rsidP="00AF4229">
      <w:pPr>
        <w:autoSpaceDE w:val="0"/>
        <w:autoSpaceDN w:val="0"/>
        <w:adjustRightInd w:val="0"/>
        <w:ind w:firstLine="708"/>
        <w:jc w:val="both"/>
        <w:outlineLvl w:val="2"/>
        <w:rPr>
          <w:b/>
          <w:sz w:val="28"/>
          <w:szCs w:val="28"/>
        </w:rPr>
      </w:pPr>
      <w:r w:rsidRPr="004E2569">
        <w:rPr>
          <w:b/>
          <w:sz w:val="28"/>
          <w:szCs w:val="28"/>
        </w:rPr>
        <w:lastRenderedPageBreak/>
        <w:t xml:space="preserve">Статья 28. Контрольная деятельность окружного Совета депутатов </w:t>
      </w:r>
    </w:p>
    <w:p w14:paraId="3119BF05" w14:textId="77777777" w:rsidR="00AF4229" w:rsidRPr="00BC00B3" w:rsidRDefault="00AF4229" w:rsidP="00AF4229">
      <w:pPr>
        <w:pStyle w:val="ConsPlusNormal"/>
        <w:jc w:val="both"/>
        <w:rPr>
          <w:rFonts w:ascii="Times New Roman" w:hAnsi="Times New Roman" w:cs="Times New Roman"/>
          <w:sz w:val="28"/>
          <w:szCs w:val="28"/>
        </w:rPr>
      </w:pPr>
    </w:p>
    <w:p w14:paraId="43C1E8A6" w14:textId="77777777" w:rsidR="00AF4229" w:rsidRPr="00BC00B3" w:rsidRDefault="00AF4229" w:rsidP="00BF31ED">
      <w:pPr>
        <w:pStyle w:val="ConsPlusNormal"/>
        <w:numPr>
          <w:ilvl w:val="1"/>
          <w:numId w:val="11"/>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Окружной Совет депутатов осуществляет контроль за:</w:t>
      </w:r>
    </w:p>
    <w:p w14:paraId="01070D3D" w14:textId="77777777" w:rsidR="00AF4229" w:rsidRDefault="00AF4229" w:rsidP="00BF31ED">
      <w:pPr>
        <w:pStyle w:val="ConsPlusNormal"/>
        <w:numPr>
          <w:ilvl w:val="0"/>
          <w:numId w:val="56"/>
        </w:numPr>
        <w:ind w:left="0" w:firstLine="708"/>
        <w:jc w:val="both"/>
        <w:rPr>
          <w:rFonts w:ascii="Times New Roman" w:hAnsi="Times New Roman" w:cs="Times New Roman"/>
          <w:sz w:val="28"/>
          <w:szCs w:val="28"/>
        </w:rPr>
      </w:pPr>
      <w:r w:rsidRPr="00832FE4">
        <w:rPr>
          <w:rFonts w:ascii="Times New Roman" w:hAnsi="Times New Roman" w:cs="Times New Roman"/>
          <w:sz w:val="28"/>
          <w:szCs w:val="28"/>
        </w:rPr>
        <w:t>соответствием деятельности органов местного самоуправления муниципального округа и должностных лиц местного самоуправления муниципального округа настоящему Уставу и принятым в соответствии с ним муниципальным правовым актам окружного Совета депутатов;</w:t>
      </w:r>
    </w:p>
    <w:p w14:paraId="069383FA" w14:textId="77777777" w:rsidR="00AF4229" w:rsidRPr="00832FE4" w:rsidRDefault="00AF4229" w:rsidP="00BF31ED">
      <w:pPr>
        <w:pStyle w:val="ConsPlusNormal"/>
        <w:numPr>
          <w:ilvl w:val="0"/>
          <w:numId w:val="56"/>
        </w:numPr>
        <w:ind w:left="0" w:firstLine="708"/>
        <w:jc w:val="both"/>
        <w:rPr>
          <w:rFonts w:ascii="Times New Roman" w:hAnsi="Times New Roman" w:cs="Times New Roman"/>
          <w:sz w:val="28"/>
          <w:szCs w:val="28"/>
        </w:rPr>
      </w:pPr>
      <w:r w:rsidRPr="00832FE4">
        <w:rPr>
          <w:rFonts w:ascii="Times New Roman" w:hAnsi="Times New Roman" w:cs="Times New Roman"/>
          <w:sz w:val="28"/>
          <w:szCs w:val="28"/>
        </w:rPr>
        <w:t>исполнением органами местного самоуправлениями и должностными лицами местного самоуправления муниципального округа полномочий по решению вопросов местного значения.</w:t>
      </w:r>
    </w:p>
    <w:p w14:paraId="643AC4BE" w14:textId="77777777" w:rsidR="00AF4229" w:rsidRDefault="00AF4229" w:rsidP="00BF31ED">
      <w:pPr>
        <w:pStyle w:val="ConsPlusNormal"/>
        <w:numPr>
          <w:ilvl w:val="1"/>
          <w:numId w:val="11"/>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Контрольная деятельность осуществляется на заседаниях окружного Совета депутатов, депутатскими комиссиями по поручению окружного Совета депутатов в соответствии с действующим законодательством, настоящим </w:t>
      </w:r>
      <w:r>
        <w:rPr>
          <w:rFonts w:ascii="Times New Roman" w:hAnsi="Times New Roman" w:cs="Times New Roman"/>
          <w:sz w:val="28"/>
          <w:szCs w:val="28"/>
        </w:rPr>
        <w:t>У</w:t>
      </w:r>
      <w:r w:rsidRPr="00BC00B3">
        <w:rPr>
          <w:rFonts w:ascii="Times New Roman" w:hAnsi="Times New Roman" w:cs="Times New Roman"/>
          <w:sz w:val="28"/>
          <w:szCs w:val="28"/>
        </w:rPr>
        <w:t>ставом, иными муниципальными правовыми актами.</w:t>
      </w:r>
    </w:p>
    <w:p w14:paraId="3D9A97D4" w14:textId="77777777" w:rsidR="00AF4229" w:rsidRPr="00BC00B3" w:rsidRDefault="00AF4229" w:rsidP="00BF31ED">
      <w:pPr>
        <w:pStyle w:val="ConsPlusNormal"/>
        <w:numPr>
          <w:ilvl w:val="1"/>
          <w:numId w:val="11"/>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Окружной Совет депутатов контролирует выполнение предприятиями, учреждениями, организациями, должностными лицами и гражданами муниципального округа принятых им общеобязательных правил.</w:t>
      </w:r>
    </w:p>
    <w:p w14:paraId="6EBF82B2" w14:textId="77777777" w:rsidR="00AF4229" w:rsidRPr="00BC00B3" w:rsidRDefault="00AF4229" w:rsidP="00AF4229">
      <w:pPr>
        <w:pStyle w:val="ConsPlusNormal"/>
        <w:jc w:val="both"/>
        <w:rPr>
          <w:rFonts w:ascii="Times New Roman" w:hAnsi="Times New Roman" w:cs="Times New Roman"/>
          <w:sz w:val="28"/>
          <w:szCs w:val="28"/>
        </w:rPr>
      </w:pPr>
    </w:p>
    <w:p w14:paraId="4405C8F8"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2</w:t>
      </w:r>
      <w:r>
        <w:rPr>
          <w:rFonts w:ascii="Times New Roman" w:hAnsi="Times New Roman" w:cs="Times New Roman"/>
          <w:sz w:val="28"/>
          <w:szCs w:val="28"/>
        </w:rPr>
        <w:t>9</w:t>
      </w:r>
      <w:r w:rsidRPr="00BC00B3">
        <w:rPr>
          <w:rFonts w:ascii="Times New Roman" w:hAnsi="Times New Roman" w:cs="Times New Roman"/>
          <w:sz w:val="28"/>
          <w:szCs w:val="28"/>
        </w:rPr>
        <w:t xml:space="preserve">. Заседания окружного Совета депутатов </w:t>
      </w:r>
    </w:p>
    <w:p w14:paraId="2CFBB7EC" w14:textId="77777777" w:rsidR="00AF4229" w:rsidRPr="00BC00B3" w:rsidRDefault="00AF4229" w:rsidP="00AF4229">
      <w:pPr>
        <w:pStyle w:val="ConsPlusNormal"/>
        <w:jc w:val="both"/>
        <w:rPr>
          <w:rFonts w:ascii="Times New Roman" w:hAnsi="Times New Roman" w:cs="Times New Roman"/>
          <w:sz w:val="28"/>
          <w:szCs w:val="28"/>
        </w:rPr>
      </w:pPr>
    </w:p>
    <w:p w14:paraId="4FCBACCE" w14:textId="77777777" w:rsidR="00AF4229" w:rsidRPr="00BC00B3" w:rsidRDefault="00AF4229" w:rsidP="00BF31ED">
      <w:pPr>
        <w:pStyle w:val="ConsPlusNormal"/>
        <w:numPr>
          <w:ilvl w:val="0"/>
          <w:numId w:val="38"/>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Основной формой деятельности окружного Совета депутатов являются заседания окружного Совета депутатов, которые созываются </w:t>
      </w:r>
      <w:r w:rsidRPr="00512415">
        <w:rPr>
          <w:rFonts w:ascii="Times New Roman" w:hAnsi="Times New Roman" w:cs="Times New Roman"/>
          <w:sz w:val="28"/>
          <w:szCs w:val="28"/>
        </w:rPr>
        <w:t>главой муниципального округа</w:t>
      </w:r>
      <w:r>
        <w:rPr>
          <w:rFonts w:ascii="Times New Roman" w:hAnsi="Times New Roman" w:cs="Times New Roman"/>
          <w:sz w:val="28"/>
          <w:szCs w:val="28"/>
        </w:rPr>
        <w:t xml:space="preserve"> согласно утвержденному окружным Советом депутатов плану.</w:t>
      </w:r>
    </w:p>
    <w:p w14:paraId="53B12D08" w14:textId="77777777" w:rsidR="00AF4229" w:rsidRPr="00BC00B3" w:rsidRDefault="00AF4229" w:rsidP="00BF31ED">
      <w:pPr>
        <w:pStyle w:val="ConsPlusNormal"/>
        <w:numPr>
          <w:ilvl w:val="0"/>
          <w:numId w:val="38"/>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На заседаниях окружного Совета депутатов решаются вопросы, отнесенные к его ведению.</w:t>
      </w:r>
    </w:p>
    <w:p w14:paraId="4F196FB6" w14:textId="77777777" w:rsidR="00AF4229" w:rsidRPr="00512415" w:rsidRDefault="00AF4229" w:rsidP="00BF31ED">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Очередные з</w:t>
      </w:r>
      <w:r w:rsidRPr="00BC00B3">
        <w:rPr>
          <w:rFonts w:ascii="Times New Roman" w:hAnsi="Times New Roman" w:cs="Times New Roman"/>
          <w:sz w:val="28"/>
          <w:szCs w:val="28"/>
        </w:rPr>
        <w:t xml:space="preserve">аседания окружного Совета депутатов созываются </w:t>
      </w:r>
      <w:r>
        <w:rPr>
          <w:rFonts w:ascii="Times New Roman" w:hAnsi="Times New Roman" w:cs="Times New Roman"/>
          <w:sz w:val="28"/>
          <w:szCs w:val="28"/>
        </w:rPr>
        <w:t>не реже одного раза в три месяца</w:t>
      </w:r>
      <w:r w:rsidRPr="00BC00B3">
        <w:rPr>
          <w:rFonts w:ascii="Times New Roman" w:hAnsi="Times New Roman" w:cs="Times New Roman"/>
          <w:sz w:val="28"/>
          <w:szCs w:val="28"/>
        </w:rPr>
        <w:t xml:space="preserve"> и проводятся </w:t>
      </w:r>
      <w:r w:rsidRPr="00512415">
        <w:rPr>
          <w:rFonts w:ascii="Times New Roman" w:hAnsi="Times New Roman" w:cs="Times New Roman"/>
          <w:sz w:val="28"/>
          <w:szCs w:val="28"/>
        </w:rPr>
        <w:t>главой муниципального округа.</w:t>
      </w:r>
    </w:p>
    <w:p w14:paraId="1DDF70DC" w14:textId="77777777" w:rsidR="00AF4229" w:rsidRDefault="00AF4229" w:rsidP="00AF4229">
      <w:pPr>
        <w:autoSpaceDE w:val="0"/>
        <w:autoSpaceDN w:val="0"/>
        <w:adjustRightInd w:val="0"/>
        <w:ind w:firstLine="708"/>
        <w:jc w:val="both"/>
        <w:rPr>
          <w:sz w:val="28"/>
          <w:szCs w:val="28"/>
        </w:rPr>
      </w:pPr>
      <w:r w:rsidRPr="00BC00B3">
        <w:rPr>
          <w:sz w:val="28"/>
          <w:szCs w:val="28"/>
        </w:rPr>
        <w:t xml:space="preserve">Внеочередные заседания окружного Совета депутатов созываются главой муниципального округа по собственной инициативе, по инициативе главы администрации муниципального округа или по инициативе не менее 1/3 </w:t>
      </w:r>
      <w:r>
        <w:rPr>
          <w:sz w:val="28"/>
          <w:szCs w:val="28"/>
        </w:rPr>
        <w:t>от установленной численности депутатов окружного Совета депутатов.</w:t>
      </w:r>
    </w:p>
    <w:p w14:paraId="1FF9764D" w14:textId="77777777" w:rsidR="00AF4229" w:rsidRPr="00446B1D" w:rsidRDefault="00AF4229" w:rsidP="00BF31ED">
      <w:pPr>
        <w:pStyle w:val="ConsPlusNormal"/>
        <w:numPr>
          <w:ilvl w:val="0"/>
          <w:numId w:val="38"/>
        </w:numPr>
        <w:ind w:left="0" w:firstLine="709"/>
        <w:jc w:val="both"/>
        <w:rPr>
          <w:rFonts w:ascii="Times New Roman" w:hAnsi="Times New Roman" w:cs="Times New Roman"/>
          <w:sz w:val="28"/>
          <w:szCs w:val="28"/>
        </w:rPr>
      </w:pPr>
      <w:r w:rsidRPr="00446B1D">
        <w:rPr>
          <w:rFonts w:ascii="Times New Roman" w:hAnsi="Times New Roman" w:cs="Times New Roman"/>
          <w:sz w:val="28"/>
          <w:szCs w:val="28"/>
        </w:rPr>
        <w:t>Заседание окружного Совета депутатов считается правомочным, если на нем присутствует большинство от установленной численности депутатов</w:t>
      </w:r>
      <w:r>
        <w:rPr>
          <w:rFonts w:ascii="Times New Roman" w:hAnsi="Times New Roman" w:cs="Times New Roman"/>
          <w:sz w:val="28"/>
          <w:szCs w:val="28"/>
        </w:rPr>
        <w:t xml:space="preserve"> окружного Совета депутатов</w:t>
      </w:r>
      <w:r w:rsidRPr="00446B1D">
        <w:rPr>
          <w:rFonts w:ascii="Times New Roman" w:hAnsi="Times New Roman" w:cs="Times New Roman"/>
          <w:sz w:val="28"/>
          <w:szCs w:val="28"/>
        </w:rPr>
        <w:t xml:space="preserve">. </w:t>
      </w:r>
    </w:p>
    <w:p w14:paraId="403C1B4D" w14:textId="77777777" w:rsidR="00AF4229" w:rsidRPr="007F05CD" w:rsidRDefault="00AF4229" w:rsidP="00BF31ED">
      <w:pPr>
        <w:pStyle w:val="ConsPlusNormal"/>
        <w:numPr>
          <w:ilvl w:val="0"/>
          <w:numId w:val="38"/>
        </w:numPr>
        <w:adjustRightInd w:val="0"/>
        <w:ind w:left="0" w:firstLine="709"/>
        <w:jc w:val="both"/>
        <w:rPr>
          <w:rFonts w:ascii="Times New Roman" w:hAnsi="Times New Roman"/>
          <w:i/>
          <w:color w:val="FF0000"/>
          <w:sz w:val="28"/>
          <w:szCs w:val="28"/>
        </w:rPr>
      </w:pPr>
      <w:r w:rsidRPr="007F05CD">
        <w:rPr>
          <w:rFonts w:ascii="Times New Roman" w:hAnsi="Times New Roman" w:cs="Times New Roman"/>
          <w:sz w:val="28"/>
          <w:szCs w:val="28"/>
        </w:rPr>
        <w:t xml:space="preserve">Вновь избранный окружной Совет депутатов собирается на первое заседание в срок, не превышающий 30 дней со дня избрания окружного Совета депутатов в правомочном составе. Указанное заседание проходит под председательством депутата, уполномоченного на это окружным Советом депутатов. </w:t>
      </w:r>
    </w:p>
    <w:p w14:paraId="5CF01CB5" w14:textId="77777777" w:rsidR="00AF4229" w:rsidRPr="007F05CD" w:rsidRDefault="00AF4229" w:rsidP="00BF31ED">
      <w:pPr>
        <w:pStyle w:val="ConsPlusNormal"/>
        <w:numPr>
          <w:ilvl w:val="0"/>
          <w:numId w:val="38"/>
        </w:numPr>
        <w:adjustRightInd w:val="0"/>
        <w:ind w:left="0" w:firstLine="709"/>
        <w:jc w:val="both"/>
        <w:rPr>
          <w:rFonts w:ascii="Times New Roman" w:hAnsi="Times New Roman"/>
          <w:sz w:val="28"/>
          <w:szCs w:val="28"/>
        </w:rPr>
      </w:pPr>
      <w:r w:rsidRPr="007F05CD">
        <w:rPr>
          <w:rFonts w:ascii="Times New Roman" w:hAnsi="Times New Roman"/>
          <w:sz w:val="28"/>
          <w:szCs w:val="28"/>
        </w:rPr>
        <w:t xml:space="preserve">Для подготовки вопросов на заседание окружного Совета депутатов могут привлекаться на безвозмездной или оплачиваемой основе специалисты, которые могут участвовать в работе окружного Совета </w:t>
      </w:r>
      <w:r w:rsidRPr="007F05CD">
        <w:rPr>
          <w:rFonts w:ascii="Times New Roman" w:hAnsi="Times New Roman"/>
          <w:sz w:val="28"/>
          <w:szCs w:val="28"/>
        </w:rPr>
        <w:lastRenderedPageBreak/>
        <w:t>депутатов с правом совещательного голоса.</w:t>
      </w:r>
    </w:p>
    <w:p w14:paraId="028A2D64" w14:textId="77777777" w:rsidR="00AF4229" w:rsidRPr="00BC00B3" w:rsidRDefault="00AF4229" w:rsidP="00BF31ED">
      <w:pPr>
        <w:pStyle w:val="ConsPlusNormal"/>
        <w:numPr>
          <w:ilvl w:val="0"/>
          <w:numId w:val="38"/>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В период между заседаниями окружного Совета депутатов проводятся заседания его комиссий, осуществляется деятельность депутатов в избирательных округах.</w:t>
      </w:r>
    </w:p>
    <w:p w14:paraId="09FBFC72" w14:textId="77777777" w:rsidR="00AF4229" w:rsidRPr="00BC00B3" w:rsidRDefault="00AF4229" w:rsidP="00BF31ED">
      <w:pPr>
        <w:pStyle w:val="ConsPlusNormal"/>
        <w:numPr>
          <w:ilvl w:val="0"/>
          <w:numId w:val="38"/>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Порядок созыва, подготовки и проведения заседаний окружного Совета депутатов, а также формы его работы устанавливаются Регламентом окружного Совета депутатов.</w:t>
      </w:r>
    </w:p>
    <w:p w14:paraId="23104DDA" w14:textId="77777777" w:rsidR="00AF4229" w:rsidRDefault="00AF4229" w:rsidP="00BF31ED">
      <w:pPr>
        <w:pStyle w:val="ConsPlusNormal"/>
        <w:numPr>
          <w:ilvl w:val="0"/>
          <w:numId w:val="38"/>
        </w:numPr>
        <w:adjustRightInd w:val="0"/>
        <w:ind w:left="0" w:firstLine="709"/>
        <w:jc w:val="both"/>
        <w:rPr>
          <w:rFonts w:ascii="Times New Roman" w:hAnsi="Times New Roman"/>
          <w:sz w:val="28"/>
          <w:szCs w:val="28"/>
        </w:rPr>
      </w:pPr>
      <w:r>
        <w:rPr>
          <w:rFonts w:ascii="Times New Roman" w:hAnsi="Times New Roman"/>
          <w:sz w:val="28"/>
          <w:szCs w:val="28"/>
        </w:rPr>
        <w:t xml:space="preserve">Для предварительного обсуждения вопросов повестки дня, выявления и согласования мнений депутатов могут проводиться рабочие заседания, на которых не принимаются какие-либо решения и не применяются нормы Регламента окружного Совета депутатов. Рабочие заседания могут быть закрытыми.  </w:t>
      </w:r>
    </w:p>
    <w:p w14:paraId="438763A6" w14:textId="77777777" w:rsidR="00AF4229" w:rsidRPr="00BC00B3" w:rsidRDefault="00AF4229" w:rsidP="00AF4229">
      <w:pPr>
        <w:pStyle w:val="ConsPlusNormal"/>
        <w:jc w:val="both"/>
        <w:rPr>
          <w:rFonts w:ascii="Times New Roman" w:hAnsi="Times New Roman" w:cs="Times New Roman"/>
          <w:sz w:val="28"/>
          <w:szCs w:val="28"/>
        </w:rPr>
      </w:pPr>
    </w:p>
    <w:p w14:paraId="3C06C27D"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 xml:space="preserve">Статья </w:t>
      </w:r>
      <w:r>
        <w:rPr>
          <w:rFonts w:ascii="Times New Roman" w:hAnsi="Times New Roman" w:cs="Times New Roman"/>
          <w:sz w:val="28"/>
          <w:szCs w:val="28"/>
        </w:rPr>
        <w:t>30</w:t>
      </w:r>
      <w:r w:rsidRPr="00BC00B3">
        <w:rPr>
          <w:rFonts w:ascii="Times New Roman" w:hAnsi="Times New Roman" w:cs="Times New Roman"/>
          <w:sz w:val="28"/>
          <w:szCs w:val="28"/>
        </w:rPr>
        <w:t xml:space="preserve">. Постоянные и иные комиссии окружного Совета депутатов </w:t>
      </w:r>
    </w:p>
    <w:p w14:paraId="6A601C36" w14:textId="77777777" w:rsidR="00AF4229" w:rsidRPr="00BC00B3" w:rsidRDefault="00AF4229" w:rsidP="00AF4229">
      <w:pPr>
        <w:pStyle w:val="ConsPlusNormal"/>
        <w:jc w:val="both"/>
        <w:rPr>
          <w:rFonts w:ascii="Times New Roman" w:hAnsi="Times New Roman" w:cs="Times New Roman"/>
          <w:sz w:val="28"/>
          <w:szCs w:val="28"/>
        </w:rPr>
      </w:pPr>
    </w:p>
    <w:p w14:paraId="0427258D" w14:textId="77777777" w:rsidR="00AF4229" w:rsidRPr="00BC00B3" w:rsidRDefault="00AF4229" w:rsidP="00BF31ED">
      <w:pPr>
        <w:pStyle w:val="ConsPlusNormal"/>
        <w:numPr>
          <w:ilvl w:val="0"/>
          <w:numId w:val="3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По отдельным направлениям своей деятельности окружной Совет депутатов из числа депутатов и специалистов (с правом совещательного голоса) может создавать постоянные и иные </w:t>
      </w:r>
      <w:r>
        <w:rPr>
          <w:rFonts w:ascii="Times New Roman" w:hAnsi="Times New Roman" w:cs="Times New Roman"/>
          <w:sz w:val="28"/>
          <w:szCs w:val="28"/>
        </w:rPr>
        <w:t>комиссии окружного Совета депутатов</w:t>
      </w:r>
      <w:r w:rsidRPr="00BC00B3">
        <w:rPr>
          <w:rFonts w:ascii="Times New Roman" w:hAnsi="Times New Roman" w:cs="Times New Roman"/>
          <w:sz w:val="28"/>
          <w:szCs w:val="28"/>
        </w:rPr>
        <w:t>.</w:t>
      </w:r>
    </w:p>
    <w:p w14:paraId="6CD85535" w14:textId="77777777" w:rsidR="00AF4229" w:rsidRPr="00BC00B3" w:rsidRDefault="00AF4229" w:rsidP="00BF31ED">
      <w:pPr>
        <w:pStyle w:val="ConsPlusNormal"/>
        <w:numPr>
          <w:ilvl w:val="0"/>
          <w:numId w:val="3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Порядок создания, организация деятельности и наименования постоянных и иных комиссий окружного Совета депутатов определяются Регламентом окружного Совета депутатов.</w:t>
      </w:r>
    </w:p>
    <w:p w14:paraId="4249BAEE" w14:textId="77777777" w:rsidR="00AF4229" w:rsidRDefault="00AF4229" w:rsidP="00BF31ED">
      <w:pPr>
        <w:pStyle w:val="ConsPlusNormal"/>
        <w:numPr>
          <w:ilvl w:val="0"/>
          <w:numId w:val="3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Комиссии окружного Совета депутатов могут разрабатывать и представлять проекты решений окружного Совета депутатов, концепции, планы, программы по вопросам местного значения на заседания окружного Совета депутатов, а также осуществлять иные функции и полномочия в соответствии с</w:t>
      </w:r>
      <w:r>
        <w:rPr>
          <w:rFonts w:ascii="Times New Roman" w:hAnsi="Times New Roman" w:cs="Times New Roman"/>
          <w:sz w:val="28"/>
          <w:szCs w:val="28"/>
        </w:rPr>
        <w:t xml:space="preserve"> действующим законодательством </w:t>
      </w:r>
      <w:r w:rsidRPr="00BC00B3">
        <w:rPr>
          <w:rFonts w:ascii="Times New Roman" w:hAnsi="Times New Roman" w:cs="Times New Roman"/>
          <w:sz w:val="28"/>
          <w:szCs w:val="28"/>
        </w:rPr>
        <w:t>и Регламентом окружного Совета депутатов.</w:t>
      </w:r>
    </w:p>
    <w:p w14:paraId="21950CDC" w14:textId="77777777" w:rsidR="00AF4229" w:rsidRDefault="00AF4229" w:rsidP="00AF4229">
      <w:pPr>
        <w:pStyle w:val="ConsPlusNormal"/>
        <w:ind w:left="709"/>
        <w:jc w:val="both"/>
        <w:rPr>
          <w:rFonts w:ascii="Times New Roman" w:hAnsi="Times New Roman" w:cs="Times New Roman"/>
          <w:sz w:val="28"/>
          <w:szCs w:val="28"/>
        </w:rPr>
      </w:pPr>
    </w:p>
    <w:p w14:paraId="6E1B29F0" w14:textId="77777777" w:rsidR="00AF4229" w:rsidRPr="00E070A3" w:rsidRDefault="00AF4229" w:rsidP="00AF4229">
      <w:pPr>
        <w:pStyle w:val="ConsPlusTitle"/>
        <w:ind w:firstLine="708"/>
        <w:jc w:val="both"/>
        <w:outlineLvl w:val="2"/>
        <w:rPr>
          <w:rFonts w:ascii="Times New Roman" w:hAnsi="Times New Roman" w:cs="Times New Roman"/>
          <w:sz w:val="28"/>
          <w:szCs w:val="28"/>
        </w:rPr>
      </w:pPr>
      <w:r w:rsidRPr="00E070A3">
        <w:rPr>
          <w:rFonts w:ascii="Times New Roman" w:hAnsi="Times New Roman" w:cs="Times New Roman"/>
          <w:sz w:val="28"/>
          <w:szCs w:val="28"/>
        </w:rPr>
        <w:t>Статья 31. Муниципальные правовые акты</w:t>
      </w:r>
    </w:p>
    <w:p w14:paraId="2324CA1C" w14:textId="77777777" w:rsidR="00AF4229" w:rsidRPr="00E070A3" w:rsidRDefault="00AF4229" w:rsidP="00AF4229">
      <w:pPr>
        <w:pStyle w:val="ConsPlusNormal"/>
        <w:jc w:val="both"/>
        <w:rPr>
          <w:rFonts w:ascii="Times New Roman" w:hAnsi="Times New Roman" w:cs="Times New Roman"/>
          <w:sz w:val="28"/>
          <w:szCs w:val="28"/>
        </w:rPr>
      </w:pPr>
    </w:p>
    <w:p w14:paraId="556A59A1"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По вопросам местного значения населением муниципального округа непосредственно и (или) органами местного самоуправления и должностными лицами местного самоуправления Зеленоградского муниципального округа принимаются муниципальные правовые акты.</w:t>
      </w:r>
    </w:p>
    <w:p w14:paraId="6BFD5DF0"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Калининградской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Калининградской области.</w:t>
      </w:r>
    </w:p>
    <w:p w14:paraId="7209A1F7"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В систему муниципальных правовых актов входят:</w:t>
      </w:r>
    </w:p>
    <w:p w14:paraId="76978294" w14:textId="77777777" w:rsidR="00AF4229" w:rsidRPr="00E070A3" w:rsidRDefault="00AF4229" w:rsidP="00BF31ED">
      <w:pPr>
        <w:pStyle w:val="ConsPlusNormal"/>
        <w:numPr>
          <w:ilvl w:val="0"/>
          <w:numId w:val="57"/>
        </w:numPr>
        <w:ind w:left="0" w:firstLine="708"/>
        <w:jc w:val="both"/>
        <w:rPr>
          <w:rFonts w:ascii="Times New Roman" w:hAnsi="Times New Roman" w:cs="Times New Roman"/>
          <w:sz w:val="28"/>
          <w:szCs w:val="28"/>
        </w:rPr>
      </w:pPr>
      <w:r w:rsidRPr="00E070A3">
        <w:rPr>
          <w:rFonts w:ascii="Times New Roman" w:hAnsi="Times New Roman" w:cs="Times New Roman"/>
          <w:sz w:val="28"/>
          <w:szCs w:val="28"/>
        </w:rPr>
        <w:t xml:space="preserve">Устав Зеленоградского муниципального округа, правовые акты, </w:t>
      </w:r>
      <w:r w:rsidRPr="00E070A3">
        <w:rPr>
          <w:rFonts w:ascii="Times New Roman" w:hAnsi="Times New Roman" w:cs="Times New Roman"/>
          <w:sz w:val="28"/>
          <w:szCs w:val="28"/>
        </w:rPr>
        <w:lastRenderedPageBreak/>
        <w:t>принятые на местном референдуме;</w:t>
      </w:r>
    </w:p>
    <w:p w14:paraId="2D795FBA" w14:textId="77777777" w:rsidR="00AF4229" w:rsidRPr="00E070A3" w:rsidRDefault="00AF4229" w:rsidP="00BF31ED">
      <w:pPr>
        <w:pStyle w:val="ConsPlusNormal"/>
        <w:numPr>
          <w:ilvl w:val="0"/>
          <w:numId w:val="57"/>
        </w:numPr>
        <w:ind w:left="0" w:firstLine="708"/>
        <w:jc w:val="both"/>
        <w:rPr>
          <w:rFonts w:ascii="Times New Roman" w:hAnsi="Times New Roman" w:cs="Times New Roman"/>
          <w:sz w:val="28"/>
          <w:szCs w:val="28"/>
        </w:rPr>
      </w:pPr>
      <w:r w:rsidRPr="00E070A3">
        <w:rPr>
          <w:rFonts w:ascii="Times New Roman" w:hAnsi="Times New Roman" w:cs="Times New Roman"/>
          <w:sz w:val="28"/>
          <w:szCs w:val="28"/>
        </w:rPr>
        <w:t>нормативные и иные правовые акты окружного Совета депутатов;</w:t>
      </w:r>
    </w:p>
    <w:p w14:paraId="245A3512" w14:textId="77777777" w:rsidR="00AF4229" w:rsidRPr="00E070A3" w:rsidRDefault="00AF4229" w:rsidP="00BF31ED">
      <w:pPr>
        <w:pStyle w:val="ConsPlusNormal"/>
        <w:numPr>
          <w:ilvl w:val="0"/>
          <w:numId w:val="57"/>
        </w:numPr>
        <w:ind w:left="0" w:firstLine="708"/>
        <w:jc w:val="both"/>
        <w:rPr>
          <w:rFonts w:ascii="Times New Roman" w:hAnsi="Times New Roman" w:cs="Times New Roman"/>
          <w:sz w:val="28"/>
          <w:szCs w:val="28"/>
        </w:rPr>
      </w:pPr>
      <w:r w:rsidRPr="00E070A3">
        <w:rPr>
          <w:rFonts w:ascii="Times New Roman" w:hAnsi="Times New Roman" w:cs="Times New Roman"/>
          <w:sz w:val="28"/>
          <w:szCs w:val="28"/>
        </w:rPr>
        <w:t>правовые акты главы муниципального округа, администрации муниципального округа и иных органов местного самоуправления и должностных лиц местного самоуправления муниципального округа, предусмотренных настоящим Уставом.</w:t>
      </w:r>
    </w:p>
    <w:p w14:paraId="33B2A67E"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Устав Зеленоградского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Зеленоградского муниципального округа.</w:t>
      </w:r>
    </w:p>
    <w:p w14:paraId="67A9F707" w14:textId="77777777" w:rsidR="00AF4229" w:rsidRPr="00E070A3" w:rsidRDefault="00AF4229" w:rsidP="00AF4229">
      <w:pPr>
        <w:pStyle w:val="ConsPlusNormal"/>
        <w:ind w:firstLine="708"/>
        <w:jc w:val="both"/>
        <w:rPr>
          <w:rFonts w:ascii="Times New Roman" w:hAnsi="Times New Roman" w:cs="Times New Roman"/>
          <w:sz w:val="28"/>
          <w:szCs w:val="28"/>
        </w:rPr>
      </w:pPr>
      <w:r w:rsidRPr="00E070A3">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7E76BDC7"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Проекты муниципальных правовых актов могут вноситься депутатами, главой муниципального округа, главой администрации муниципального округа,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2C5B6D43" w14:textId="77777777" w:rsidR="00AF4229" w:rsidRPr="00E070A3" w:rsidRDefault="00AF4229" w:rsidP="00AF4229">
      <w:pPr>
        <w:pStyle w:val="ConsPlusNormal"/>
        <w:ind w:firstLine="708"/>
        <w:jc w:val="both"/>
        <w:rPr>
          <w:rFonts w:ascii="Times New Roman" w:hAnsi="Times New Roman" w:cs="Times New Roman"/>
          <w:sz w:val="28"/>
          <w:szCs w:val="28"/>
        </w:rPr>
      </w:pPr>
      <w:r w:rsidRPr="00E070A3">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14:paraId="4A7B6175" w14:textId="77777777" w:rsidR="00AF4229" w:rsidRPr="00E070A3" w:rsidRDefault="00AF4229" w:rsidP="00AF4229">
      <w:pPr>
        <w:pStyle w:val="ConsPlusNormal"/>
        <w:ind w:firstLine="708"/>
        <w:jc w:val="both"/>
        <w:rPr>
          <w:rFonts w:ascii="Times New Roman" w:hAnsi="Times New Roman" w:cs="Times New Roman"/>
          <w:sz w:val="28"/>
          <w:szCs w:val="28"/>
        </w:rPr>
      </w:pPr>
      <w:r w:rsidRPr="00E070A3">
        <w:rPr>
          <w:rFonts w:ascii="Times New Roman" w:hAnsi="Times New Roman" w:cs="Times New Roman"/>
          <w:sz w:val="28"/>
          <w:szCs w:val="28"/>
        </w:rPr>
        <w:t>Нормативные правовые акты окружного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окружного Совета депутатов только по инициативе главы администрации муниципального округа или при наличии заключения главы администрации муниципального округа.</w:t>
      </w:r>
    </w:p>
    <w:p w14:paraId="7A568F3B" w14:textId="77777777" w:rsidR="00AF4229" w:rsidRPr="00A1400C" w:rsidRDefault="00AF4229" w:rsidP="00BF31ED">
      <w:pPr>
        <w:pStyle w:val="ConsPlusNormal"/>
        <w:numPr>
          <w:ilvl w:val="0"/>
          <w:numId w:val="40"/>
        </w:numPr>
        <w:adjustRightInd w:val="0"/>
        <w:ind w:left="0" w:firstLine="709"/>
        <w:jc w:val="both"/>
        <w:rPr>
          <w:rFonts w:ascii="Times New Roman" w:hAnsi="Times New Roman"/>
          <w:sz w:val="28"/>
          <w:szCs w:val="28"/>
        </w:rPr>
      </w:pPr>
      <w:r w:rsidRPr="00E070A3">
        <w:rPr>
          <w:rFonts w:ascii="Times New Roman" w:hAnsi="Times New Roman" w:cs="Times New Roman"/>
          <w:sz w:val="28"/>
          <w:szCs w:val="28"/>
        </w:rPr>
        <w:t xml:space="preserve">Окружной Совет депутатов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окружного Совета депутатов и по иным вопросам, отнесенным к его компетенции федеральными законами, законами Калининградской области, настоящим Уставом. </w:t>
      </w:r>
    </w:p>
    <w:p w14:paraId="65C1C072" w14:textId="77777777" w:rsidR="00AF4229" w:rsidRDefault="00AF4229" w:rsidP="00AF4229">
      <w:pPr>
        <w:pStyle w:val="ConsPlusNormal"/>
        <w:adjustRightInd w:val="0"/>
        <w:ind w:firstLine="708"/>
        <w:jc w:val="both"/>
        <w:rPr>
          <w:rFonts w:ascii="Times New Roman" w:hAnsi="Times New Roman"/>
          <w:sz w:val="28"/>
          <w:szCs w:val="28"/>
        </w:rPr>
      </w:pPr>
      <w:r w:rsidRPr="00E070A3">
        <w:rPr>
          <w:rFonts w:ascii="Times New Roman" w:hAnsi="Times New Roman" w:cs="Times New Roman"/>
          <w:sz w:val="28"/>
          <w:szCs w:val="28"/>
        </w:rPr>
        <w:t xml:space="preserve">Решения окружного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w:t>
      </w:r>
      <w:r>
        <w:rPr>
          <w:rFonts w:ascii="Times New Roman" w:hAnsi="Times New Roman" w:cs="Times New Roman"/>
          <w:sz w:val="28"/>
          <w:szCs w:val="28"/>
        </w:rPr>
        <w:t>«</w:t>
      </w:r>
      <w:r w:rsidRPr="00E070A3">
        <w:rPr>
          <w:rFonts w:ascii="Times New Roman" w:hAnsi="Times New Roman" w:cs="Times New Roman"/>
          <w:sz w:val="28"/>
          <w:szCs w:val="28"/>
        </w:rPr>
        <w:t xml:space="preserve">Об общих </w:t>
      </w:r>
      <w:r w:rsidRPr="00E070A3">
        <w:rPr>
          <w:rFonts w:ascii="Times New Roman" w:hAnsi="Times New Roman" w:cs="Times New Roman"/>
          <w:sz w:val="28"/>
          <w:szCs w:val="28"/>
        </w:rPr>
        <w:lastRenderedPageBreak/>
        <w:t>принципах организации местного самоуправления в Российской Федерации</w:t>
      </w:r>
      <w:r>
        <w:rPr>
          <w:rFonts w:ascii="Times New Roman" w:hAnsi="Times New Roman" w:cs="Times New Roman"/>
          <w:sz w:val="28"/>
          <w:szCs w:val="28"/>
        </w:rPr>
        <w:t>»</w:t>
      </w:r>
      <w:r w:rsidRPr="00E070A3">
        <w:rPr>
          <w:rFonts w:ascii="Times New Roman" w:hAnsi="Times New Roman" w:cs="Times New Roman"/>
          <w:sz w:val="28"/>
          <w:szCs w:val="28"/>
        </w:rPr>
        <w:t>.</w:t>
      </w:r>
      <w:r w:rsidRPr="00E070A3">
        <w:rPr>
          <w:rFonts w:ascii="Times New Roman" w:hAnsi="Times New Roman"/>
          <w:sz w:val="28"/>
          <w:szCs w:val="28"/>
        </w:rPr>
        <w:t xml:space="preserve"> Голос главы муниципального округа учитывается при принятии решений окружного Совета депутатов как голос депутата окружного Совета депутатов.</w:t>
      </w:r>
    </w:p>
    <w:p w14:paraId="5500B28D" w14:textId="77777777" w:rsidR="00AF4229" w:rsidRPr="00E070A3" w:rsidRDefault="00AF4229" w:rsidP="00AF4229">
      <w:pPr>
        <w:autoSpaceDE w:val="0"/>
        <w:autoSpaceDN w:val="0"/>
        <w:adjustRightInd w:val="0"/>
        <w:ind w:firstLine="708"/>
        <w:jc w:val="both"/>
        <w:rPr>
          <w:sz w:val="28"/>
          <w:szCs w:val="28"/>
        </w:rPr>
      </w:pPr>
      <w:r>
        <w:rPr>
          <w:sz w:val="28"/>
          <w:szCs w:val="28"/>
        </w:rPr>
        <w:t>Нормативные правовые акты, принятые окружным Советом депутатов, направляется главе муниципального округа для подписания и обнародования в течение десяти дней.</w:t>
      </w:r>
    </w:p>
    <w:p w14:paraId="16CE9C99"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Глава муниципального округа в пределах своих полномочий, установленных настоящим Уставом и решениями окружного Совета депутатов, издает постановления и распоряжения по вопросам организации деятельности окружного Совета депутатов, подписывает решения окружного Совета депутатов.</w:t>
      </w:r>
    </w:p>
    <w:p w14:paraId="0F5A571A" w14:textId="77777777" w:rsidR="00AF4229" w:rsidRPr="00E070A3" w:rsidRDefault="00AF4229" w:rsidP="00AF4229">
      <w:pPr>
        <w:pStyle w:val="ConsPlusNormal"/>
        <w:ind w:firstLine="708"/>
        <w:jc w:val="both"/>
        <w:rPr>
          <w:rFonts w:ascii="Times New Roman" w:hAnsi="Times New Roman" w:cs="Times New Roman"/>
          <w:sz w:val="28"/>
          <w:szCs w:val="28"/>
        </w:rPr>
      </w:pPr>
      <w:r w:rsidRPr="00E070A3">
        <w:rPr>
          <w:rFonts w:ascii="Times New Roman" w:hAnsi="Times New Roman" w:cs="Times New Roman"/>
          <w:sz w:val="28"/>
          <w:szCs w:val="28"/>
        </w:rPr>
        <w:t xml:space="preserve">Глава муниципального округа издает постановления и распоряжения по иным вопросам, отнесенным к его полномочиям настоящим Уставом в соответствии с Федеральным законом </w:t>
      </w:r>
      <w:r>
        <w:rPr>
          <w:rFonts w:ascii="Times New Roman" w:hAnsi="Times New Roman" w:cs="Times New Roman"/>
          <w:sz w:val="28"/>
          <w:szCs w:val="28"/>
        </w:rPr>
        <w:t>«</w:t>
      </w:r>
      <w:r w:rsidRPr="00E070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070A3">
        <w:rPr>
          <w:rFonts w:ascii="Times New Roman" w:hAnsi="Times New Roman" w:cs="Times New Roman"/>
          <w:sz w:val="28"/>
          <w:szCs w:val="28"/>
        </w:rPr>
        <w:t>, другими федеральными законами.</w:t>
      </w:r>
    </w:p>
    <w:p w14:paraId="17CC38CB"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Глава администрации муниципального округа в пределах своих полномочий, установленных федеральными законами, законами Калининградской области, настоящим Уставом, нормативными правовыми актами окружного Совета депутатов,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муниципального округа по вопросам организации работы администрации муниципального округа.</w:t>
      </w:r>
    </w:p>
    <w:p w14:paraId="10AB8E01"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Иные должностные лица органов местного самоуправления муниципального округа издают распоряжения и приказы по вопросам, отнесенным к их полномочиям настоящим Уставом.</w:t>
      </w:r>
    </w:p>
    <w:p w14:paraId="20737011"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Муниципальные правовые акты, принятые органами местного самоуправления муниципального округа, подлежат обязательному исполнению на всей территории Зеленоградского муниципального округа.</w:t>
      </w:r>
    </w:p>
    <w:p w14:paraId="079EFC65" w14:textId="77777777" w:rsidR="00AF4229" w:rsidRPr="00E070A3" w:rsidRDefault="00AF4229" w:rsidP="00AF4229">
      <w:pPr>
        <w:pStyle w:val="ConsPlusNormal"/>
        <w:ind w:firstLine="708"/>
        <w:jc w:val="both"/>
        <w:rPr>
          <w:rFonts w:ascii="Times New Roman" w:hAnsi="Times New Roman" w:cs="Times New Roman"/>
          <w:sz w:val="28"/>
          <w:szCs w:val="28"/>
        </w:rPr>
      </w:pPr>
      <w:r w:rsidRPr="00E070A3">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Калининградской области.</w:t>
      </w:r>
    </w:p>
    <w:p w14:paraId="7945555A"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Зеленоградский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14:paraId="73E85368" w14:textId="77777777" w:rsidR="00AF4229" w:rsidRPr="00E070A3" w:rsidRDefault="00AF4229" w:rsidP="00AF4229">
      <w:pPr>
        <w:pStyle w:val="ConsPlusNormal"/>
        <w:ind w:firstLine="708"/>
        <w:jc w:val="both"/>
        <w:rPr>
          <w:rFonts w:ascii="Times New Roman" w:hAnsi="Times New Roman" w:cs="Times New Roman"/>
          <w:sz w:val="28"/>
          <w:szCs w:val="28"/>
        </w:rPr>
      </w:pPr>
      <w:r w:rsidRPr="00E070A3">
        <w:rPr>
          <w:rFonts w:ascii="Times New Roman" w:hAnsi="Times New Roman" w:cs="Times New Roman"/>
          <w:sz w:val="28"/>
          <w:szCs w:val="28"/>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Зеленоградском муниципальном округе.</w:t>
      </w:r>
    </w:p>
    <w:p w14:paraId="32D4A469" w14:textId="77777777" w:rsidR="00AF4229" w:rsidRPr="00E070A3" w:rsidRDefault="00AF4229" w:rsidP="00AF4229">
      <w:pPr>
        <w:pStyle w:val="ConsPlusNormal"/>
        <w:ind w:firstLine="708"/>
        <w:jc w:val="both"/>
        <w:rPr>
          <w:rFonts w:ascii="Times New Roman" w:hAnsi="Times New Roman" w:cs="Times New Roman"/>
          <w:sz w:val="28"/>
          <w:szCs w:val="28"/>
        </w:rPr>
      </w:pPr>
      <w:r w:rsidRPr="00E070A3">
        <w:rPr>
          <w:rFonts w:ascii="Times New Roman" w:hAnsi="Times New Roman" w:cs="Times New Roman"/>
          <w:sz w:val="28"/>
          <w:szCs w:val="28"/>
        </w:rPr>
        <w:t xml:space="preserve">Официальным печатным изданием (средством массовой информации) органов местного самоуправления Зеленоградского муниципального округа является газета </w:t>
      </w:r>
      <w:r>
        <w:rPr>
          <w:rFonts w:ascii="Times New Roman" w:hAnsi="Times New Roman" w:cs="Times New Roman"/>
          <w:sz w:val="28"/>
          <w:szCs w:val="28"/>
        </w:rPr>
        <w:t>«</w:t>
      </w:r>
      <w:r w:rsidRPr="00E070A3">
        <w:rPr>
          <w:rFonts w:ascii="Times New Roman" w:hAnsi="Times New Roman" w:cs="Times New Roman"/>
          <w:sz w:val="28"/>
          <w:szCs w:val="28"/>
        </w:rPr>
        <w:t>Волна</w:t>
      </w:r>
      <w:r>
        <w:rPr>
          <w:rFonts w:ascii="Times New Roman" w:hAnsi="Times New Roman" w:cs="Times New Roman"/>
          <w:sz w:val="28"/>
          <w:szCs w:val="28"/>
        </w:rPr>
        <w:t>»</w:t>
      </w:r>
      <w:r w:rsidRPr="00E070A3">
        <w:rPr>
          <w:rFonts w:ascii="Times New Roman" w:hAnsi="Times New Roman" w:cs="Times New Roman"/>
          <w:sz w:val="28"/>
          <w:szCs w:val="28"/>
        </w:rPr>
        <w:t>.</w:t>
      </w:r>
    </w:p>
    <w:p w14:paraId="22B40BB7" w14:textId="77777777" w:rsidR="00AF4229" w:rsidRPr="00E070A3" w:rsidRDefault="00AF4229" w:rsidP="00AF4229">
      <w:pPr>
        <w:autoSpaceDE w:val="0"/>
        <w:autoSpaceDN w:val="0"/>
        <w:adjustRightInd w:val="0"/>
        <w:ind w:firstLine="708"/>
        <w:jc w:val="both"/>
        <w:rPr>
          <w:sz w:val="28"/>
          <w:szCs w:val="28"/>
        </w:rPr>
      </w:pPr>
      <w:r w:rsidRPr="00E070A3">
        <w:rPr>
          <w:sz w:val="28"/>
          <w:szCs w:val="28"/>
        </w:rPr>
        <w:t>Официальным обнародованием муниципального правового акта считается его доведение до всеобщего сведения, размещение на официальном сайте орган</w:t>
      </w:r>
      <w:r>
        <w:rPr>
          <w:sz w:val="28"/>
          <w:szCs w:val="28"/>
        </w:rPr>
        <w:t>ов</w:t>
      </w:r>
      <w:r w:rsidRPr="00E070A3">
        <w:rPr>
          <w:sz w:val="28"/>
          <w:szCs w:val="28"/>
        </w:rPr>
        <w:t xml:space="preserve"> местного самоуправления</w:t>
      </w:r>
      <w:r>
        <w:rPr>
          <w:sz w:val="28"/>
          <w:szCs w:val="28"/>
        </w:rPr>
        <w:t xml:space="preserve"> муниципального округа</w:t>
      </w:r>
      <w:r w:rsidRPr="00E070A3">
        <w:rPr>
          <w:sz w:val="28"/>
          <w:szCs w:val="28"/>
        </w:rPr>
        <w:t>, размещение на информационных специальных стендах и в иных общедоступных местах.</w:t>
      </w:r>
    </w:p>
    <w:p w14:paraId="70322E77" w14:textId="77777777" w:rsidR="00AF4229" w:rsidRPr="00E070A3" w:rsidRDefault="00AF4229" w:rsidP="00AF4229">
      <w:pPr>
        <w:pStyle w:val="ConsPlusNormal"/>
        <w:ind w:firstLine="708"/>
        <w:jc w:val="both"/>
        <w:rPr>
          <w:rFonts w:ascii="Times New Roman" w:hAnsi="Times New Roman" w:cs="Times New Roman"/>
          <w:sz w:val="28"/>
          <w:szCs w:val="28"/>
        </w:rPr>
      </w:pPr>
      <w:r w:rsidRPr="00E070A3">
        <w:rPr>
          <w:rFonts w:ascii="Times New Roman" w:hAnsi="Times New Roman" w:cs="Times New Roman"/>
          <w:sz w:val="28"/>
          <w:szCs w:val="28"/>
        </w:rPr>
        <w:t>Иные муниципальные правовые акты вступают в силу со дня их подписания (принятия), если иное не установлено законодательством или самим актом.</w:t>
      </w:r>
    </w:p>
    <w:p w14:paraId="502D73E8" w14:textId="77777777" w:rsidR="00AF4229" w:rsidRPr="00BC00B3" w:rsidRDefault="00AF4229" w:rsidP="00AF4229">
      <w:pPr>
        <w:pStyle w:val="ConsPlusNormal"/>
        <w:ind w:firstLine="708"/>
        <w:jc w:val="both"/>
        <w:rPr>
          <w:rFonts w:ascii="Times New Roman" w:hAnsi="Times New Roman" w:cs="Times New Roman"/>
          <w:sz w:val="28"/>
          <w:szCs w:val="28"/>
        </w:rPr>
      </w:pPr>
      <w:r w:rsidRPr="00E070A3">
        <w:rPr>
          <w:rFonts w:ascii="Times New Roman" w:hAnsi="Times New Roman" w:cs="Times New Roman"/>
          <w:sz w:val="28"/>
          <w:szCs w:val="28"/>
        </w:rPr>
        <w:t>Муниципальные правовые акты окружного Совета депутатов о местных налогах и сборах вступают в силу в соответствии с Налоговым кодексом Российской Федерации.</w:t>
      </w:r>
    </w:p>
    <w:p w14:paraId="7AC45BAD" w14:textId="77777777" w:rsidR="00AF4229" w:rsidRPr="00C0715F" w:rsidRDefault="00AF4229" w:rsidP="00BF31ED">
      <w:pPr>
        <w:numPr>
          <w:ilvl w:val="0"/>
          <w:numId w:val="40"/>
        </w:numPr>
        <w:autoSpaceDE w:val="0"/>
        <w:autoSpaceDN w:val="0"/>
        <w:adjustRightInd w:val="0"/>
        <w:ind w:left="0" w:firstLine="709"/>
        <w:jc w:val="both"/>
        <w:rPr>
          <w:sz w:val="28"/>
          <w:szCs w:val="28"/>
        </w:rPr>
      </w:pPr>
      <w:r w:rsidRPr="00C0715F">
        <w:rPr>
          <w:sz w:val="28"/>
          <w:szCs w:val="28"/>
        </w:rPr>
        <w:t>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9FDF83A" w14:textId="77777777" w:rsidR="00AF4229" w:rsidRDefault="00AF4229" w:rsidP="00AF4229">
      <w:pPr>
        <w:autoSpaceDE w:val="0"/>
        <w:autoSpaceDN w:val="0"/>
        <w:adjustRightInd w:val="0"/>
        <w:ind w:firstLine="708"/>
        <w:jc w:val="both"/>
        <w:rPr>
          <w:sz w:val="28"/>
          <w:szCs w:val="28"/>
        </w:rPr>
      </w:pPr>
      <w:r>
        <w:rP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муниципального округа, досрочного прекращения полномочий главы администрации муниципального округа, осуществляемых на основе контракта, или досрочного прекращения полномочий выборного органа местного самоуправления муниципального округа.</w:t>
      </w:r>
    </w:p>
    <w:p w14:paraId="7F28B6FD" w14:textId="77777777" w:rsidR="00AF4229" w:rsidRPr="00E070A3" w:rsidRDefault="00AF4229" w:rsidP="00BF31ED">
      <w:pPr>
        <w:pStyle w:val="ConsPlusNormal"/>
        <w:numPr>
          <w:ilvl w:val="0"/>
          <w:numId w:val="40"/>
        </w:numPr>
        <w:ind w:left="0" w:firstLine="709"/>
        <w:jc w:val="both"/>
        <w:rPr>
          <w:rFonts w:ascii="Times New Roman" w:hAnsi="Times New Roman"/>
          <w:sz w:val="28"/>
          <w:szCs w:val="28"/>
        </w:rPr>
      </w:pPr>
      <w:r w:rsidRPr="00E070A3">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w:t>
      </w:r>
      <w:r w:rsidRPr="00E070A3">
        <w:rPr>
          <w:rFonts w:ascii="Times New Roman" w:hAnsi="Times New Roman"/>
          <w:sz w:val="28"/>
          <w:szCs w:val="28"/>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округа отдельных государственных полномочий, переданных им федеральными законами и законами Калининградской области, - уполномоченным органом государственной власти Российской Федерации (уполномоченным органом государственной власти Калининградской области).</w:t>
      </w:r>
    </w:p>
    <w:p w14:paraId="5800F3A8" w14:textId="77777777" w:rsidR="00AF4229" w:rsidRPr="00E070A3" w:rsidRDefault="00AF4229" w:rsidP="00AF4229">
      <w:pPr>
        <w:autoSpaceDE w:val="0"/>
        <w:autoSpaceDN w:val="0"/>
        <w:adjustRightInd w:val="0"/>
        <w:ind w:firstLine="708"/>
        <w:jc w:val="both"/>
        <w:rPr>
          <w:sz w:val="28"/>
          <w:szCs w:val="28"/>
        </w:rPr>
      </w:pPr>
      <w:r w:rsidRPr="00E070A3">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окружной Совет депутатов - не позднее трех дней со дня принятия ими решения.</w:t>
      </w:r>
    </w:p>
    <w:p w14:paraId="379055AA" w14:textId="77777777" w:rsidR="00AF4229" w:rsidRPr="00E070A3" w:rsidRDefault="00AF4229" w:rsidP="00BF31ED">
      <w:pPr>
        <w:pStyle w:val="ConsPlusNormal"/>
        <w:numPr>
          <w:ilvl w:val="0"/>
          <w:numId w:val="40"/>
        </w:numPr>
        <w:ind w:left="0" w:firstLine="709"/>
        <w:jc w:val="both"/>
        <w:rPr>
          <w:rFonts w:ascii="Times New Roman" w:hAnsi="Times New Roman" w:cs="Times New Roman"/>
          <w:sz w:val="28"/>
          <w:szCs w:val="28"/>
        </w:rPr>
      </w:pPr>
      <w:r w:rsidRPr="00E070A3">
        <w:rPr>
          <w:rFonts w:ascii="Times New Roman" w:hAnsi="Times New Roman" w:cs="Times New Roman"/>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Калининградской области, иным законам и нормативным правовым актам Калининградской области, настоящему Уставу.</w:t>
      </w:r>
    </w:p>
    <w:p w14:paraId="3733283C" w14:textId="77777777" w:rsidR="00AF4229" w:rsidRPr="00BC00B3" w:rsidRDefault="00AF4229" w:rsidP="00AF4229">
      <w:pPr>
        <w:pStyle w:val="ConsPlusNormal"/>
        <w:ind w:left="709"/>
        <w:jc w:val="both"/>
        <w:rPr>
          <w:rFonts w:ascii="Times New Roman" w:hAnsi="Times New Roman" w:cs="Times New Roman"/>
          <w:sz w:val="28"/>
          <w:szCs w:val="28"/>
        </w:rPr>
      </w:pPr>
    </w:p>
    <w:p w14:paraId="409B5898"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9A167D">
        <w:rPr>
          <w:rFonts w:ascii="Times New Roman" w:hAnsi="Times New Roman" w:cs="Times New Roman"/>
          <w:sz w:val="28"/>
          <w:szCs w:val="28"/>
        </w:rPr>
        <w:t>Статья 3</w:t>
      </w:r>
      <w:r>
        <w:rPr>
          <w:rFonts w:ascii="Times New Roman" w:hAnsi="Times New Roman" w:cs="Times New Roman"/>
          <w:sz w:val="28"/>
          <w:szCs w:val="28"/>
        </w:rPr>
        <w:t>2</w:t>
      </w:r>
      <w:r w:rsidRPr="009A167D">
        <w:rPr>
          <w:rFonts w:ascii="Times New Roman" w:hAnsi="Times New Roman" w:cs="Times New Roman"/>
          <w:sz w:val="28"/>
          <w:szCs w:val="28"/>
        </w:rPr>
        <w:t>. Глава администрации муниципального округа</w:t>
      </w:r>
    </w:p>
    <w:p w14:paraId="22A28E0C" w14:textId="77777777" w:rsidR="00AF4229" w:rsidRPr="00BC00B3" w:rsidRDefault="00AF4229" w:rsidP="00AF4229">
      <w:pPr>
        <w:pStyle w:val="ConsPlusNormal"/>
        <w:jc w:val="both"/>
        <w:rPr>
          <w:rFonts w:ascii="Times New Roman" w:hAnsi="Times New Roman" w:cs="Times New Roman"/>
          <w:sz w:val="28"/>
          <w:szCs w:val="28"/>
        </w:rPr>
      </w:pPr>
    </w:p>
    <w:p w14:paraId="51301922" w14:textId="77777777" w:rsidR="00AF4229" w:rsidRPr="00BC00B3" w:rsidRDefault="00AF4229" w:rsidP="00BF31ED">
      <w:pPr>
        <w:pStyle w:val="ConsPlusNormal"/>
        <w:numPr>
          <w:ilvl w:val="0"/>
          <w:numId w:val="41"/>
        </w:numPr>
        <w:ind w:left="0" w:firstLine="709"/>
        <w:jc w:val="both"/>
        <w:rPr>
          <w:rFonts w:ascii="Times New Roman" w:hAnsi="Times New Roman"/>
          <w:sz w:val="28"/>
          <w:szCs w:val="28"/>
        </w:rPr>
      </w:pPr>
      <w:r w:rsidRPr="00BC00B3">
        <w:rPr>
          <w:rFonts w:ascii="Times New Roman" w:hAnsi="Times New Roman"/>
          <w:sz w:val="28"/>
          <w:szCs w:val="28"/>
        </w:rPr>
        <w:t xml:space="preserve">Главой администрации муниципального округа является лицо, назначаемое на должность главы администрации муниципального округа по контракту, заключаемому по результатам конкурса на замещение указанной должности на срок полномочий, определяемый Уставом </w:t>
      </w:r>
      <w:r>
        <w:rPr>
          <w:rFonts w:ascii="Times New Roman" w:hAnsi="Times New Roman"/>
          <w:sz w:val="28"/>
          <w:szCs w:val="28"/>
        </w:rPr>
        <w:t>Зеленоградского</w:t>
      </w:r>
      <w:r w:rsidRPr="00BC00B3">
        <w:rPr>
          <w:rFonts w:ascii="Times New Roman" w:hAnsi="Times New Roman"/>
          <w:sz w:val="28"/>
          <w:szCs w:val="28"/>
        </w:rPr>
        <w:t xml:space="preserve"> муниципального округа. </w:t>
      </w:r>
    </w:p>
    <w:p w14:paraId="3D40FEB9" w14:textId="77777777" w:rsidR="00AF4229" w:rsidRDefault="00AF4229" w:rsidP="00AF4229">
      <w:pPr>
        <w:autoSpaceDE w:val="0"/>
        <w:autoSpaceDN w:val="0"/>
        <w:adjustRightInd w:val="0"/>
        <w:ind w:firstLine="708"/>
        <w:jc w:val="both"/>
        <w:rPr>
          <w:sz w:val="28"/>
          <w:szCs w:val="28"/>
        </w:rPr>
      </w:pPr>
      <w:r w:rsidRPr="00BC00B3">
        <w:rPr>
          <w:sz w:val="28"/>
          <w:szCs w:val="28"/>
        </w:rPr>
        <w:t xml:space="preserve">Контракт с главой администрации муниципального округа заключается на срок полномочий окружного Совета депутатов, принявшего решение о назначении лица на должность главы администрации муниципального округа (до дня начала работы окружного Совета депутатов нового созыва), но не менее чем на два года. </w:t>
      </w:r>
    </w:p>
    <w:p w14:paraId="0178E317" w14:textId="77777777" w:rsidR="00AF4229" w:rsidRPr="00060A6B" w:rsidRDefault="00AF4229" w:rsidP="00AF4229">
      <w:pPr>
        <w:autoSpaceDE w:val="0"/>
        <w:autoSpaceDN w:val="0"/>
        <w:adjustRightInd w:val="0"/>
        <w:ind w:firstLine="709"/>
        <w:jc w:val="both"/>
        <w:rPr>
          <w:bCs/>
          <w:sz w:val="28"/>
          <w:szCs w:val="28"/>
        </w:rPr>
      </w:pPr>
      <w:r w:rsidRPr="00060A6B">
        <w:rPr>
          <w:bCs/>
          <w:sz w:val="28"/>
          <w:szCs w:val="28"/>
        </w:rPr>
        <w:t>Глава администрации муниципального округа назначается окружным Советом депутатов большинством в две трети от установленной численности депутатов окружного Совета депутатов.</w:t>
      </w:r>
    </w:p>
    <w:p w14:paraId="15ACA1B4" w14:textId="77777777" w:rsidR="00AF4229" w:rsidRPr="00BC00B3" w:rsidRDefault="00AF4229" w:rsidP="00BF31ED">
      <w:pPr>
        <w:numPr>
          <w:ilvl w:val="0"/>
          <w:numId w:val="41"/>
        </w:numPr>
        <w:autoSpaceDE w:val="0"/>
        <w:autoSpaceDN w:val="0"/>
        <w:adjustRightInd w:val="0"/>
        <w:ind w:left="0" w:firstLine="709"/>
        <w:jc w:val="both"/>
        <w:rPr>
          <w:sz w:val="28"/>
          <w:szCs w:val="28"/>
        </w:rPr>
      </w:pPr>
      <w:r w:rsidRPr="00BC00B3">
        <w:rPr>
          <w:sz w:val="28"/>
          <w:szCs w:val="28"/>
        </w:rPr>
        <w:lastRenderedPageBreak/>
        <w:t>Условия контракта для главы администрации муниципального округа утверждаются окружным Советом депутатов в части, касающейся осуществления полномочий по решению вопросов местного значения, и законом Калининградской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w:t>
      </w:r>
      <w:r>
        <w:rPr>
          <w:sz w:val="28"/>
          <w:szCs w:val="28"/>
        </w:rPr>
        <w:t>а</w:t>
      </w:r>
      <w:r w:rsidRPr="00BC00B3">
        <w:rPr>
          <w:sz w:val="28"/>
          <w:szCs w:val="28"/>
        </w:rPr>
        <w:t>м</w:t>
      </w:r>
      <w:r>
        <w:rPr>
          <w:sz w:val="28"/>
          <w:szCs w:val="28"/>
        </w:rPr>
        <w:t>и</w:t>
      </w:r>
      <w:r w:rsidRPr="00BC00B3">
        <w:rPr>
          <w:sz w:val="28"/>
          <w:szCs w:val="28"/>
        </w:rPr>
        <w:t xml:space="preserve"> Калининградской области.</w:t>
      </w:r>
    </w:p>
    <w:p w14:paraId="1AC440A6" w14:textId="77777777" w:rsidR="00AF4229" w:rsidRPr="00BC00B3" w:rsidRDefault="00AF4229" w:rsidP="00BF31ED">
      <w:pPr>
        <w:pStyle w:val="ConsPlusNormal"/>
        <w:numPr>
          <w:ilvl w:val="0"/>
          <w:numId w:val="41"/>
        </w:numPr>
        <w:ind w:left="0" w:firstLine="709"/>
        <w:jc w:val="both"/>
        <w:rPr>
          <w:rFonts w:ascii="Times New Roman" w:hAnsi="Times New Roman"/>
          <w:sz w:val="28"/>
          <w:szCs w:val="28"/>
        </w:rPr>
      </w:pPr>
      <w:r w:rsidRPr="00BC00B3">
        <w:rPr>
          <w:rFonts w:ascii="Times New Roman" w:hAnsi="Times New Roman"/>
          <w:sz w:val="28"/>
          <w:szCs w:val="28"/>
        </w:rPr>
        <w:t>Порядок проведения конкурса на замещение должности главы администрации муниципального округа устанавливается окружным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5F0DF81"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Общее число членов конкурсной комиссии в муниципальном округе устанавливается окружным Советом депутатов.</w:t>
      </w:r>
    </w:p>
    <w:p w14:paraId="34BB4D17"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В муниципальном округе половина членов конкурсной комиссии назначается окружным Советом депутатов, а другая половина – Губернатором Калининградской области.</w:t>
      </w:r>
    </w:p>
    <w:p w14:paraId="108938E9" w14:textId="77777777" w:rsidR="00AF4229" w:rsidRDefault="00AF4229" w:rsidP="00BF31ED">
      <w:pPr>
        <w:pStyle w:val="ConsPlusNormal"/>
        <w:numPr>
          <w:ilvl w:val="0"/>
          <w:numId w:val="41"/>
        </w:numPr>
        <w:ind w:left="0" w:firstLine="709"/>
        <w:jc w:val="both"/>
        <w:rPr>
          <w:rFonts w:ascii="Times New Roman" w:hAnsi="Times New Roman"/>
          <w:sz w:val="28"/>
          <w:szCs w:val="28"/>
        </w:rPr>
      </w:pPr>
      <w:r>
        <w:rPr>
          <w:rFonts w:ascii="Times New Roman" w:hAnsi="Times New Roman"/>
          <w:sz w:val="28"/>
          <w:szCs w:val="28"/>
        </w:rPr>
        <w:t>Конкурс на замещение должности главы администрации муниципального округа в случае, когда она является вакантной, проводится не позднее 6 месяцев со дня прекращения полномочий главы администрации муниципального округа.</w:t>
      </w:r>
    </w:p>
    <w:p w14:paraId="7B58F60B" w14:textId="77777777" w:rsidR="00AF4229" w:rsidRDefault="00AF4229" w:rsidP="00BF31ED">
      <w:pPr>
        <w:pStyle w:val="ConsPlusNormal"/>
        <w:numPr>
          <w:ilvl w:val="0"/>
          <w:numId w:val="41"/>
        </w:numPr>
        <w:ind w:left="0" w:firstLine="709"/>
        <w:jc w:val="both"/>
        <w:rPr>
          <w:rFonts w:ascii="Times New Roman" w:hAnsi="Times New Roman"/>
          <w:sz w:val="28"/>
          <w:szCs w:val="28"/>
        </w:rPr>
      </w:pPr>
      <w:r w:rsidRPr="00BC00B3">
        <w:rPr>
          <w:rFonts w:ascii="Times New Roman" w:hAnsi="Times New Roman"/>
          <w:sz w:val="28"/>
          <w:szCs w:val="28"/>
        </w:rPr>
        <w:t>Лицо назначается на должность главы администрации муниципального округа окружным Советом депутатов из числа кандидатов, представленных конкурсной комиссией по результатам конкурса.</w:t>
      </w:r>
    </w:p>
    <w:p w14:paraId="1EE3F511" w14:textId="77777777" w:rsidR="00AF4229" w:rsidRDefault="00AF4229" w:rsidP="00AF4229">
      <w:pPr>
        <w:autoSpaceDE w:val="0"/>
        <w:autoSpaceDN w:val="0"/>
        <w:adjustRightInd w:val="0"/>
        <w:ind w:firstLine="708"/>
        <w:jc w:val="both"/>
        <w:rPr>
          <w:sz w:val="28"/>
          <w:szCs w:val="28"/>
        </w:rPr>
      </w:pPr>
      <w:r w:rsidRPr="00BC00B3">
        <w:rPr>
          <w:sz w:val="28"/>
          <w:szCs w:val="28"/>
        </w:rPr>
        <w:t>Контракт с главой администрации муниципального округа заключается главой муниципального округа</w:t>
      </w:r>
      <w:r>
        <w:rPr>
          <w:sz w:val="28"/>
          <w:szCs w:val="28"/>
        </w:rPr>
        <w:t>.</w:t>
      </w:r>
    </w:p>
    <w:p w14:paraId="2A3D4466" w14:textId="77777777" w:rsidR="00AF4229" w:rsidRPr="00BC00B3" w:rsidRDefault="00AF4229" w:rsidP="00BF31ED">
      <w:pPr>
        <w:numPr>
          <w:ilvl w:val="0"/>
          <w:numId w:val="41"/>
        </w:numPr>
        <w:autoSpaceDE w:val="0"/>
        <w:autoSpaceDN w:val="0"/>
        <w:adjustRightInd w:val="0"/>
        <w:ind w:left="0" w:firstLine="709"/>
        <w:jc w:val="both"/>
        <w:rPr>
          <w:sz w:val="28"/>
          <w:szCs w:val="28"/>
        </w:rPr>
      </w:pPr>
      <w:r w:rsidRPr="00BC00B3">
        <w:rPr>
          <w:sz w:val="28"/>
          <w:szCs w:val="28"/>
        </w:rPr>
        <w:t>Глава администрации муниципального округа, осуществляющий свои полномочия на основе контракта:</w:t>
      </w:r>
    </w:p>
    <w:p w14:paraId="0B75D1E1" w14:textId="77777777" w:rsidR="00AF4229" w:rsidRDefault="00AF4229" w:rsidP="00BF31ED">
      <w:pPr>
        <w:numPr>
          <w:ilvl w:val="0"/>
          <w:numId w:val="65"/>
        </w:numPr>
        <w:autoSpaceDE w:val="0"/>
        <w:autoSpaceDN w:val="0"/>
        <w:adjustRightInd w:val="0"/>
        <w:ind w:left="0" w:firstLine="708"/>
        <w:jc w:val="both"/>
        <w:rPr>
          <w:sz w:val="28"/>
          <w:szCs w:val="28"/>
        </w:rPr>
      </w:pPr>
      <w:r w:rsidRPr="00985EFB">
        <w:rPr>
          <w:sz w:val="28"/>
          <w:szCs w:val="28"/>
        </w:rPr>
        <w:t>подконтролен и подотчетен окружному Совету депутатов;</w:t>
      </w:r>
    </w:p>
    <w:p w14:paraId="42014987" w14:textId="77777777" w:rsidR="00AF4229" w:rsidRDefault="00AF4229" w:rsidP="00BF31ED">
      <w:pPr>
        <w:numPr>
          <w:ilvl w:val="0"/>
          <w:numId w:val="65"/>
        </w:numPr>
        <w:autoSpaceDE w:val="0"/>
        <w:autoSpaceDN w:val="0"/>
        <w:adjustRightInd w:val="0"/>
        <w:ind w:left="0" w:firstLine="708"/>
        <w:jc w:val="both"/>
        <w:rPr>
          <w:sz w:val="28"/>
          <w:szCs w:val="28"/>
        </w:rPr>
      </w:pPr>
      <w:r w:rsidRPr="00985EFB">
        <w:rPr>
          <w:sz w:val="28"/>
          <w:szCs w:val="28"/>
        </w:rPr>
        <w:t>представляет окружному Совету депутатов ежегодные отчеты о результатах своей деятельности и деятельности администрации муниципального округа, в том числе о решении вопросов, поставленных окружным Советом депутатов;</w:t>
      </w:r>
    </w:p>
    <w:p w14:paraId="466EA100" w14:textId="77777777" w:rsidR="00AF4229" w:rsidRDefault="00AF4229" w:rsidP="00BF31ED">
      <w:pPr>
        <w:numPr>
          <w:ilvl w:val="0"/>
          <w:numId w:val="65"/>
        </w:numPr>
        <w:autoSpaceDE w:val="0"/>
        <w:autoSpaceDN w:val="0"/>
        <w:adjustRightInd w:val="0"/>
        <w:ind w:left="0" w:firstLine="708"/>
        <w:jc w:val="both"/>
        <w:rPr>
          <w:sz w:val="28"/>
          <w:szCs w:val="28"/>
        </w:rPr>
      </w:pPr>
      <w:r w:rsidRPr="00490DCA">
        <w:rPr>
          <w:sz w:val="28"/>
          <w:szCs w:val="28"/>
        </w:rPr>
        <w:t>обеспечивает осуществление администрацией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1D23587D" w14:textId="77777777" w:rsidR="00AF4229" w:rsidRPr="00490DCA" w:rsidRDefault="00AF4229" w:rsidP="00BF31ED">
      <w:pPr>
        <w:numPr>
          <w:ilvl w:val="0"/>
          <w:numId w:val="65"/>
        </w:numPr>
        <w:autoSpaceDE w:val="0"/>
        <w:autoSpaceDN w:val="0"/>
        <w:adjustRightInd w:val="0"/>
        <w:ind w:left="0" w:firstLine="708"/>
        <w:jc w:val="both"/>
        <w:rPr>
          <w:sz w:val="28"/>
          <w:szCs w:val="28"/>
        </w:rPr>
      </w:pPr>
      <w:r w:rsidRPr="00490DCA">
        <w:rPr>
          <w:sz w:val="28"/>
          <w:szCs w:val="28"/>
        </w:rPr>
        <w:t xml:space="preserve">обязан сообщить в письменной форме главе муниципального </w:t>
      </w:r>
      <w:r>
        <w:rPr>
          <w:sz w:val="28"/>
          <w:szCs w:val="28"/>
        </w:rPr>
        <w:t>округа</w:t>
      </w:r>
      <w:r w:rsidRPr="00490DCA">
        <w:rPr>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w:t>
      </w:r>
      <w:r w:rsidRPr="00490DCA">
        <w:rPr>
          <w:sz w:val="28"/>
          <w:szCs w:val="28"/>
        </w:rPr>
        <w:lastRenderedPageBreak/>
        <w:t>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700684EE" w14:textId="77777777" w:rsidR="00AF4229" w:rsidRPr="00BC00B3" w:rsidRDefault="00AF4229" w:rsidP="00BF31ED">
      <w:pPr>
        <w:pStyle w:val="ConsPlusNormal"/>
        <w:numPr>
          <w:ilvl w:val="0"/>
          <w:numId w:val="41"/>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В сфере исполнительно-распорядительной деятельности глава администрации муниципального округа:</w:t>
      </w:r>
    </w:p>
    <w:p w14:paraId="45269047"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возглавляет администрацию муниципального округа, руководит ее деятельностью на принципах единоначалия;</w:t>
      </w:r>
    </w:p>
    <w:p w14:paraId="7379CA55"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организует выполнение решений окружного Совета депутатов в пределах своих полномочий;</w:t>
      </w:r>
    </w:p>
    <w:p w14:paraId="22541737"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утверждает положения об отраслевых (функциональных) органах администрации муниципального округа, не наделенных правами юридического лица, должностные инструкции муниципальных служащих;</w:t>
      </w:r>
    </w:p>
    <w:p w14:paraId="0F0B6808"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назначает и освобождает от должности муниципальных служащих и других работников администрации округа</w:t>
      </w:r>
      <w:r>
        <w:rPr>
          <w:rFonts w:ascii="Times New Roman" w:hAnsi="Times New Roman" w:cs="Times New Roman"/>
          <w:sz w:val="28"/>
          <w:szCs w:val="28"/>
        </w:rPr>
        <w:t>, руководителей муниципальных предприятий и учреждений;</w:t>
      </w:r>
    </w:p>
    <w:p w14:paraId="43A2C695"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представляет администрацию муниципального округа в отношениях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14:paraId="56A92D80"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организует и обеспечивает исполнение отдельных государственных полномочий, переданных в ведение органов местного самоуправления муниципального округа федеральными законами, законами Калининградской области;</w:t>
      </w:r>
    </w:p>
    <w:p w14:paraId="33436C81"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представляет окружному Совету депутатов заключения по проектам решений о введении, изменении или отмене налогов, освобождении от их уплаты, изменении финансовых обязательств муниципального округа, другим решениям, предусматривающим расходы, покрываемые за счет средств местного бюджета;</w:t>
      </w:r>
    </w:p>
    <w:p w14:paraId="3CA66502"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организует исполнение бюджетных полномочий в пределах компетенции администрации муниципального округа;</w:t>
      </w:r>
    </w:p>
    <w:p w14:paraId="567DD6E4"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применяет меры поощрения и дисциплинарной ответственности к назначенным им должностным лицам и работникам администрации муниципального округа</w:t>
      </w:r>
      <w:r>
        <w:rPr>
          <w:rFonts w:ascii="Times New Roman" w:hAnsi="Times New Roman" w:cs="Times New Roman"/>
          <w:sz w:val="28"/>
          <w:szCs w:val="28"/>
        </w:rPr>
        <w:t>, руководителям муниципальных предприятий и учреждений;</w:t>
      </w:r>
    </w:p>
    <w:p w14:paraId="34A9C883"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 xml:space="preserve">представляет окружному Совету депутатов на утверждение </w:t>
      </w:r>
      <w:r w:rsidRPr="00985EFB">
        <w:rPr>
          <w:rFonts w:ascii="Times New Roman" w:hAnsi="Times New Roman" w:cs="Times New Roman"/>
          <w:sz w:val="28"/>
          <w:szCs w:val="28"/>
        </w:rPr>
        <w:lastRenderedPageBreak/>
        <w:t>проект местного бюджета и отчет о его исполнении, а также планы и программы развития муниципального округа и отчеты об их исполнении в соответствии с действующим законодательством;</w:t>
      </w:r>
    </w:p>
    <w:p w14:paraId="707E21B4"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14:paraId="31DFE79C"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85EFB">
        <w:rPr>
          <w:rFonts w:ascii="Times New Roman" w:hAnsi="Times New Roman" w:cs="Times New Roman"/>
          <w:sz w:val="28"/>
          <w:szCs w:val="28"/>
        </w:rPr>
        <w:t>организует управление муниципальной собственностью в порядке, установленном окружным Советом депутатов;</w:t>
      </w:r>
    </w:p>
    <w:p w14:paraId="75C510D4"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A4ECD">
        <w:rPr>
          <w:rFonts w:ascii="Times New Roman" w:hAnsi="Times New Roman" w:cs="Times New Roman"/>
          <w:sz w:val="28"/>
          <w:szCs w:val="28"/>
        </w:rPr>
        <w:t>определяет цели, задачи, полномочия, состав комиссий муниципального округа в пределах своей компетенции;</w:t>
      </w:r>
    </w:p>
    <w:p w14:paraId="242387F5"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A4ECD">
        <w:rPr>
          <w:rFonts w:ascii="Times New Roman" w:hAnsi="Times New Roman" w:cs="Times New Roman"/>
          <w:sz w:val="28"/>
          <w:szCs w:val="28"/>
        </w:rPr>
        <w:t>организует осуществление в муниципальном округе эффективной финансовой, налоговой и инвестиционной политики;</w:t>
      </w:r>
    </w:p>
    <w:p w14:paraId="02238E0F"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A4ECD">
        <w:rPr>
          <w:rFonts w:ascii="Times New Roman" w:hAnsi="Times New Roman" w:cs="Times New Roman"/>
          <w:sz w:val="28"/>
          <w:szCs w:val="28"/>
        </w:rPr>
        <w:t>от имени муниципального округа приобретает и осуществляет имущественные и иные права и обязанности, выступает в суде без доверенности;</w:t>
      </w:r>
    </w:p>
    <w:p w14:paraId="290D96F0" w14:textId="77777777" w:rsidR="00AF4229" w:rsidRDefault="00AF4229" w:rsidP="00BF31ED">
      <w:pPr>
        <w:pStyle w:val="ConsPlusNormal"/>
        <w:numPr>
          <w:ilvl w:val="0"/>
          <w:numId w:val="66"/>
        </w:numPr>
        <w:ind w:left="0" w:firstLine="708"/>
        <w:jc w:val="both"/>
        <w:rPr>
          <w:rFonts w:ascii="Times New Roman" w:hAnsi="Times New Roman" w:cs="Times New Roman"/>
          <w:sz w:val="28"/>
          <w:szCs w:val="28"/>
        </w:rPr>
      </w:pPr>
      <w:r w:rsidRPr="009A4ECD">
        <w:rPr>
          <w:rFonts w:ascii="Times New Roman" w:hAnsi="Times New Roman" w:cs="Times New Roman"/>
          <w:sz w:val="28"/>
          <w:szCs w:val="28"/>
        </w:rPr>
        <w:t>осуществляет полномочия представителя нанимателя (работодателя);</w:t>
      </w:r>
    </w:p>
    <w:p w14:paraId="09644597" w14:textId="77777777" w:rsidR="00AF4229" w:rsidRPr="009A4ECD" w:rsidRDefault="00AF4229" w:rsidP="00BF31ED">
      <w:pPr>
        <w:pStyle w:val="ConsPlusNormal"/>
        <w:numPr>
          <w:ilvl w:val="0"/>
          <w:numId w:val="66"/>
        </w:numPr>
        <w:ind w:left="0" w:firstLine="708"/>
        <w:jc w:val="both"/>
        <w:rPr>
          <w:rFonts w:ascii="Times New Roman" w:hAnsi="Times New Roman" w:cs="Times New Roman"/>
          <w:sz w:val="28"/>
          <w:szCs w:val="28"/>
        </w:rPr>
      </w:pPr>
      <w:r w:rsidRPr="009A4ECD">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Калининградской области, настоящим </w:t>
      </w:r>
      <w:r>
        <w:rPr>
          <w:rFonts w:ascii="Times New Roman" w:hAnsi="Times New Roman" w:cs="Times New Roman"/>
          <w:sz w:val="28"/>
          <w:szCs w:val="28"/>
        </w:rPr>
        <w:t>Уставом</w:t>
      </w:r>
      <w:r w:rsidRPr="009A4ECD">
        <w:rPr>
          <w:rFonts w:ascii="Times New Roman" w:hAnsi="Times New Roman" w:cs="Times New Roman"/>
          <w:sz w:val="28"/>
          <w:szCs w:val="28"/>
        </w:rPr>
        <w:t>.</w:t>
      </w:r>
    </w:p>
    <w:p w14:paraId="66CE7883" w14:textId="77777777" w:rsidR="00AF4229" w:rsidRPr="00BC00B3" w:rsidRDefault="00AF4229" w:rsidP="00BF31ED">
      <w:pPr>
        <w:numPr>
          <w:ilvl w:val="0"/>
          <w:numId w:val="41"/>
        </w:numPr>
        <w:autoSpaceDE w:val="0"/>
        <w:autoSpaceDN w:val="0"/>
        <w:adjustRightInd w:val="0"/>
        <w:ind w:left="0" w:firstLine="709"/>
        <w:jc w:val="both"/>
        <w:rPr>
          <w:sz w:val="28"/>
          <w:szCs w:val="28"/>
        </w:rPr>
      </w:pPr>
      <w:r w:rsidRPr="00BC00B3">
        <w:rPr>
          <w:sz w:val="28"/>
          <w:szCs w:val="28"/>
        </w:rPr>
        <w:t>Глава администрации муниципального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9F21E72" w14:textId="77777777" w:rsidR="00AF4229" w:rsidRPr="00BC00B3" w:rsidRDefault="00AF4229" w:rsidP="00BF31ED">
      <w:pPr>
        <w:pStyle w:val="ConsPlusNormal"/>
        <w:numPr>
          <w:ilvl w:val="0"/>
          <w:numId w:val="41"/>
        </w:numPr>
        <w:ind w:left="0" w:firstLine="709"/>
        <w:jc w:val="both"/>
        <w:rPr>
          <w:rFonts w:ascii="Times New Roman" w:hAnsi="Times New Roman"/>
          <w:sz w:val="28"/>
          <w:szCs w:val="28"/>
        </w:rPr>
      </w:pPr>
      <w:r w:rsidRPr="00BC00B3">
        <w:rPr>
          <w:rFonts w:ascii="Times New Roman" w:hAnsi="Times New Roman"/>
          <w:sz w:val="28"/>
          <w:szCs w:val="28"/>
        </w:rPr>
        <w:t xml:space="preserve">Глава администрации муниципального округа должен соблюдать ограничения, запреты, исполнять обязанности, которые установлены Федеральным законом от 25 декабря 2008 года № 273-ФЗ </w:t>
      </w:r>
      <w:r>
        <w:rPr>
          <w:rFonts w:ascii="Times New Roman" w:hAnsi="Times New Roman"/>
          <w:sz w:val="28"/>
          <w:szCs w:val="28"/>
        </w:rPr>
        <w:t xml:space="preserve">                                «</w:t>
      </w:r>
      <w:r w:rsidRPr="00BC00B3">
        <w:rPr>
          <w:rFonts w:ascii="Times New Roman" w:hAnsi="Times New Roman"/>
          <w:sz w:val="28"/>
          <w:szCs w:val="28"/>
        </w:rPr>
        <w:t>О противодействии коррупции</w:t>
      </w:r>
      <w:r>
        <w:rPr>
          <w:rFonts w:ascii="Times New Roman" w:hAnsi="Times New Roman"/>
          <w:sz w:val="28"/>
          <w:szCs w:val="28"/>
        </w:rPr>
        <w:t>»</w:t>
      </w:r>
      <w:r w:rsidRPr="00BC00B3">
        <w:rPr>
          <w:rFonts w:ascii="Times New Roman" w:hAnsi="Times New Roman"/>
          <w:sz w:val="28"/>
          <w:szCs w:val="28"/>
        </w:rPr>
        <w:t xml:space="preserve">, Федеральным законом от 3 декабря 2012 года № 230-ФЗ </w:t>
      </w:r>
      <w:r>
        <w:rPr>
          <w:rFonts w:ascii="Times New Roman" w:hAnsi="Times New Roman"/>
          <w:sz w:val="28"/>
          <w:szCs w:val="28"/>
        </w:rPr>
        <w:t>«</w:t>
      </w:r>
      <w:r w:rsidRPr="00BC00B3">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BC00B3">
        <w:rPr>
          <w:rFonts w:ascii="Times New Roman" w:hAnsi="Times New Roman"/>
          <w:sz w:val="28"/>
          <w:szCs w:val="28"/>
        </w:rPr>
        <w:t xml:space="preserve">, Федеральным законом от 7 мая 2013 года № 79-ФЗ </w:t>
      </w:r>
      <w:r>
        <w:rPr>
          <w:rFonts w:ascii="Times New Roman" w:hAnsi="Times New Roman"/>
          <w:sz w:val="28"/>
          <w:szCs w:val="28"/>
        </w:rPr>
        <w:t>«</w:t>
      </w:r>
      <w:r w:rsidRPr="00BC00B3">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w:t>
      </w:r>
      <w:r w:rsidRPr="00BC00B3">
        <w:rPr>
          <w:rFonts w:ascii="Times New Roman" w:hAnsi="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r w:rsidRPr="00BC00B3">
        <w:rPr>
          <w:rFonts w:ascii="Times New Roman" w:hAnsi="Times New Roman"/>
          <w:sz w:val="28"/>
          <w:szCs w:val="28"/>
        </w:rPr>
        <w:t>.</w:t>
      </w:r>
    </w:p>
    <w:p w14:paraId="7886C19E" w14:textId="77777777" w:rsidR="00AF4229" w:rsidRPr="00BC00B3" w:rsidRDefault="00AF4229" w:rsidP="00BF31ED">
      <w:pPr>
        <w:pStyle w:val="ConsPlusNormal"/>
        <w:numPr>
          <w:ilvl w:val="0"/>
          <w:numId w:val="41"/>
        </w:numPr>
        <w:ind w:left="0" w:firstLine="709"/>
        <w:jc w:val="both"/>
        <w:rPr>
          <w:rFonts w:ascii="Times New Roman" w:hAnsi="Times New Roman"/>
          <w:sz w:val="28"/>
          <w:szCs w:val="28"/>
        </w:rPr>
      </w:pPr>
      <w:bookmarkStart w:id="16" w:name="P688"/>
      <w:bookmarkEnd w:id="16"/>
      <w:r w:rsidRPr="00BC00B3">
        <w:rPr>
          <w:rFonts w:ascii="Times New Roman" w:hAnsi="Times New Roman"/>
          <w:sz w:val="28"/>
          <w:szCs w:val="28"/>
        </w:rPr>
        <w:t>Полномочия главы администрации муниципального округа, осуществляемые на основе контракта, прекращаются досрочно в случае:</w:t>
      </w:r>
    </w:p>
    <w:p w14:paraId="64BED22B"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смерти;</w:t>
      </w:r>
    </w:p>
    <w:p w14:paraId="07919A8F"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 xml:space="preserve">отставки по собственному желанию; </w:t>
      </w:r>
    </w:p>
    <w:p w14:paraId="77E318BE"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 xml:space="preserve">расторжения контракта в соответствии с частью 11 или 11.1 статьи 37 Федерального закона </w:t>
      </w:r>
      <w:r>
        <w:rPr>
          <w:sz w:val="28"/>
          <w:szCs w:val="28"/>
        </w:rPr>
        <w:t>«</w:t>
      </w:r>
      <w:r w:rsidRPr="009A4ECD">
        <w:rPr>
          <w:sz w:val="28"/>
          <w:szCs w:val="28"/>
        </w:rPr>
        <w:t>Об общих принципах организации местного самоуправления в Российской Федерации</w:t>
      </w:r>
      <w:r>
        <w:rPr>
          <w:sz w:val="28"/>
          <w:szCs w:val="28"/>
        </w:rPr>
        <w:t>»</w:t>
      </w:r>
      <w:r w:rsidRPr="009A4ECD">
        <w:rPr>
          <w:sz w:val="28"/>
          <w:szCs w:val="28"/>
        </w:rPr>
        <w:t>;</w:t>
      </w:r>
    </w:p>
    <w:p w14:paraId="5E392516"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 xml:space="preserve">отрешения от должности в соответствии со статьей 74 Федерального закона </w:t>
      </w:r>
      <w:r>
        <w:rPr>
          <w:sz w:val="28"/>
          <w:szCs w:val="28"/>
        </w:rPr>
        <w:t>«</w:t>
      </w:r>
      <w:r w:rsidRPr="009A4ECD">
        <w:rPr>
          <w:sz w:val="28"/>
          <w:szCs w:val="28"/>
        </w:rPr>
        <w:t>Об общих принципах организации местного самоуправления в Российской Федерации</w:t>
      </w:r>
      <w:r>
        <w:rPr>
          <w:sz w:val="28"/>
          <w:szCs w:val="28"/>
        </w:rPr>
        <w:t>»</w:t>
      </w:r>
      <w:r w:rsidRPr="009A4ECD">
        <w:rPr>
          <w:sz w:val="28"/>
          <w:szCs w:val="28"/>
        </w:rPr>
        <w:t>;</w:t>
      </w:r>
    </w:p>
    <w:p w14:paraId="5150A4C4"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признания судом недееспособным или ограниченно дееспособным;</w:t>
      </w:r>
    </w:p>
    <w:p w14:paraId="1DCDE300"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признания судом безвестно отсутствующим или объявления умершим;</w:t>
      </w:r>
    </w:p>
    <w:p w14:paraId="7E8A2AC6"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вступления в отношении его в законную силу обвинительного приговора суда;</w:t>
      </w:r>
    </w:p>
    <w:p w14:paraId="1597DB7A"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выезда за пределы Российской Федерации на постоянное место жительства;</w:t>
      </w:r>
    </w:p>
    <w:p w14:paraId="7DCBA05F" w14:textId="77777777" w:rsidR="00AF4229" w:rsidRDefault="00AF4229" w:rsidP="00BF31ED">
      <w:pPr>
        <w:numPr>
          <w:ilvl w:val="0"/>
          <w:numId w:val="67"/>
        </w:numPr>
        <w:autoSpaceDE w:val="0"/>
        <w:autoSpaceDN w:val="0"/>
        <w:adjustRightInd w:val="0"/>
        <w:ind w:left="0" w:firstLine="709"/>
        <w:jc w:val="both"/>
        <w:rPr>
          <w:sz w:val="28"/>
          <w:szCs w:val="28"/>
        </w:rPr>
      </w:pPr>
      <w:r>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7D4608A"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призыва на военную службу или направления на заменяющую ее альтернативную гражданскую службу;</w:t>
      </w:r>
    </w:p>
    <w:p w14:paraId="798843B4" w14:textId="77777777" w:rsidR="00AF4229" w:rsidRDefault="00AF4229" w:rsidP="00BF31ED">
      <w:pPr>
        <w:numPr>
          <w:ilvl w:val="0"/>
          <w:numId w:val="67"/>
        </w:numPr>
        <w:autoSpaceDE w:val="0"/>
        <w:autoSpaceDN w:val="0"/>
        <w:adjustRightInd w:val="0"/>
        <w:ind w:left="0" w:firstLine="708"/>
        <w:jc w:val="both"/>
        <w:rPr>
          <w:sz w:val="28"/>
          <w:szCs w:val="28"/>
        </w:rPr>
      </w:pPr>
      <w:r w:rsidRPr="009A4ECD">
        <w:rPr>
          <w:sz w:val="28"/>
          <w:szCs w:val="28"/>
        </w:rPr>
        <w:t xml:space="preserve">преобразования муниципального образования, осуществляемого в соответствии с частью 3.3 статьи 13 Федерального закона </w:t>
      </w:r>
      <w:r>
        <w:rPr>
          <w:sz w:val="28"/>
          <w:szCs w:val="28"/>
        </w:rPr>
        <w:t>«</w:t>
      </w:r>
      <w:r w:rsidRPr="009A4ECD">
        <w:rPr>
          <w:sz w:val="28"/>
          <w:szCs w:val="28"/>
        </w:rPr>
        <w:t>Об общих принципах организации местного самоуправления в Российской Федерации</w:t>
      </w:r>
      <w:r>
        <w:rPr>
          <w:sz w:val="28"/>
          <w:szCs w:val="28"/>
        </w:rPr>
        <w:t>»</w:t>
      </w:r>
      <w:r w:rsidRPr="009A4ECD">
        <w:rPr>
          <w:sz w:val="28"/>
          <w:szCs w:val="28"/>
        </w:rPr>
        <w:t>, а также в случае упразднения муниципального округа;</w:t>
      </w:r>
    </w:p>
    <w:p w14:paraId="7B9A4BB8" w14:textId="77777777" w:rsidR="00AF4229" w:rsidRPr="009A4ECD" w:rsidRDefault="00AF4229" w:rsidP="00BF31ED">
      <w:pPr>
        <w:numPr>
          <w:ilvl w:val="0"/>
          <w:numId w:val="67"/>
        </w:numPr>
        <w:autoSpaceDE w:val="0"/>
        <w:autoSpaceDN w:val="0"/>
        <w:adjustRightInd w:val="0"/>
        <w:ind w:left="0" w:firstLine="708"/>
        <w:jc w:val="both"/>
        <w:rPr>
          <w:sz w:val="28"/>
          <w:szCs w:val="28"/>
        </w:rPr>
      </w:pPr>
      <w:r w:rsidRPr="009A4ECD">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округа.</w:t>
      </w:r>
    </w:p>
    <w:p w14:paraId="6957D172" w14:textId="77777777" w:rsidR="00AF4229" w:rsidRDefault="00AF4229" w:rsidP="00BF31ED">
      <w:pPr>
        <w:pStyle w:val="ConsPlusNormal"/>
        <w:numPr>
          <w:ilvl w:val="0"/>
          <w:numId w:val="41"/>
        </w:numPr>
        <w:ind w:left="0" w:firstLine="709"/>
        <w:jc w:val="both"/>
        <w:rPr>
          <w:rFonts w:ascii="Times New Roman" w:hAnsi="Times New Roman"/>
          <w:sz w:val="28"/>
          <w:szCs w:val="28"/>
        </w:rPr>
      </w:pPr>
      <w:r w:rsidRPr="00BC00B3">
        <w:rPr>
          <w:rFonts w:ascii="Times New Roman" w:hAnsi="Times New Roman"/>
          <w:sz w:val="28"/>
          <w:szCs w:val="28"/>
        </w:rPr>
        <w:t>Контракт с главой администрации муниципального округа может быть расторгнут по соглашению сторон или в судебном порядке на основании заявления:</w:t>
      </w:r>
    </w:p>
    <w:p w14:paraId="690AE923" w14:textId="77777777" w:rsidR="00AF4229" w:rsidRDefault="00AF4229" w:rsidP="00BF31ED">
      <w:pPr>
        <w:pStyle w:val="ConsPlusNormal"/>
        <w:numPr>
          <w:ilvl w:val="0"/>
          <w:numId w:val="68"/>
        </w:numPr>
        <w:adjustRightInd w:val="0"/>
        <w:ind w:left="0" w:firstLine="708"/>
        <w:jc w:val="both"/>
        <w:rPr>
          <w:rFonts w:ascii="Times New Roman" w:hAnsi="Times New Roman"/>
          <w:sz w:val="28"/>
          <w:szCs w:val="28"/>
        </w:rPr>
      </w:pPr>
      <w:r w:rsidRPr="009A4ECD">
        <w:rPr>
          <w:rFonts w:ascii="Times New Roman" w:hAnsi="Times New Roman"/>
          <w:sz w:val="28"/>
          <w:szCs w:val="28"/>
        </w:rPr>
        <w:lastRenderedPageBreak/>
        <w:t xml:space="preserve">окружного Совета депутатов или главы муниципального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Pr>
          <w:rFonts w:ascii="Times New Roman" w:hAnsi="Times New Roman"/>
          <w:sz w:val="28"/>
          <w:szCs w:val="28"/>
        </w:rPr>
        <w:t>«</w:t>
      </w:r>
      <w:r w:rsidRPr="009A4EC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9A4ECD">
        <w:rPr>
          <w:rFonts w:ascii="Times New Roman" w:hAnsi="Times New Roman"/>
          <w:sz w:val="28"/>
          <w:szCs w:val="28"/>
        </w:rPr>
        <w:t>;</w:t>
      </w:r>
    </w:p>
    <w:p w14:paraId="629EE50A" w14:textId="77777777" w:rsidR="00AF4229" w:rsidRDefault="00AF4229" w:rsidP="00BF31ED">
      <w:pPr>
        <w:pStyle w:val="ConsPlusNormal"/>
        <w:numPr>
          <w:ilvl w:val="0"/>
          <w:numId w:val="68"/>
        </w:numPr>
        <w:adjustRightInd w:val="0"/>
        <w:ind w:left="0" w:firstLine="708"/>
        <w:jc w:val="both"/>
        <w:rPr>
          <w:rFonts w:ascii="Times New Roman" w:hAnsi="Times New Roman"/>
          <w:sz w:val="28"/>
          <w:szCs w:val="28"/>
        </w:rPr>
      </w:pPr>
      <w:r w:rsidRPr="009A4ECD">
        <w:rPr>
          <w:rFonts w:ascii="Times New Roman" w:hAnsi="Times New Roman"/>
          <w:sz w:val="28"/>
          <w:szCs w:val="28"/>
        </w:rPr>
        <w:t xml:space="preserve">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а также в связи с несоблюдением ограничений, установленных частью 9 статьи 37 Федерального закона </w:t>
      </w:r>
      <w:r>
        <w:rPr>
          <w:rFonts w:ascii="Times New Roman" w:hAnsi="Times New Roman"/>
          <w:sz w:val="28"/>
          <w:szCs w:val="28"/>
        </w:rPr>
        <w:t>«</w:t>
      </w:r>
      <w:r w:rsidRPr="009A4EC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9A4ECD">
        <w:rPr>
          <w:rFonts w:ascii="Times New Roman" w:hAnsi="Times New Roman"/>
          <w:sz w:val="28"/>
          <w:szCs w:val="28"/>
        </w:rPr>
        <w:t>;</w:t>
      </w:r>
    </w:p>
    <w:p w14:paraId="04C59E1B" w14:textId="77777777" w:rsidR="00AF4229" w:rsidRPr="009A4ECD" w:rsidRDefault="00AF4229" w:rsidP="00BF31ED">
      <w:pPr>
        <w:pStyle w:val="ConsPlusNormal"/>
        <w:numPr>
          <w:ilvl w:val="0"/>
          <w:numId w:val="68"/>
        </w:numPr>
        <w:adjustRightInd w:val="0"/>
        <w:ind w:left="0" w:firstLine="708"/>
        <w:jc w:val="both"/>
        <w:rPr>
          <w:rFonts w:ascii="Times New Roman" w:hAnsi="Times New Roman"/>
          <w:sz w:val="28"/>
          <w:szCs w:val="28"/>
        </w:rPr>
      </w:pPr>
      <w:r w:rsidRPr="009A4ECD">
        <w:rPr>
          <w:rFonts w:ascii="Times New Roman" w:hAnsi="Times New Roman"/>
          <w:sz w:val="28"/>
          <w:szCs w:val="28"/>
        </w:rPr>
        <w:t>главы администрации муниципального округа - в связи с нарушениями условий контракта органами местного самоуправления и (или) органами государственной власти Калининградской области.</w:t>
      </w:r>
    </w:p>
    <w:p w14:paraId="2C4F33BF" w14:textId="77777777" w:rsidR="00AF4229" w:rsidRPr="00BC00B3" w:rsidRDefault="00AF4229" w:rsidP="00BF31ED">
      <w:pPr>
        <w:pStyle w:val="ConsPlusNormal"/>
        <w:numPr>
          <w:ilvl w:val="0"/>
          <w:numId w:val="41"/>
        </w:numPr>
        <w:ind w:left="0" w:firstLine="709"/>
        <w:jc w:val="both"/>
        <w:rPr>
          <w:rFonts w:ascii="Times New Roman" w:hAnsi="Times New Roman"/>
          <w:sz w:val="28"/>
          <w:szCs w:val="28"/>
        </w:rPr>
      </w:pPr>
      <w:r w:rsidRPr="00BC00B3">
        <w:rPr>
          <w:rFonts w:ascii="Times New Roman" w:hAnsi="Times New Roman"/>
          <w:sz w:val="28"/>
          <w:szCs w:val="28"/>
        </w:rPr>
        <w:t xml:space="preserve">Контракт с главой администрации муниципального округа может быть расторгнут в судебном порядке на основании заявления Губернатора Калининградской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w:t>
      </w:r>
      <w:r>
        <w:rPr>
          <w:rFonts w:ascii="Times New Roman" w:hAnsi="Times New Roman"/>
          <w:sz w:val="28"/>
          <w:szCs w:val="28"/>
        </w:rPr>
        <w:t>«</w:t>
      </w:r>
      <w:r w:rsidRPr="00BC00B3">
        <w:rPr>
          <w:rFonts w:ascii="Times New Roman" w:hAnsi="Times New Roman"/>
          <w:sz w:val="28"/>
          <w:szCs w:val="28"/>
        </w:rPr>
        <w:t>О противодействии коррупции</w:t>
      </w:r>
      <w:r>
        <w:rPr>
          <w:rFonts w:ascii="Times New Roman" w:hAnsi="Times New Roman"/>
          <w:sz w:val="28"/>
          <w:szCs w:val="28"/>
        </w:rPr>
        <w:t>»</w:t>
      </w:r>
      <w:r w:rsidRPr="00BC00B3">
        <w:rPr>
          <w:rFonts w:ascii="Times New Roman" w:hAnsi="Times New Roman"/>
          <w:sz w:val="28"/>
          <w:szCs w:val="28"/>
        </w:rPr>
        <w:t xml:space="preserve">, Федеральным законом от 3 декабря 2012 года № 230-ФЗ </w:t>
      </w:r>
      <w:r>
        <w:rPr>
          <w:rFonts w:ascii="Times New Roman" w:hAnsi="Times New Roman"/>
          <w:sz w:val="28"/>
          <w:szCs w:val="28"/>
        </w:rPr>
        <w:t>«</w:t>
      </w:r>
      <w:r w:rsidRPr="00BC00B3">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BC00B3">
        <w:rPr>
          <w:rFonts w:ascii="Times New Roman" w:hAnsi="Times New Roman"/>
          <w:sz w:val="28"/>
          <w:szCs w:val="28"/>
        </w:rPr>
        <w:t xml:space="preserve">, Федеральным законом от 7 мая 2013 года № 79-ФЗ </w:t>
      </w:r>
      <w:r>
        <w:rPr>
          <w:rFonts w:ascii="Times New Roman" w:hAnsi="Times New Roman"/>
          <w:sz w:val="28"/>
          <w:szCs w:val="28"/>
        </w:rPr>
        <w:t>«</w:t>
      </w:r>
      <w:r w:rsidRPr="00BC00B3">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r w:rsidRPr="00BC00B3">
        <w:rPr>
          <w:rFonts w:ascii="Times New Roman" w:hAnsi="Times New Roman"/>
          <w:sz w:val="28"/>
          <w:szCs w:val="28"/>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7580FA3B" w14:textId="77777777" w:rsidR="00AF4229" w:rsidRDefault="00AF4229" w:rsidP="00BF31ED">
      <w:pPr>
        <w:numPr>
          <w:ilvl w:val="0"/>
          <w:numId w:val="41"/>
        </w:numPr>
        <w:autoSpaceDE w:val="0"/>
        <w:autoSpaceDN w:val="0"/>
        <w:adjustRightInd w:val="0"/>
        <w:ind w:left="0" w:firstLine="709"/>
        <w:jc w:val="both"/>
        <w:rPr>
          <w:sz w:val="28"/>
          <w:szCs w:val="28"/>
        </w:rPr>
      </w:pPr>
      <w:r w:rsidRPr="00BC00B3">
        <w:rPr>
          <w:sz w:val="28"/>
          <w:szCs w:val="28"/>
        </w:rPr>
        <w:t>В случае досрочного прекращения полномочий главы администрации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w:t>
      </w:r>
      <w:r>
        <w:rPr>
          <w:sz w:val="28"/>
          <w:szCs w:val="28"/>
        </w:rPr>
        <w:t xml:space="preserve">истрации муниципального округа, определяемый решением окружного Совета депутатов. </w:t>
      </w:r>
    </w:p>
    <w:p w14:paraId="700C8D16" w14:textId="77777777" w:rsidR="00AF4229" w:rsidRPr="00BC00B3" w:rsidRDefault="00AF4229" w:rsidP="00AF4229">
      <w:pPr>
        <w:autoSpaceDE w:val="0"/>
        <w:autoSpaceDN w:val="0"/>
        <w:adjustRightInd w:val="0"/>
        <w:ind w:left="709"/>
        <w:jc w:val="both"/>
        <w:rPr>
          <w:sz w:val="28"/>
          <w:szCs w:val="28"/>
        </w:rPr>
      </w:pPr>
    </w:p>
    <w:p w14:paraId="2C8D7550" w14:textId="77777777" w:rsidR="00AF4229" w:rsidRDefault="00AF4229" w:rsidP="00AF4229">
      <w:pPr>
        <w:pStyle w:val="ConsPlusTitle"/>
        <w:ind w:firstLine="709"/>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3</w:t>
      </w:r>
      <w:r>
        <w:rPr>
          <w:rFonts w:ascii="Times New Roman" w:hAnsi="Times New Roman" w:cs="Times New Roman"/>
          <w:sz w:val="28"/>
          <w:szCs w:val="28"/>
        </w:rPr>
        <w:t>3</w:t>
      </w:r>
      <w:r w:rsidRPr="00BC00B3">
        <w:rPr>
          <w:rFonts w:ascii="Times New Roman" w:hAnsi="Times New Roman" w:cs="Times New Roman"/>
          <w:sz w:val="28"/>
          <w:szCs w:val="28"/>
        </w:rPr>
        <w:t>. Администрация муниципального округа</w:t>
      </w:r>
    </w:p>
    <w:p w14:paraId="49DA3C54" w14:textId="77777777" w:rsidR="00AF4229" w:rsidRPr="00BC00B3" w:rsidRDefault="00AF4229" w:rsidP="00AF4229">
      <w:pPr>
        <w:pStyle w:val="ConsPlusTitle"/>
        <w:ind w:firstLine="540"/>
        <w:jc w:val="both"/>
        <w:outlineLvl w:val="2"/>
        <w:rPr>
          <w:rFonts w:ascii="Times New Roman" w:hAnsi="Times New Roman" w:cs="Times New Roman"/>
          <w:sz w:val="28"/>
          <w:szCs w:val="28"/>
        </w:rPr>
      </w:pPr>
    </w:p>
    <w:p w14:paraId="54493A2E" w14:textId="77777777" w:rsidR="00AF4229" w:rsidRDefault="00AF4229" w:rsidP="00BF31ED">
      <w:pPr>
        <w:numPr>
          <w:ilvl w:val="0"/>
          <w:numId w:val="42"/>
        </w:numPr>
        <w:autoSpaceDE w:val="0"/>
        <w:autoSpaceDN w:val="0"/>
        <w:adjustRightInd w:val="0"/>
        <w:ind w:left="0" w:firstLine="709"/>
        <w:jc w:val="both"/>
        <w:rPr>
          <w:sz w:val="28"/>
          <w:szCs w:val="28"/>
        </w:rPr>
      </w:pPr>
      <w:r>
        <w:rPr>
          <w:sz w:val="28"/>
          <w:szCs w:val="28"/>
        </w:rPr>
        <w:t xml:space="preserve">Администрация муниципального округа (исполнительно-распорядительный орган Зеленоградского муниципального округа) наделяется Уставом Зеленоградского муниципального округа полномочиями по решению вопросов местного значения и полномочиями для </w:t>
      </w:r>
      <w:r>
        <w:rPr>
          <w:sz w:val="28"/>
          <w:szCs w:val="28"/>
        </w:rPr>
        <w:lastRenderedPageBreak/>
        <w:t>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1849E47C" w14:textId="77777777" w:rsidR="00AF4229" w:rsidRPr="00BC00B3" w:rsidRDefault="00AF4229" w:rsidP="00AF4229">
      <w:pPr>
        <w:autoSpaceDE w:val="0"/>
        <w:autoSpaceDN w:val="0"/>
        <w:adjustRightInd w:val="0"/>
        <w:jc w:val="both"/>
        <w:rPr>
          <w:sz w:val="28"/>
          <w:szCs w:val="28"/>
        </w:rPr>
      </w:pPr>
      <w:r>
        <w:rPr>
          <w:sz w:val="28"/>
          <w:szCs w:val="28"/>
        </w:rPr>
        <w:tab/>
        <w:t xml:space="preserve">Администрацией муниципального округа руководит глава администрации муниципального округа на принципах единоначалия. </w:t>
      </w:r>
    </w:p>
    <w:p w14:paraId="65CF207E" w14:textId="77777777" w:rsidR="00AF4229" w:rsidRDefault="00AF4229" w:rsidP="00BF31ED">
      <w:pPr>
        <w:numPr>
          <w:ilvl w:val="0"/>
          <w:numId w:val="42"/>
        </w:numPr>
        <w:autoSpaceDE w:val="0"/>
        <w:autoSpaceDN w:val="0"/>
        <w:adjustRightInd w:val="0"/>
        <w:ind w:left="0" w:firstLine="709"/>
        <w:jc w:val="both"/>
        <w:rPr>
          <w:sz w:val="28"/>
          <w:szCs w:val="28"/>
        </w:rPr>
      </w:pPr>
      <w:r>
        <w:rPr>
          <w:sz w:val="28"/>
          <w:szCs w:val="28"/>
        </w:rPr>
        <w:t>Администрация муниципального округа обладает правами юридического лица в соответствии с федеральным законодательством, имеет свою печать, угловой штамп, бланки и другие реквизиты.</w:t>
      </w:r>
    </w:p>
    <w:p w14:paraId="561E6B7F" w14:textId="77777777" w:rsidR="00AF4229" w:rsidRDefault="00AF4229" w:rsidP="00AF4229">
      <w:pPr>
        <w:autoSpaceDE w:val="0"/>
        <w:autoSpaceDN w:val="0"/>
        <w:adjustRightInd w:val="0"/>
        <w:ind w:firstLine="708"/>
        <w:jc w:val="both"/>
        <w:rPr>
          <w:sz w:val="28"/>
          <w:szCs w:val="28"/>
        </w:rPr>
      </w:pPr>
      <w:r>
        <w:rPr>
          <w:sz w:val="28"/>
          <w:szCs w:val="28"/>
        </w:rPr>
        <w:t>Администрация муниципального округа осуществляет свою деятельность на основании положения об администрации муниципального округа, утверждаемого окружным Советом депутатов.</w:t>
      </w:r>
    </w:p>
    <w:p w14:paraId="680ECC4A" w14:textId="77777777" w:rsidR="00AF4229" w:rsidRDefault="00AF4229" w:rsidP="00BF31ED">
      <w:pPr>
        <w:numPr>
          <w:ilvl w:val="0"/>
          <w:numId w:val="42"/>
        </w:numPr>
        <w:autoSpaceDE w:val="0"/>
        <w:autoSpaceDN w:val="0"/>
        <w:adjustRightInd w:val="0"/>
        <w:ind w:left="0" w:firstLine="709"/>
        <w:jc w:val="both"/>
        <w:rPr>
          <w:sz w:val="28"/>
          <w:szCs w:val="28"/>
        </w:rPr>
      </w:pPr>
      <w:r>
        <w:rPr>
          <w:sz w:val="28"/>
          <w:szCs w:val="28"/>
        </w:rPr>
        <w:t>Администрация муниципального округа подотчетна окружному Совету депутатов по вопросам его компетенции и государственным органам по вопросам, связанным с полномочиями этих органов.</w:t>
      </w:r>
    </w:p>
    <w:p w14:paraId="1AC014F7" w14:textId="77777777" w:rsidR="00AF4229" w:rsidRDefault="00AF4229" w:rsidP="00BF31ED">
      <w:pPr>
        <w:numPr>
          <w:ilvl w:val="0"/>
          <w:numId w:val="42"/>
        </w:numPr>
        <w:autoSpaceDE w:val="0"/>
        <w:autoSpaceDN w:val="0"/>
        <w:adjustRightInd w:val="0"/>
        <w:ind w:left="0" w:firstLine="709"/>
        <w:jc w:val="both"/>
        <w:rPr>
          <w:sz w:val="28"/>
          <w:szCs w:val="28"/>
        </w:rPr>
      </w:pPr>
      <w:r>
        <w:rPr>
          <w:sz w:val="28"/>
          <w:szCs w:val="28"/>
        </w:rPr>
        <w:t xml:space="preserve">Администрация муниципального округа формируется главой администрации муниципального округа в соответствии со </w:t>
      </w:r>
      <w:r w:rsidRPr="00412A7F">
        <w:rPr>
          <w:sz w:val="28"/>
          <w:szCs w:val="28"/>
        </w:rPr>
        <w:t>структурой</w:t>
      </w:r>
      <w:r>
        <w:rPr>
          <w:sz w:val="28"/>
          <w:szCs w:val="28"/>
        </w:rPr>
        <w:t xml:space="preserve"> администрации муниципального округа, утверждаемой окружным Советом депутатов по представлению главы администрации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14:paraId="55F118A7" w14:textId="77777777" w:rsidR="00AF4229" w:rsidRDefault="00AF4229" w:rsidP="00BF31ED">
      <w:pPr>
        <w:numPr>
          <w:ilvl w:val="0"/>
          <w:numId w:val="42"/>
        </w:numPr>
        <w:autoSpaceDE w:val="0"/>
        <w:autoSpaceDN w:val="0"/>
        <w:adjustRightInd w:val="0"/>
        <w:ind w:left="0" w:firstLine="709"/>
        <w:jc w:val="both"/>
        <w:rPr>
          <w:sz w:val="28"/>
          <w:szCs w:val="28"/>
        </w:rPr>
      </w:pPr>
      <w:r>
        <w:rPr>
          <w:sz w:val="28"/>
          <w:szCs w:val="28"/>
        </w:rPr>
        <w:t>Отраслевые (функциональные) и территориальные органы администрации муниципального округа могут обладать правами юридического лица. Основаниями для государственной регистрации органов администрации муниципального округа в качестве юридических лиц являются решение окружного Совета депутатов об учреждении соответствующего органа в форме муниципального казенного учреждения и утверждение окружным Советом депутатов положения о нем по представлению главы администрации муниципального округа.</w:t>
      </w:r>
    </w:p>
    <w:p w14:paraId="1D4B9F1A" w14:textId="77777777" w:rsidR="00AF4229" w:rsidRDefault="00AF4229" w:rsidP="00BF31ED">
      <w:pPr>
        <w:numPr>
          <w:ilvl w:val="0"/>
          <w:numId w:val="42"/>
        </w:numPr>
        <w:autoSpaceDE w:val="0"/>
        <w:autoSpaceDN w:val="0"/>
        <w:adjustRightInd w:val="0"/>
        <w:ind w:left="0" w:firstLine="709"/>
        <w:jc w:val="both"/>
        <w:rPr>
          <w:sz w:val="28"/>
          <w:szCs w:val="28"/>
        </w:rPr>
      </w:pPr>
      <w:r>
        <w:rPr>
          <w:sz w:val="28"/>
          <w:szCs w:val="28"/>
        </w:rPr>
        <w:t>Иные органы администрации муниципального округа осуществляют свою деятельность на основании соответствующих положений, утверждаемых главой администрации муниципального округа.</w:t>
      </w:r>
    </w:p>
    <w:p w14:paraId="79237984" w14:textId="77777777" w:rsidR="00AF4229" w:rsidRDefault="00AF4229" w:rsidP="00BF31ED">
      <w:pPr>
        <w:numPr>
          <w:ilvl w:val="0"/>
          <w:numId w:val="42"/>
        </w:numPr>
        <w:autoSpaceDE w:val="0"/>
        <w:autoSpaceDN w:val="0"/>
        <w:adjustRightInd w:val="0"/>
        <w:ind w:left="0" w:firstLine="709"/>
        <w:jc w:val="both"/>
        <w:rPr>
          <w:sz w:val="28"/>
          <w:szCs w:val="28"/>
        </w:rPr>
      </w:pPr>
      <w:r>
        <w:rPr>
          <w:sz w:val="28"/>
          <w:szCs w:val="28"/>
        </w:rPr>
        <w:t>Органы администрации муниципального округа самостоятельно решают вопросы управления, отнесенные к их компетенции, осуществляют общее руководство подведомственными им муниципальными организациями и учреждениями при соблюдении гарантий самостоятельности последних, установленных законодательством.</w:t>
      </w:r>
    </w:p>
    <w:p w14:paraId="60F9AB52" w14:textId="77777777" w:rsidR="00AF4229" w:rsidRDefault="00AF4229" w:rsidP="00BF31ED">
      <w:pPr>
        <w:numPr>
          <w:ilvl w:val="0"/>
          <w:numId w:val="42"/>
        </w:numPr>
        <w:autoSpaceDE w:val="0"/>
        <w:autoSpaceDN w:val="0"/>
        <w:adjustRightInd w:val="0"/>
        <w:ind w:left="0" w:firstLine="709"/>
        <w:jc w:val="both"/>
        <w:rPr>
          <w:sz w:val="28"/>
          <w:szCs w:val="28"/>
        </w:rPr>
      </w:pPr>
      <w:r>
        <w:rPr>
          <w:sz w:val="28"/>
          <w:szCs w:val="28"/>
        </w:rPr>
        <w:t>Руководители органов администрации муниципального округа по решению главы администрации муниципального округа могут заключать договоры, соглашения, открывать счета в банках, исполнять полномочия представителя нанимателя (работодателя).</w:t>
      </w:r>
    </w:p>
    <w:p w14:paraId="652E580E" w14:textId="77777777" w:rsidR="00AF4229" w:rsidRDefault="00AF4229" w:rsidP="00AF4229">
      <w:pPr>
        <w:pStyle w:val="ConsPlusNormal"/>
        <w:ind w:firstLine="540"/>
        <w:jc w:val="both"/>
        <w:rPr>
          <w:rFonts w:ascii="Times New Roman" w:hAnsi="Times New Roman"/>
          <w:sz w:val="28"/>
          <w:szCs w:val="28"/>
        </w:rPr>
      </w:pPr>
    </w:p>
    <w:p w14:paraId="12163E22" w14:textId="77777777" w:rsidR="00AF4229" w:rsidRDefault="00AF4229" w:rsidP="00AF4229">
      <w:pPr>
        <w:pStyle w:val="ConsPlusNormal"/>
        <w:ind w:firstLine="540"/>
        <w:jc w:val="both"/>
        <w:rPr>
          <w:rFonts w:ascii="Times New Roman" w:hAnsi="Times New Roman"/>
          <w:sz w:val="28"/>
          <w:szCs w:val="28"/>
        </w:rPr>
      </w:pPr>
    </w:p>
    <w:p w14:paraId="7A5A5E30" w14:textId="77777777" w:rsidR="00AF4229" w:rsidRPr="00BC00B3" w:rsidRDefault="00AF4229" w:rsidP="00AF4229">
      <w:pPr>
        <w:pStyle w:val="ConsPlusNormal"/>
        <w:ind w:firstLine="540"/>
        <w:jc w:val="both"/>
        <w:rPr>
          <w:rFonts w:ascii="Times New Roman" w:hAnsi="Times New Roman"/>
          <w:sz w:val="28"/>
          <w:szCs w:val="28"/>
        </w:rPr>
      </w:pPr>
    </w:p>
    <w:p w14:paraId="3DF5072C" w14:textId="77777777" w:rsidR="00AF4229" w:rsidRDefault="00AF4229" w:rsidP="00AF4229">
      <w:pPr>
        <w:pStyle w:val="ConsPlusTitle"/>
        <w:ind w:firstLine="708"/>
        <w:jc w:val="both"/>
        <w:outlineLvl w:val="2"/>
        <w:rPr>
          <w:rFonts w:ascii="Times New Roman" w:hAnsi="Times New Roman" w:cs="Times New Roman"/>
          <w:sz w:val="28"/>
          <w:szCs w:val="28"/>
        </w:rPr>
      </w:pPr>
      <w:r w:rsidRPr="00AE5D81">
        <w:rPr>
          <w:rFonts w:ascii="Times New Roman" w:hAnsi="Times New Roman" w:cs="Times New Roman"/>
          <w:sz w:val="28"/>
          <w:szCs w:val="28"/>
        </w:rPr>
        <w:lastRenderedPageBreak/>
        <w:t>Статья 34. Полномочия администрации муниципального округа</w:t>
      </w:r>
      <w:r>
        <w:rPr>
          <w:rFonts w:ascii="Times New Roman" w:hAnsi="Times New Roman" w:cs="Times New Roman"/>
          <w:sz w:val="28"/>
          <w:szCs w:val="28"/>
        </w:rPr>
        <w:t xml:space="preserve"> </w:t>
      </w:r>
    </w:p>
    <w:p w14:paraId="7C210703"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p>
    <w:p w14:paraId="1A16EABD" w14:textId="77777777" w:rsidR="00AF4229" w:rsidRPr="00BC00B3" w:rsidRDefault="00AF4229" w:rsidP="00BF31ED">
      <w:pPr>
        <w:pStyle w:val="ConsPlusNormal"/>
        <w:numPr>
          <w:ilvl w:val="0"/>
          <w:numId w:val="13"/>
        </w:numPr>
        <w:ind w:left="0" w:firstLine="709"/>
        <w:jc w:val="both"/>
        <w:rPr>
          <w:rFonts w:ascii="Times New Roman" w:hAnsi="Times New Roman" w:cs="Times New Roman"/>
          <w:sz w:val="28"/>
          <w:szCs w:val="28"/>
        </w:rPr>
      </w:pPr>
      <w:bookmarkStart w:id="17" w:name="P711"/>
      <w:bookmarkEnd w:id="17"/>
      <w:r w:rsidRPr="00BC00B3">
        <w:rPr>
          <w:rFonts w:ascii="Times New Roman" w:hAnsi="Times New Roman" w:cs="Times New Roman"/>
          <w:sz w:val="28"/>
          <w:szCs w:val="28"/>
        </w:rPr>
        <w:t>К компетенции администрации муниципального округа относится:</w:t>
      </w:r>
    </w:p>
    <w:p w14:paraId="7C3816D2"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обеспечение исполнения решений органов местного самоуправления муниципального округа по реализации вопросов местного значения муниципального округа;</w:t>
      </w:r>
    </w:p>
    <w:p w14:paraId="0ED05F0B"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обеспечение исполнения полномочий органов местного самоуправления муниципального округа по решению вопросов местного значения муниципального округа в соответствии с федеральными законами, нормативными правовыми актами окружного Совета депутатов;</w:t>
      </w:r>
    </w:p>
    <w:p w14:paraId="6ADADA12"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осуществление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68ECE3C4"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 xml:space="preserve">создание муниципальных предприятий и учреждений, их реорганизация и ликвидация, осуществление финансового обеспечения деятельности муниципальных </w:t>
      </w:r>
      <w:r>
        <w:rPr>
          <w:rFonts w:ascii="Times New Roman" w:hAnsi="Times New Roman" w:cs="Times New Roman"/>
          <w:sz w:val="28"/>
          <w:szCs w:val="28"/>
        </w:rPr>
        <w:t xml:space="preserve">казенных </w:t>
      </w:r>
      <w:r w:rsidRPr="00421A14">
        <w:rPr>
          <w:rFonts w:ascii="Times New Roman" w:hAnsi="Times New Roman" w:cs="Times New Roman"/>
          <w:sz w:val="28"/>
          <w:szCs w:val="28"/>
        </w:rPr>
        <w:t xml:space="preserve">учреждений и финансового обеспечения выполнения муниципального задания бюджетными и автономными муниципальными учреждениями, а также </w:t>
      </w:r>
      <w:r>
        <w:rPr>
          <w:rFonts w:ascii="Times New Roman" w:hAnsi="Times New Roman" w:cs="Times New Roman"/>
          <w:sz w:val="28"/>
          <w:szCs w:val="28"/>
        </w:rPr>
        <w:t>осуществление закупок товаров, работ, услуг для обеспечения муниципальных нужд</w:t>
      </w:r>
      <w:r w:rsidRPr="00421A14">
        <w:rPr>
          <w:rFonts w:ascii="Times New Roman" w:hAnsi="Times New Roman" w:cs="Times New Roman"/>
          <w:sz w:val="28"/>
          <w:szCs w:val="28"/>
        </w:rPr>
        <w:t>;</w:t>
      </w:r>
    </w:p>
    <w:p w14:paraId="62EAC086"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2E8CB37"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14:paraId="17C8E476"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разработка программ комплексного развития систем коммунальной инфраструктуры муниципального округа, требования к которым устанавливаются Правительством Российской Федерации;</w:t>
      </w:r>
    </w:p>
    <w:p w14:paraId="10F1306D"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участие в хозяйственных обществах и некоммерческих организациях от имени муниципального округа;</w:t>
      </w:r>
    </w:p>
    <w:p w14:paraId="0FDB89DC"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разработка проекта местного бюджета, обеспечение его исполнения и подготовка отчета о его исполнении;</w:t>
      </w:r>
    </w:p>
    <w:p w14:paraId="7444829A"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разработка проекта решения окружного Совета депутатов об установлении, изменении местных налогов и сборов в соответствии с законодательством Российской Федерации о налогах и сборах;</w:t>
      </w:r>
    </w:p>
    <w:p w14:paraId="03534B4E"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подготовка проектов решений окружного Совета депутатов, иных правовых актов;</w:t>
      </w:r>
    </w:p>
    <w:p w14:paraId="2D7C9E78"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w:t>
      </w:r>
      <w:r w:rsidRPr="00421A14">
        <w:rPr>
          <w:rFonts w:ascii="Times New Roman" w:hAnsi="Times New Roman" w:cs="Times New Roman"/>
          <w:sz w:val="28"/>
          <w:szCs w:val="28"/>
        </w:rPr>
        <w:lastRenderedPageBreak/>
        <w:t>социально-экономическом и культурном развитии муниципального округа, о развитии его общественной инфраструктуры и иной официальной информации;</w:t>
      </w:r>
    </w:p>
    <w:p w14:paraId="20D81EBD"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разработка и организация реализации концепции, планов и программ развития муниципального округа;</w:t>
      </w:r>
    </w:p>
    <w:p w14:paraId="1E200B89"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управление и распоряжение муниципальной собственностью;</w:t>
      </w:r>
    </w:p>
    <w:p w14:paraId="4E673633"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организация мероприятий по охране окружающей среды в границах муниципального округа;</w:t>
      </w:r>
    </w:p>
    <w:p w14:paraId="68971B8A"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координация деятельности подведомственных муниципальных предприятий и муниципальных учреждений;</w:t>
      </w:r>
    </w:p>
    <w:p w14:paraId="0808753F"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разработка и утверждение схемы размещения нестационарных торговых объектов в соответствии с федеральным и областным законодательством;</w:t>
      </w:r>
    </w:p>
    <w:p w14:paraId="4786ABE2"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организация и проведение проверок соблюдения требований, установленных муниципальными правовыми актами;</w:t>
      </w:r>
    </w:p>
    <w:p w14:paraId="147CC735"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округа, голосования по вопросу преобразования муниципального округа;</w:t>
      </w:r>
    </w:p>
    <w:p w14:paraId="11F30862"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установление порядка принятия решений о создании, реорганизации, ликвидации муниципальных учреждений;</w:t>
      </w:r>
    </w:p>
    <w:p w14:paraId="3395600F"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обеспечение содержания зданий и сооружений муниципальных образовательных учреждений, обустройство прилегающих к ним территорий;</w:t>
      </w:r>
    </w:p>
    <w:p w14:paraId="0492EBBB"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учет детей, подлежащих обучению в образовательных учреждениях, реализующих основные образовательные программы, закрепление определенной территории муниципального округа за конкретным муниципальным образовательным учреждением;</w:t>
      </w:r>
    </w:p>
    <w:p w14:paraId="136A14F7"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14:paraId="67B30BC3"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 xml:space="preserve">осуществление полномочий по организации теплоснабжения потребителей на территории муниципального округа, предусмотренных Федеральным законом </w:t>
      </w:r>
      <w:r>
        <w:rPr>
          <w:rFonts w:ascii="Times New Roman" w:hAnsi="Times New Roman" w:cs="Times New Roman"/>
          <w:sz w:val="28"/>
          <w:szCs w:val="28"/>
        </w:rPr>
        <w:t>«</w:t>
      </w:r>
      <w:r w:rsidRPr="00421A14">
        <w:rPr>
          <w:rFonts w:ascii="Times New Roman" w:hAnsi="Times New Roman" w:cs="Times New Roman"/>
          <w:sz w:val="28"/>
          <w:szCs w:val="28"/>
        </w:rPr>
        <w:t>О теплоснабжении</w:t>
      </w:r>
      <w:r>
        <w:rPr>
          <w:rFonts w:ascii="Times New Roman" w:hAnsi="Times New Roman" w:cs="Times New Roman"/>
          <w:sz w:val="28"/>
          <w:szCs w:val="28"/>
        </w:rPr>
        <w:t>»</w:t>
      </w:r>
      <w:r w:rsidRPr="00421A14">
        <w:rPr>
          <w:rFonts w:ascii="Times New Roman" w:hAnsi="Times New Roman" w:cs="Times New Roman"/>
          <w:sz w:val="28"/>
          <w:szCs w:val="28"/>
        </w:rPr>
        <w:t>;</w:t>
      </w:r>
    </w:p>
    <w:p w14:paraId="5AD73558"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осуществление иных полномочий, предусмотренных законодательством об энергосбережении и о повышении энергетической эффективности, в соответствии с действующим законодательством;</w:t>
      </w:r>
    </w:p>
    <w:p w14:paraId="0D265454"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 xml:space="preserve">организация профессионального образования и дополнительного </w:t>
      </w:r>
      <w:r w:rsidRPr="00421A14">
        <w:rPr>
          <w:rFonts w:ascii="Times New Roman" w:hAnsi="Times New Roman" w:cs="Times New Roman"/>
          <w:sz w:val="28"/>
          <w:szCs w:val="28"/>
        </w:rPr>
        <w:lastRenderedPageBreak/>
        <w:t>профессионального образования муниципальных служащих и работников муниципальных учреждений;</w:t>
      </w:r>
    </w:p>
    <w:p w14:paraId="127DC873"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присвоение наименований улицам, площадям и иным территориям проживания граждан в муниципальном округе, установление нумерации домов;</w:t>
      </w:r>
    </w:p>
    <w:p w14:paraId="7E7FA483" w14:textId="77777777" w:rsidR="00AF4229" w:rsidRPr="00421A14" w:rsidRDefault="00AF4229" w:rsidP="00BF31ED">
      <w:pPr>
        <w:numPr>
          <w:ilvl w:val="0"/>
          <w:numId w:val="14"/>
        </w:numPr>
        <w:autoSpaceDE w:val="0"/>
        <w:autoSpaceDN w:val="0"/>
        <w:adjustRightInd w:val="0"/>
        <w:ind w:left="0" w:firstLine="709"/>
        <w:jc w:val="both"/>
        <w:rPr>
          <w:sz w:val="28"/>
          <w:szCs w:val="28"/>
        </w:rPr>
      </w:pPr>
      <w:r w:rsidRPr="00421A14">
        <w:rPr>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01D73366"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37DB82A2" w14:textId="77777777" w:rsidR="00AF4229" w:rsidRPr="00421A14" w:rsidRDefault="00AF4229" w:rsidP="00AF4229">
      <w:pPr>
        <w:autoSpaceDE w:val="0"/>
        <w:autoSpaceDN w:val="0"/>
        <w:adjustRightInd w:val="0"/>
        <w:ind w:firstLine="708"/>
        <w:jc w:val="both"/>
        <w:rPr>
          <w:sz w:val="28"/>
          <w:szCs w:val="28"/>
        </w:rPr>
      </w:pPr>
      <w:r w:rsidRPr="00421A14">
        <w:rPr>
          <w:sz w:val="28"/>
          <w:szCs w:val="28"/>
        </w:rPr>
        <w:t>а) разработ</w:t>
      </w:r>
      <w:r>
        <w:rPr>
          <w:sz w:val="28"/>
          <w:szCs w:val="28"/>
        </w:rPr>
        <w:t>ка</w:t>
      </w:r>
      <w:r w:rsidRPr="00421A14">
        <w:rPr>
          <w:sz w:val="28"/>
          <w:szCs w:val="28"/>
        </w:rPr>
        <w:t xml:space="preserve"> и реализ</w:t>
      </w:r>
      <w:r>
        <w:rPr>
          <w:sz w:val="28"/>
          <w:szCs w:val="28"/>
        </w:rPr>
        <w:t>ация</w:t>
      </w:r>
      <w:r w:rsidRPr="00421A14">
        <w:rPr>
          <w:sz w:val="28"/>
          <w:szCs w:val="28"/>
        </w:rPr>
        <w:t xml:space="preserve"> муниципальны</w:t>
      </w:r>
      <w:r>
        <w:rPr>
          <w:sz w:val="28"/>
          <w:szCs w:val="28"/>
        </w:rPr>
        <w:t>х</w:t>
      </w:r>
      <w:r w:rsidRPr="00421A14">
        <w:rPr>
          <w:sz w:val="28"/>
          <w:szCs w:val="28"/>
        </w:rPr>
        <w:t xml:space="preserve"> программ в области профилактики терроризма, а также минимизации и (или) ликвидации последствий его проявлений;</w:t>
      </w:r>
    </w:p>
    <w:p w14:paraId="7B2F4BA1" w14:textId="77777777" w:rsidR="00AF4229" w:rsidRPr="00421A14" w:rsidRDefault="00AF4229" w:rsidP="00AF4229">
      <w:pPr>
        <w:autoSpaceDE w:val="0"/>
        <w:autoSpaceDN w:val="0"/>
        <w:adjustRightInd w:val="0"/>
        <w:ind w:firstLine="708"/>
        <w:jc w:val="both"/>
        <w:rPr>
          <w:sz w:val="28"/>
          <w:szCs w:val="28"/>
        </w:rPr>
      </w:pPr>
      <w:r w:rsidRPr="00421A14">
        <w:rPr>
          <w:sz w:val="28"/>
          <w:szCs w:val="28"/>
        </w:rPr>
        <w:t>б) организ</w:t>
      </w:r>
      <w:r>
        <w:rPr>
          <w:sz w:val="28"/>
          <w:szCs w:val="28"/>
        </w:rPr>
        <w:t>ация</w:t>
      </w:r>
      <w:r w:rsidRPr="00421A14">
        <w:rPr>
          <w:sz w:val="28"/>
          <w:szCs w:val="28"/>
        </w:rPr>
        <w:t xml:space="preserve"> и пров</w:t>
      </w:r>
      <w:r>
        <w:rPr>
          <w:sz w:val="28"/>
          <w:szCs w:val="28"/>
        </w:rPr>
        <w:t>едение</w:t>
      </w:r>
      <w:r w:rsidRPr="00421A14">
        <w:rPr>
          <w:sz w:val="28"/>
          <w:szCs w:val="28"/>
        </w:rPr>
        <w:t xml:space="preserve"> в муниципальном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60755AF8" w14:textId="77777777" w:rsidR="00AF4229" w:rsidRPr="00421A14" w:rsidRDefault="00AF4229" w:rsidP="00AF4229">
      <w:pPr>
        <w:autoSpaceDE w:val="0"/>
        <w:autoSpaceDN w:val="0"/>
        <w:adjustRightInd w:val="0"/>
        <w:ind w:firstLine="708"/>
        <w:jc w:val="both"/>
        <w:rPr>
          <w:sz w:val="28"/>
          <w:szCs w:val="28"/>
        </w:rPr>
      </w:pPr>
      <w:r w:rsidRPr="00421A14">
        <w:rPr>
          <w:sz w:val="28"/>
          <w:szCs w:val="28"/>
        </w:rPr>
        <w:t>в) участ</w:t>
      </w:r>
      <w:r>
        <w:rPr>
          <w:sz w:val="28"/>
          <w:szCs w:val="28"/>
        </w:rPr>
        <w:t>ие</w:t>
      </w:r>
      <w:r w:rsidRPr="00421A14">
        <w:rPr>
          <w:sz w:val="28"/>
          <w:szCs w:val="28"/>
        </w:rPr>
        <w:t xml:space="preserve">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Калининградской области;</w:t>
      </w:r>
    </w:p>
    <w:p w14:paraId="112FC320" w14:textId="77777777" w:rsidR="00AF4229" w:rsidRPr="00421A14" w:rsidRDefault="00AF4229" w:rsidP="00AF4229">
      <w:pPr>
        <w:autoSpaceDE w:val="0"/>
        <w:autoSpaceDN w:val="0"/>
        <w:adjustRightInd w:val="0"/>
        <w:ind w:firstLine="708"/>
        <w:jc w:val="both"/>
        <w:rPr>
          <w:sz w:val="28"/>
          <w:szCs w:val="28"/>
        </w:rPr>
      </w:pPr>
      <w:r w:rsidRPr="00421A14">
        <w:rPr>
          <w:sz w:val="28"/>
          <w:szCs w:val="28"/>
        </w:rPr>
        <w:t>г) обеспеч</w:t>
      </w:r>
      <w:r>
        <w:rPr>
          <w:sz w:val="28"/>
          <w:szCs w:val="28"/>
        </w:rPr>
        <w:t>ение</w:t>
      </w:r>
      <w:r w:rsidRPr="00421A14">
        <w:rPr>
          <w:sz w:val="28"/>
          <w:szCs w:val="28"/>
        </w:rPr>
        <w:t xml:space="preserve"> выполнени</w:t>
      </w:r>
      <w:r>
        <w:rPr>
          <w:sz w:val="28"/>
          <w:szCs w:val="28"/>
        </w:rPr>
        <w:t>я</w:t>
      </w:r>
      <w:r w:rsidRPr="00421A14">
        <w:rPr>
          <w:sz w:val="28"/>
          <w:szCs w:val="28"/>
        </w:rPr>
        <w:t xml:space="preserve">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705D4CBB" w14:textId="77777777" w:rsidR="00AF4229" w:rsidRPr="00421A14" w:rsidRDefault="00AF4229" w:rsidP="00AF4229">
      <w:pPr>
        <w:autoSpaceDE w:val="0"/>
        <w:autoSpaceDN w:val="0"/>
        <w:adjustRightInd w:val="0"/>
        <w:ind w:firstLine="708"/>
        <w:jc w:val="both"/>
        <w:rPr>
          <w:sz w:val="28"/>
          <w:szCs w:val="28"/>
        </w:rPr>
      </w:pPr>
      <w:r w:rsidRPr="00421A14">
        <w:rPr>
          <w:sz w:val="28"/>
          <w:szCs w:val="28"/>
        </w:rPr>
        <w:t>д) направл</w:t>
      </w:r>
      <w:r>
        <w:rPr>
          <w:sz w:val="28"/>
          <w:szCs w:val="28"/>
        </w:rPr>
        <w:t>ение</w:t>
      </w:r>
      <w:r w:rsidRPr="00421A14">
        <w:rPr>
          <w:sz w:val="28"/>
          <w:szCs w:val="28"/>
        </w:rPr>
        <w:t xml:space="preserve"> предложени</w:t>
      </w:r>
      <w:r>
        <w:rPr>
          <w:sz w:val="28"/>
          <w:szCs w:val="28"/>
        </w:rPr>
        <w:t>й</w:t>
      </w:r>
      <w:r w:rsidRPr="00421A14">
        <w:rPr>
          <w:sz w:val="28"/>
          <w:szCs w:val="28"/>
        </w:rPr>
        <w:t xml:space="preserve"> по вопросам участия в профилактике терроризма, а также в минимизации и (или) ликвидации последствий его проявлений в органы исполнительной власти Калининградской области;</w:t>
      </w:r>
    </w:p>
    <w:p w14:paraId="4655A548" w14:textId="77777777" w:rsidR="00AF4229" w:rsidRPr="00421A14" w:rsidRDefault="00AF4229" w:rsidP="00AF4229">
      <w:pPr>
        <w:autoSpaceDE w:val="0"/>
        <w:autoSpaceDN w:val="0"/>
        <w:adjustRightInd w:val="0"/>
        <w:ind w:firstLine="708"/>
        <w:jc w:val="both"/>
        <w:rPr>
          <w:sz w:val="28"/>
          <w:szCs w:val="28"/>
        </w:rPr>
      </w:pPr>
      <w:r w:rsidRPr="00421A14">
        <w:rPr>
          <w:sz w:val="28"/>
          <w:szCs w:val="28"/>
        </w:rPr>
        <w:t>е) осуществл</w:t>
      </w:r>
      <w:r>
        <w:rPr>
          <w:sz w:val="28"/>
          <w:szCs w:val="28"/>
        </w:rPr>
        <w:t>ение</w:t>
      </w:r>
      <w:r w:rsidRPr="00421A14">
        <w:rPr>
          <w:sz w:val="28"/>
          <w:szCs w:val="28"/>
        </w:rPr>
        <w:t xml:space="preserve"> ины</w:t>
      </w:r>
      <w:r>
        <w:rPr>
          <w:sz w:val="28"/>
          <w:szCs w:val="28"/>
        </w:rPr>
        <w:t>х</w:t>
      </w:r>
      <w:r w:rsidRPr="00421A14">
        <w:rPr>
          <w:sz w:val="28"/>
          <w:szCs w:val="28"/>
        </w:rPr>
        <w:t xml:space="preserve">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5EB2A507" w14:textId="77777777" w:rsidR="00AF4229" w:rsidRPr="00421A14" w:rsidRDefault="00AF4229" w:rsidP="00BF31ED">
      <w:pPr>
        <w:numPr>
          <w:ilvl w:val="0"/>
          <w:numId w:val="14"/>
        </w:numPr>
        <w:autoSpaceDE w:val="0"/>
        <w:autoSpaceDN w:val="0"/>
        <w:adjustRightInd w:val="0"/>
        <w:ind w:left="0" w:firstLine="709"/>
        <w:jc w:val="both"/>
        <w:rPr>
          <w:sz w:val="28"/>
          <w:szCs w:val="28"/>
        </w:rPr>
      </w:pPr>
      <w:r w:rsidRPr="00421A14">
        <w:rPr>
          <w:sz w:val="28"/>
          <w:szCs w:val="28"/>
        </w:rPr>
        <w:t>обеспечение защиты переданных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14:paraId="0671F0A3" w14:textId="77777777" w:rsidR="00AF4229" w:rsidRPr="00421A14" w:rsidRDefault="00AF4229" w:rsidP="00BF31ED">
      <w:pPr>
        <w:numPr>
          <w:ilvl w:val="0"/>
          <w:numId w:val="14"/>
        </w:numPr>
        <w:autoSpaceDE w:val="0"/>
        <w:autoSpaceDN w:val="0"/>
        <w:adjustRightInd w:val="0"/>
        <w:ind w:left="0" w:firstLine="709"/>
        <w:jc w:val="both"/>
        <w:rPr>
          <w:sz w:val="28"/>
          <w:szCs w:val="28"/>
        </w:rPr>
      </w:pPr>
      <w:r w:rsidRPr="00421A14">
        <w:rPr>
          <w:sz w:val="28"/>
          <w:szCs w:val="28"/>
        </w:rPr>
        <w:t>обеспечение защиты государственной тайны на подведомственных предприятиях, в учреждениях и организациях в соответствии с требованиями актов законодательства Российской Федерации;</w:t>
      </w:r>
    </w:p>
    <w:p w14:paraId="5C2950B0" w14:textId="77777777" w:rsidR="00AF4229" w:rsidRPr="00421A14" w:rsidRDefault="00AF4229" w:rsidP="00BF31ED">
      <w:pPr>
        <w:numPr>
          <w:ilvl w:val="0"/>
          <w:numId w:val="14"/>
        </w:numPr>
        <w:autoSpaceDE w:val="0"/>
        <w:autoSpaceDN w:val="0"/>
        <w:adjustRightInd w:val="0"/>
        <w:ind w:left="0" w:firstLine="709"/>
        <w:jc w:val="both"/>
        <w:rPr>
          <w:sz w:val="28"/>
          <w:szCs w:val="28"/>
        </w:rPr>
      </w:pPr>
      <w:r w:rsidRPr="00421A14">
        <w:rPr>
          <w:sz w:val="28"/>
          <w:szCs w:val="28"/>
        </w:rPr>
        <w:t>установление размеров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предприятиях, в учреждениях и организациях;</w:t>
      </w:r>
    </w:p>
    <w:p w14:paraId="380967F9" w14:textId="77777777" w:rsidR="00AF4229" w:rsidRPr="00421A14" w:rsidRDefault="00AF4229" w:rsidP="00BF31ED">
      <w:pPr>
        <w:numPr>
          <w:ilvl w:val="0"/>
          <w:numId w:val="14"/>
        </w:numPr>
        <w:autoSpaceDE w:val="0"/>
        <w:autoSpaceDN w:val="0"/>
        <w:adjustRightInd w:val="0"/>
        <w:ind w:left="0" w:firstLine="709"/>
        <w:jc w:val="both"/>
        <w:rPr>
          <w:sz w:val="28"/>
          <w:szCs w:val="28"/>
        </w:rPr>
      </w:pPr>
      <w:r w:rsidRPr="00421A14">
        <w:rPr>
          <w:sz w:val="28"/>
          <w:szCs w:val="28"/>
        </w:rPr>
        <w:lastRenderedPageBreak/>
        <w:t>обеспечение в пределах своей компетенции проведения проверочных мероприятий в отношении граждан, допускаемых к государственной тайне;</w:t>
      </w:r>
    </w:p>
    <w:p w14:paraId="5BE694D8" w14:textId="77777777" w:rsidR="00AF4229" w:rsidRPr="00421A14" w:rsidRDefault="00AF4229" w:rsidP="00BF31ED">
      <w:pPr>
        <w:numPr>
          <w:ilvl w:val="0"/>
          <w:numId w:val="14"/>
        </w:numPr>
        <w:autoSpaceDE w:val="0"/>
        <w:autoSpaceDN w:val="0"/>
        <w:adjustRightInd w:val="0"/>
        <w:ind w:left="0" w:firstLine="709"/>
        <w:jc w:val="both"/>
        <w:rPr>
          <w:sz w:val="28"/>
          <w:szCs w:val="28"/>
        </w:rPr>
      </w:pPr>
      <w:r w:rsidRPr="00421A14">
        <w:rPr>
          <w:sz w:val="28"/>
          <w:szCs w:val="28"/>
        </w:rPr>
        <w:t>реализация предусмотренных законодательством мер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14:paraId="37E9170F" w14:textId="77777777" w:rsidR="00AF4229" w:rsidRPr="00421A14" w:rsidRDefault="00AF4229" w:rsidP="00BF31ED">
      <w:pPr>
        <w:numPr>
          <w:ilvl w:val="0"/>
          <w:numId w:val="14"/>
        </w:numPr>
        <w:autoSpaceDE w:val="0"/>
        <w:autoSpaceDN w:val="0"/>
        <w:adjustRightInd w:val="0"/>
        <w:ind w:left="0" w:firstLine="709"/>
        <w:jc w:val="both"/>
        <w:rPr>
          <w:sz w:val="28"/>
          <w:szCs w:val="28"/>
        </w:rPr>
      </w:pPr>
      <w:r w:rsidRPr="00421A14">
        <w:rPr>
          <w:sz w:val="28"/>
          <w:szCs w:val="28"/>
        </w:rPr>
        <w:t>внесение в полномочные органы государственной власти предложений по совершенствованию системы защиты государственной тайны;</w:t>
      </w:r>
    </w:p>
    <w:p w14:paraId="04266635"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обеспечение исполнения полномочий органов местного самоуправления муниципального округа по вопросам приграничного сотрудничества муниципальных образований приграничных субъектов Российской Федерации в соответствии с федеральными законами и международными договорами;</w:t>
      </w:r>
    </w:p>
    <w:p w14:paraId="502BA4DE" w14:textId="77777777" w:rsidR="00AF4229" w:rsidRPr="00421A14" w:rsidRDefault="00AF4229" w:rsidP="00BF31ED">
      <w:pPr>
        <w:pStyle w:val="ConsPlusNormal"/>
        <w:numPr>
          <w:ilvl w:val="0"/>
          <w:numId w:val="14"/>
        </w:numPr>
        <w:ind w:left="0" w:firstLine="709"/>
        <w:jc w:val="both"/>
        <w:rPr>
          <w:rFonts w:ascii="Times New Roman" w:hAnsi="Times New Roman" w:cs="Times New Roman"/>
          <w:sz w:val="28"/>
          <w:szCs w:val="28"/>
        </w:rPr>
      </w:pPr>
      <w:r w:rsidRPr="00421A14">
        <w:rPr>
          <w:rFonts w:ascii="Times New Roman" w:hAnsi="Times New Roman" w:cs="Times New Roman"/>
          <w:sz w:val="28"/>
          <w:szCs w:val="28"/>
        </w:rPr>
        <w:t>в области физической культуры и спорта:</w:t>
      </w:r>
    </w:p>
    <w:p w14:paraId="3560B988" w14:textId="77777777" w:rsidR="00AF4229" w:rsidRDefault="00AF4229" w:rsidP="00BF31ED">
      <w:pPr>
        <w:numPr>
          <w:ilvl w:val="0"/>
          <w:numId w:val="72"/>
        </w:numPr>
        <w:autoSpaceDE w:val="0"/>
        <w:autoSpaceDN w:val="0"/>
        <w:adjustRightInd w:val="0"/>
        <w:ind w:left="0" w:firstLine="993"/>
        <w:jc w:val="both"/>
        <w:rPr>
          <w:sz w:val="28"/>
          <w:szCs w:val="28"/>
        </w:rPr>
      </w:pPr>
      <w:r w:rsidRPr="00421A14">
        <w:rPr>
          <w:sz w:val="28"/>
          <w:szCs w:val="28"/>
        </w:rPr>
        <w:t>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14:paraId="5ABA6AED" w14:textId="77777777" w:rsidR="00AF4229" w:rsidRDefault="00AF4229" w:rsidP="00BF31ED">
      <w:pPr>
        <w:numPr>
          <w:ilvl w:val="0"/>
          <w:numId w:val="72"/>
        </w:numPr>
        <w:autoSpaceDE w:val="0"/>
        <w:autoSpaceDN w:val="0"/>
        <w:adjustRightInd w:val="0"/>
        <w:ind w:left="0" w:firstLine="993"/>
        <w:jc w:val="both"/>
        <w:rPr>
          <w:sz w:val="28"/>
          <w:szCs w:val="28"/>
        </w:rPr>
      </w:pPr>
      <w:r w:rsidRPr="00421A14">
        <w:rPr>
          <w:sz w:val="28"/>
          <w:szCs w:val="28"/>
        </w:rPr>
        <w:t>развитие массового спорта, детско-юношеского спорта и школьного спорта на территории муниципального округа;</w:t>
      </w:r>
    </w:p>
    <w:p w14:paraId="3CA4DBBE" w14:textId="77777777" w:rsidR="00AF4229" w:rsidRDefault="00AF4229" w:rsidP="00BF31ED">
      <w:pPr>
        <w:numPr>
          <w:ilvl w:val="0"/>
          <w:numId w:val="72"/>
        </w:numPr>
        <w:autoSpaceDE w:val="0"/>
        <w:autoSpaceDN w:val="0"/>
        <w:adjustRightInd w:val="0"/>
        <w:ind w:left="0" w:firstLine="993"/>
        <w:jc w:val="both"/>
        <w:rPr>
          <w:sz w:val="28"/>
          <w:szCs w:val="28"/>
        </w:rPr>
      </w:pPr>
      <w:r w:rsidRPr="00421A14">
        <w:rPr>
          <w:sz w:val="28"/>
          <w:szCs w:val="28"/>
        </w:rPr>
        <w:t xml:space="preserve">присвоение спортивных разрядов и квалификационных категорий спортивных судей в соответствии со статьей 22 Федерального закона от 04.12.2007 № 329-ФЗ </w:t>
      </w:r>
      <w:r>
        <w:rPr>
          <w:sz w:val="28"/>
          <w:szCs w:val="28"/>
        </w:rPr>
        <w:t>«</w:t>
      </w:r>
      <w:r w:rsidRPr="00421A14">
        <w:rPr>
          <w:sz w:val="28"/>
          <w:szCs w:val="28"/>
        </w:rPr>
        <w:t>О физической культуре и спорте в Российской Федерации</w:t>
      </w:r>
      <w:r>
        <w:rPr>
          <w:sz w:val="28"/>
          <w:szCs w:val="28"/>
        </w:rPr>
        <w:t>»</w:t>
      </w:r>
      <w:r w:rsidRPr="00421A14">
        <w:rPr>
          <w:sz w:val="28"/>
          <w:szCs w:val="28"/>
        </w:rPr>
        <w:t>;</w:t>
      </w:r>
    </w:p>
    <w:p w14:paraId="1B8ED31B" w14:textId="77777777" w:rsidR="00AF4229" w:rsidRDefault="00AF4229" w:rsidP="00BF31ED">
      <w:pPr>
        <w:numPr>
          <w:ilvl w:val="0"/>
          <w:numId w:val="72"/>
        </w:numPr>
        <w:autoSpaceDE w:val="0"/>
        <w:autoSpaceDN w:val="0"/>
        <w:adjustRightInd w:val="0"/>
        <w:ind w:left="0" w:firstLine="993"/>
        <w:jc w:val="both"/>
        <w:rPr>
          <w:sz w:val="28"/>
          <w:szCs w:val="28"/>
        </w:rPr>
      </w:pPr>
      <w:r w:rsidRPr="00421A14">
        <w:rPr>
          <w:sz w:val="28"/>
          <w:szCs w:val="28"/>
        </w:rPr>
        <w:t>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14:paraId="5145666F" w14:textId="77777777" w:rsidR="00AF4229" w:rsidRPr="00421A14" w:rsidRDefault="00AF4229" w:rsidP="00BF31ED">
      <w:pPr>
        <w:numPr>
          <w:ilvl w:val="0"/>
          <w:numId w:val="72"/>
        </w:numPr>
        <w:autoSpaceDE w:val="0"/>
        <w:autoSpaceDN w:val="0"/>
        <w:adjustRightInd w:val="0"/>
        <w:ind w:left="0" w:firstLine="993"/>
        <w:jc w:val="both"/>
        <w:rPr>
          <w:sz w:val="28"/>
          <w:szCs w:val="28"/>
        </w:rPr>
      </w:pPr>
      <w:r w:rsidRPr="00421A14">
        <w:rPr>
          <w:sz w:val="28"/>
          <w:szCs w:val="28"/>
        </w:rPr>
        <w:t xml:space="preserve">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14:paraId="6E778FEE" w14:textId="77777777" w:rsidR="00AF4229" w:rsidRPr="00421A14" w:rsidRDefault="00AF4229" w:rsidP="00AF4229">
      <w:pPr>
        <w:autoSpaceDE w:val="0"/>
        <w:autoSpaceDN w:val="0"/>
        <w:adjustRightInd w:val="0"/>
        <w:ind w:firstLine="708"/>
        <w:jc w:val="both"/>
        <w:rPr>
          <w:sz w:val="28"/>
          <w:szCs w:val="28"/>
        </w:rPr>
      </w:pPr>
      <w:r w:rsidRPr="00421A14">
        <w:rPr>
          <w:sz w:val="28"/>
          <w:szCs w:val="28"/>
        </w:rPr>
        <w:t>утверждение и реализация календарных планов физкультурных мероприятий и спортивных мероприятий муниципальн</w:t>
      </w:r>
      <w:r>
        <w:rPr>
          <w:sz w:val="28"/>
          <w:szCs w:val="28"/>
        </w:rPr>
        <w:t>ого</w:t>
      </w:r>
      <w:r w:rsidRPr="00421A14">
        <w:rPr>
          <w:sz w:val="28"/>
          <w:szCs w:val="28"/>
        </w:rPr>
        <w:t xml:space="preserve"> </w:t>
      </w:r>
      <w:r>
        <w:rPr>
          <w:sz w:val="28"/>
          <w:szCs w:val="28"/>
        </w:rPr>
        <w:t>округа</w:t>
      </w:r>
      <w:r w:rsidRPr="00421A14">
        <w:rPr>
          <w:sz w:val="28"/>
          <w:szCs w:val="28"/>
        </w:rPr>
        <w:t>, включающих в себя физкультурные мероприятия и спортивные мероприятия по реализации комплекса ГТО;</w:t>
      </w:r>
    </w:p>
    <w:p w14:paraId="7BD994F8" w14:textId="77777777" w:rsidR="00AF4229" w:rsidRPr="00421A14" w:rsidRDefault="00AF4229" w:rsidP="00AF4229">
      <w:pPr>
        <w:autoSpaceDE w:val="0"/>
        <w:autoSpaceDN w:val="0"/>
        <w:adjustRightInd w:val="0"/>
        <w:ind w:firstLine="708"/>
        <w:jc w:val="both"/>
        <w:rPr>
          <w:sz w:val="28"/>
          <w:szCs w:val="28"/>
        </w:rPr>
      </w:pPr>
      <w:r w:rsidRPr="00421A14">
        <w:rPr>
          <w:sz w:val="28"/>
          <w:szCs w:val="28"/>
        </w:rPr>
        <w:t>организация медицинского обеспечения официальных физкультурных мероприятий и спортивных мероприятий муниципальн</w:t>
      </w:r>
      <w:r>
        <w:rPr>
          <w:sz w:val="28"/>
          <w:szCs w:val="28"/>
        </w:rPr>
        <w:t>ого округа</w:t>
      </w:r>
      <w:r w:rsidRPr="00421A14">
        <w:rPr>
          <w:sz w:val="28"/>
          <w:szCs w:val="28"/>
        </w:rPr>
        <w:t>;</w:t>
      </w:r>
    </w:p>
    <w:p w14:paraId="6534E381" w14:textId="77777777" w:rsidR="00AF4229" w:rsidRDefault="00AF4229" w:rsidP="00BF31ED">
      <w:pPr>
        <w:numPr>
          <w:ilvl w:val="0"/>
          <w:numId w:val="72"/>
        </w:numPr>
        <w:autoSpaceDE w:val="0"/>
        <w:autoSpaceDN w:val="0"/>
        <w:adjustRightInd w:val="0"/>
        <w:ind w:left="0" w:firstLine="851"/>
        <w:jc w:val="both"/>
        <w:rPr>
          <w:sz w:val="28"/>
          <w:szCs w:val="28"/>
        </w:rPr>
      </w:pPr>
      <w:r w:rsidRPr="00421A14">
        <w:rPr>
          <w:sz w:val="28"/>
          <w:szCs w:val="28"/>
        </w:rPr>
        <w:t xml:space="preserve">содействие в рамках своих полномочий обеспечению общественного порядка и общественной безопасности при проведении на </w:t>
      </w:r>
      <w:r w:rsidRPr="00421A14">
        <w:rPr>
          <w:sz w:val="28"/>
          <w:szCs w:val="28"/>
        </w:rPr>
        <w:lastRenderedPageBreak/>
        <w:t>территории муниципального округа официальных физкультурных мероприятий и спортивных мероприятий;</w:t>
      </w:r>
    </w:p>
    <w:p w14:paraId="3908BDFB" w14:textId="77777777" w:rsidR="00AF4229" w:rsidRDefault="00AF4229" w:rsidP="00BF31ED">
      <w:pPr>
        <w:numPr>
          <w:ilvl w:val="0"/>
          <w:numId w:val="72"/>
        </w:numPr>
        <w:autoSpaceDE w:val="0"/>
        <w:autoSpaceDN w:val="0"/>
        <w:adjustRightInd w:val="0"/>
        <w:ind w:left="0" w:firstLine="851"/>
        <w:jc w:val="both"/>
        <w:rPr>
          <w:sz w:val="28"/>
          <w:szCs w:val="28"/>
        </w:rPr>
      </w:pPr>
      <w:r w:rsidRPr="00421A14">
        <w:rPr>
          <w:sz w:val="28"/>
          <w:szCs w:val="28"/>
        </w:rPr>
        <w:t xml:space="preserve"> создание условий для подготовки спортивных сборных команд муниципального округа, определение видов спорта, по которым могут формироваться спортивные сборные команды муниципального округа,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14:paraId="1F6D122A" w14:textId="77777777" w:rsidR="00AF4229" w:rsidRDefault="00AF4229" w:rsidP="00BF31ED">
      <w:pPr>
        <w:numPr>
          <w:ilvl w:val="0"/>
          <w:numId w:val="72"/>
        </w:numPr>
        <w:autoSpaceDE w:val="0"/>
        <w:autoSpaceDN w:val="0"/>
        <w:adjustRightInd w:val="0"/>
        <w:ind w:left="0" w:firstLine="851"/>
        <w:jc w:val="both"/>
        <w:rPr>
          <w:sz w:val="28"/>
          <w:szCs w:val="28"/>
        </w:rPr>
      </w:pPr>
      <w:r w:rsidRPr="00421A14">
        <w:rPr>
          <w:sz w:val="28"/>
          <w:szCs w:val="28"/>
        </w:rPr>
        <w:t>участие в обеспечении подготовки спортивного резерва для спортивных сборных команд муниципального округа, субъектов Российской Федерации, включая обеспечение деятельности организаций, созданных муниципальным округом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 округом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14:paraId="365E8FC7" w14:textId="77777777" w:rsidR="00AF4229" w:rsidRDefault="00AF4229" w:rsidP="00BF31ED">
      <w:pPr>
        <w:numPr>
          <w:ilvl w:val="0"/>
          <w:numId w:val="72"/>
        </w:numPr>
        <w:autoSpaceDE w:val="0"/>
        <w:autoSpaceDN w:val="0"/>
        <w:adjustRightInd w:val="0"/>
        <w:ind w:left="0" w:firstLine="993"/>
        <w:jc w:val="both"/>
        <w:rPr>
          <w:sz w:val="28"/>
          <w:szCs w:val="28"/>
        </w:rPr>
      </w:pPr>
      <w:r w:rsidRPr="00421A14">
        <w:rPr>
          <w:sz w:val="28"/>
          <w:szCs w:val="28"/>
        </w:rPr>
        <w:t xml:space="preserve"> наделение некоммерческих организаций правом по оценке выполнения нормативов испытаний (тестов) комплекса ГТО;</w:t>
      </w:r>
    </w:p>
    <w:p w14:paraId="64BE99CF" w14:textId="77777777" w:rsidR="00AF4229" w:rsidRPr="00421A14" w:rsidRDefault="00AF4229" w:rsidP="00BF31ED">
      <w:pPr>
        <w:numPr>
          <w:ilvl w:val="0"/>
          <w:numId w:val="72"/>
        </w:numPr>
        <w:autoSpaceDE w:val="0"/>
        <w:autoSpaceDN w:val="0"/>
        <w:adjustRightInd w:val="0"/>
        <w:ind w:left="0" w:firstLine="993"/>
        <w:jc w:val="both"/>
        <w:rPr>
          <w:sz w:val="28"/>
          <w:szCs w:val="28"/>
        </w:rPr>
      </w:pPr>
      <w:r w:rsidRPr="00421A14">
        <w:rPr>
          <w:sz w:val="28"/>
          <w:szCs w:val="28"/>
        </w:rPr>
        <w:t xml:space="preserve"> осуществление иных установленных в соответствии с законодательством Российской Федерации и </w:t>
      </w:r>
      <w:r>
        <w:rPr>
          <w:sz w:val="28"/>
          <w:szCs w:val="28"/>
        </w:rPr>
        <w:t>У</w:t>
      </w:r>
      <w:r w:rsidRPr="00421A14">
        <w:rPr>
          <w:sz w:val="28"/>
          <w:szCs w:val="28"/>
        </w:rPr>
        <w:t>став</w:t>
      </w:r>
      <w:r>
        <w:rPr>
          <w:sz w:val="28"/>
          <w:szCs w:val="28"/>
        </w:rPr>
        <w:t>ом муниципального округа полномочий;</w:t>
      </w:r>
    </w:p>
    <w:p w14:paraId="7F1F9634" w14:textId="77777777" w:rsidR="00AF4229" w:rsidRPr="00BC00B3" w:rsidRDefault="00AF4229" w:rsidP="00BF31ED">
      <w:pPr>
        <w:pStyle w:val="ConsPlusNormal"/>
        <w:numPr>
          <w:ilvl w:val="0"/>
          <w:numId w:val="14"/>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осуществление иных полномочий по решению вопросов местного значения, а также уста</w:t>
      </w:r>
      <w:r>
        <w:rPr>
          <w:rFonts w:ascii="Times New Roman" w:hAnsi="Times New Roman" w:cs="Times New Roman"/>
          <w:sz w:val="28"/>
          <w:szCs w:val="28"/>
        </w:rPr>
        <w:t>новленных федеральными законами.</w:t>
      </w:r>
    </w:p>
    <w:p w14:paraId="79D23A54" w14:textId="77777777" w:rsidR="00AF4229" w:rsidRDefault="00AF4229" w:rsidP="00BF31ED">
      <w:pPr>
        <w:pStyle w:val="ConsPlusNormal"/>
        <w:numPr>
          <w:ilvl w:val="0"/>
          <w:numId w:val="13"/>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Органы администрации округа в соответствии с настоящим </w:t>
      </w:r>
      <w:r>
        <w:rPr>
          <w:rFonts w:ascii="Times New Roman" w:hAnsi="Times New Roman" w:cs="Times New Roman"/>
          <w:sz w:val="28"/>
          <w:szCs w:val="28"/>
        </w:rPr>
        <w:t>У</w:t>
      </w:r>
      <w:r w:rsidRPr="00BC00B3">
        <w:rPr>
          <w:rFonts w:ascii="Times New Roman" w:hAnsi="Times New Roman" w:cs="Times New Roman"/>
          <w:sz w:val="28"/>
          <w:szCs w:val="28"/>
        </w:rPr>
        <w:t>ставом, а также положениями о них непосредственно организуют исполнение полномочий, указанных в настоящей статье, и полномочий, отнесенных к компетенции администрации</w:t>
      </w:r>
      <w:r>
        <w:rPr>
          <w:rFonts w:ascii="Times New Roman" w:hAnsi="Times New Roman" w:cs="Times New Roman"/>
          <w:sz w:val="28"/>
          <w:szCs w:val="28"/>
        </w:rPr>
        <w:t xml:space="preserve"> муниципального округа</w:t>
      </w:r>
      <w:r w:rsidRPr="00BC00B3">
        <w:rPr>
          <w:rFonts w:ascii="Times New Roman" w:hAnsi="Times New Roman" w:cs="Times New Roman"/>
          <w:sz w:val="28"/>
          <w:szCs w:val="28"/>
        </w:rPr>
        <w:t xml:space="preserve"> действующим законодательством.</w:t>
      </w:r>
    </w:p>
    <w:p w14:paraId="1114A905" w14:textId="77777777" w:rsidR="00AF4229" w:rsidRDefault="00AF4229" w:rsidP="00AF4229">
      <w:pPr>
        <w:pStyle w:val="ConsPlusNormal"/>
        <w:ind w:left="709"/>
        <w:jc w:val="both"/>
        <w:rPr>
          <w:rFonts w:ascii="Times New Roman" w:hAnsi="Times New Roman" w:cs="Times New Roman"/>
          <w:sz w:val="28"/>
          <w:szCs w:val="28"/>
        </w:rPr>
      </w:pPr>
    </w:p>
    <w:p w14:paraId="60A4EC12"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C42B7B">
        <w:rPr>
          <w:rFonts w:ascii="Times New Roman" w:hAnsi="Times New Roman" w:cs="Times New Roman"/>
          <w:sz w:val="28"/>
          <w:szCs w:val="28"/>
        </w:rPr>
        <w:t>Статья 35. Контрольно-счетная комиссия муниципального округа</w:t>
      </w:r>
    </w:p>
    <w:p w14:paraId="320164C7" w14:textId="77777777" w:rsidR="00AF4229" w:rsidRPr="00BC00B3" w:rsidRDefault="00AF4229" w:rsidP="00AF4229">
      <w:pPr>
        <w:pStyle w:val="ConsPlusNormal"/>
        <w:jc w:val="both"/>
        <w:rPr>
          <w:rFonts w:ascii="Times New Roman" w:hAnsi="Times New Roman" w:cs="Times New Roman"/>
          <w:sz w:val="28"/>
          <w:szCs w:val="28"/>
        </w:rPr>
      </w:pPr>
    </w:p>
    <w:p w14:paraId="7A83F1E4" w14:textId="77777777" w:rsidR="00AF4229" w:rsidRPr="00BC00B3" w:rsidRDefault="00AF4229" w:rsidP="00BF31ED">
      <w:pPr>
        <w:pStyle w:val="ConsPlusNormal"/>
        <w:numPr>
          <w:ilvl w:val="1"/>
          <w:numId w:val="14"/>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Контрольно-счетная комиссия муниципального </w:t>
      </w:r>
      <w:r>
        <w:rPr>
          <w:rFonts w:ascii="Times New Roman" w:hAnsi="Times New Roman" w:cs="Times New Roman"/>
          <w:sz w:val="28"/>
          <w:szCs w:val="28"/>
        </w:rPr>
        <w:t>округа</w:t>
      </w:r>
      <w:r w:rsidRPr="00BC00B3">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и образуется окружным Советом депутатов.</w:t>
      </w:r>
    </w:p>
    <w:p w14:paraId="32E3C299" w14:textId="77777777" w:rsidR="00AF4229" w:rsidRPr="00BC00B3" w:rsidRDefault="00AF4229" w:rsidP="00BF31ED">
      <w:pPr>
        <w:pStyle w:val="ConsPlusNormal"/>
        <w:numPr>
          <w:ilvl w:val="1"/>
          <w:numId w:val="14"/>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Контрольно-счетная комиссия муниципального </w:t>
      </w:r>
      <w:r>
        <w:rPr>
          <w:rFonts w:ascii="Times New Roman" w:hAnsi="Times New Roman" w:cs="Times New Roman"/>
          <w:sz w:val="28"/>
          <w:szCs w:val="28"/>
        </w:rPr>
        <w:t>округа</w:t>
      </w:r>
      <w:r w:rsidRPr="00BC00B3">
        <w:rPr>
          <w:rFonts w:ascii="Times New Roman" w:hAnsi="Times New Roman" w:cs="Times New Roman"/>
          <w:sz w:val="28"/>
          <w:szCs w:val="28"/>
        </w:rPr>
        <w:t xml:space="preserve"> подотчетна </w:t>
      </w:r>
      <w:r>
        <w:rPr>
          <w:rFonts w:ascii="Times New Roman" w:hAnsi="Times New Roman" w:cs="Times New Roman"/>
          <w:sz w:val="28"/>
          <w:szCs w:val="28"/>
        </w:rPr>
        <w:t xml:space="preserve">окружному </w:t>
      </w:r>
      <w:r w:rsidRPr="00BC00B3">
        <w:rPr>
          <w:rFonts w:ascii="Times New Roman" w:hAnsi="Times New Roman" w:cs="Times New Roman"/>
          <w:sz w:val="28"/>
          <w:szCs w:val="28"/>
        </w:rPr>
        <w:t>Совету депутатов.</w:t>
      </w:r>
    </w:p>
    <w:p w14:paraId="66AD2A57" w14:textId="77777777" w:rsidR="00AF4229" w:rsidRPr="00BC00B3" w:rsidRDefault="00AF4229" w:rsidP="00BF31ED">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комиссия </w:t>
      </w:r>
      <w:r w:rsidRPr="00BC00B3">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BC00B3">
        <w:rPr>
          <w:rFonts w:ascii="Times New Roman" w:hAnsi="Times New Roman" w:cs="Times New Roman"/>
          <w:sz w:val="28"/>
          <w:szCs w:val="28"/>
        </w:rPr>
        <w:t xml:space="preserve"> обладает организационной и функциональной независимостью и осуществляет свою деятельность самостоятельно.</w:t>
      </w:r>
    </w:p>
    <w:p w14:paraId="1C3E45BE" w14:textId="77777777" w:rsidR="00AF4229" w:rsidRDefault="00AF4229" w:rsidP="00BF31ED">
      <w:pPr>
        <w:numPr>
          <w:ilvl w:val="1"/>
          <w:numId w:val="14"/>
        </w:numPr>
        <w:autoSpaceDE w:val="0"/>
        <w:autoSpaceDN w:val="0"/>
        <w:adjustRightInd w:val="0"/>
        <w:ind w:left="0" w:firstLine="709"/>
        <w:jc w:val="both"/>
        <w:rPr>
          <w:sz w:val="28"/>
          <w:szCs w:val="28"/>
        </w:rPr>
      </w:pPr>
      <w:r w:rsidRPr="00353373">
        <w:rPr>
          <w:sz w:val="28"/>
          <w:szCs w:val="28"/>
        </w:rPr>
        <w:lastRenderedPageBreak/>
        <w:t xml:space="preserve">Порядок организации и деятельности контрольно-счетной комиссии муниципального округа определяется Федеральным законом от 07 февраля 2011 года № 6-ФЗ </w:t>
      </w:r>
      <w:r>
        <w:rPr>
          <w:sz w:val="28"/>
          <w:szCs w:val="28"/>
        </w:rPr>
        <w:t>«</w:t>
      </w:r>
      <w:r w:rsidRPr="00353373">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353373">
        <w:rPr>
          <w:sz w:val="28"/>
          <w:szCs w:val="28"/>
        </w:rPr>
        <w:t xml:space="preserve">, Федеральным законом </w:t>
      </w:r>
      <w:r>
        <w:rPr>
          <w:sz w:val="28"/>
          <w:szCs w:val="28"/>
        </w:rPr>
        <w:t>«</w:t>
      </w:r>
      <w:r w:rsidRPr="00353373">
        <w:rPr>
          <w:sz w:val="28"/>
          <w:szCs w:val="28"/>
        </w:rPr>
        <w:t>Об общих принципах организации местного самоуправления в Российской Федерации</w:t>
      </w:r>
      <w:r>
        <w:rPr>
          <w:sz w:val="28"/>
          <w:szCs w:val="28"/>
        </w:rPr>
        <w:t>»</w:t>
      </w:r>
      <w:r w:rsidRPr="00353373">
        <w:rPr>
          <w:sz w:val="28"/>
          <w:szCs w:val="28"/>
        </w:rPr>
        <w:t>, Бюджетным кодексом Российской Федерации, другими федеральными законами и иными нормативными правовыми актами Российской Федерации, законами Калининградской области, муниципальными нормативными правовыми актами.</w:t>
      </w:r>
    </w:p>
    <w:p w14:paraId="1C064059" w14:textId="77777777" w:rsidR="00AF4229" w:rsidRDefault="00AF4229" w:rsidP="00BF31ED">
      <w:pPr>
        <w:numPr>
          <w:ilvl w:val="1"/>
          <w:numId w:val="14"/>
        </w:numPr>
        <w:autoSpaceDE w:val="0"/>
        <w:autoSpaceDN w:val="0"/>
        <w:adjustRightInd w:val="0"/>
        <w:ind w:left="0" w:firstLine="709"/>
        <w:jc w:val="both"/>
        <w:rPr>
          <w:sz w:val="28"/>
          <w:szCs w:val="28"/>
        </w:rPr>
      </w:pPr>
      <w:r w:rsidRPr="00353373">
        <w:rPr>
          <w:sz w:val="28"/>
          <w:szCs w:val="28"/>
        </w:rPr>
        <w:t xml:space="preserve">Полномочия, состав и порядок деятельности контрольно-счетной комиссии </w:t>
      </w:r>
      <w:r w:rsidRPr="00BC00B3">
        <w:rPr>
          <w:sz w:val="28"/>
          <w:szCs w:val="28"/>
        </w:rPr>
        <w:t xml:space="preserve">муниципального </w:t>
      </w:r>
      <w:r>
        <w:rPr>
          <w:sz w:val="28"/>
          <w:szCs w:val="28"/>
        </w:rPr>
        <w:t>округа</w:t>
      </w:r>
      <w:r w:rsidRPr="00353373">
        <w:rPr>
          <w:sz w:val="28"/>
          <w:szCs w:val="28"/>
        </w:rPr>
        <w:t xml:space="preserve"> устанавливаются нормативным правовым актом</w:t>
      </w:r>
      <w:r>
        <w:rPr>
          <w:sz w:val="28"/>
          <w:szCs w:val="28"/>
        </w:rPr>
        <w:t xml:space="preserve"> окружного</w:t>
      </w:r>
      <w:r w:rsidRPr="00353373">
        <w:rPr>
          <w:sz w:val="28"/>
          <w:szCs w:val="28"/>
        </w:rPr>
        <w:t xml:space="preserve"> Совет</w:t>
      </w:r>
      <w:r>
        <w:rPr>
          <w:sz w:val="28"/>
          <w:szCs w:val="28"/>
        </w:rPr>
        <w:t xml:space="preserve">а депутатов в соответствии с </w:t>
      </w:r>
      <w:r w:rsidRPr="00353373">
        <w:rPr>
          <w:sz w:val="28"/>
          <w:szCs w:val="28"/>
        </w:rPr>
        <w:t xml:space="preserve">Федеральным законом от 07 февраля 2011 года № 6-ФЗ </w:t>
      </w:r>
      <w:r>
        <w:rPr>
          <w:sz w:val="28"/>
          <w:szCs w:val="28"/>
        </w:rPr>
        <w:t>«</w:t>
      </w:r>
      <w:r w:rsidRPr="00353373">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14:paraId="36DF6442" w14:textId="77777777" w:rsidR="00AF4229" w:rsidRDefault="00AF4229" w:rsidP="00BF31ED">
      <w:pPr>
        <w:numPr>
          <w:ilvl w:val="1"/>
          <w:numId w:val="14"/>
        </w:numPr>
        <w:autoSpaceDE w:val="0"/>
        <w:autoSpaceDN w:val="0"/>
        <w:adjustRightInd w:val="0"/>
        <w:ind w:left="0" w:firstLine="709"/>
        <w:jc w:val="both"/>
        <w:rPr>
          <w:sz w:val="28"/>
          <w:szCs w:val="28"/>
        </w:rPr>
      </w:pPr>
      <w:r>
        <w:rPr>
          <w:sz w:val="28"/>
          <w:szCs w:val="28"/>
        </w:rPr>
        <w:t xml:space="preserve">Контрольно-счетная комиссия </w:t>
      </w:r>
      <w:r w:rsidRPr="00BC00B3">
        <w:rPr>
          <w:sz w:val="28"/>
          <w:szCs w:val="28"/>
        </w:rPr>
        <w:t xml:space="preserve">муниципального </w:t>
      </w:r>
      <w:r>
        <w:rPr>
          <w:sz w:val="28"/>
          <w:szCs w:val="28"/>
        </w:rPr>
        <w:t xml:space="preserve">округа обладает правами юридического лица. </w:t>
      </w:r>
    </w:p>
    <w:p w14:paraId="33160E38" w14:textId="77777777" w:rsidR="00AF4229" w:rsidRDefault="00AF4229" w:rsidP="00AF4229">
      <w:pPr>
        <w:autoSpaceDE w:val="0"/>
        <w:autoSpaceDN w:val="0"/>
        <w:adjustRightInd w:val="0"/>
        <w:ind w:firstLine="708"/>
        <w:jc w:val="both"/>
        <w:rPr>
          <w:sz w:val="28"/>
          <w:szCs w:val="28"/>
        </w:rPr>
      </w:pPr>
      <w:r>
        <w:rPr>
          <w:sz w:val="28"/>
          <w:szCs w:val="28"/>
        </w:rPr>
        <w:t>Контрольно-счетная комиссия</w:t>
      </w:r>
      <w:r w:rsidRPr="00571EF3">
        <w:rPr>
          <w:sz w:val="28"/>
          <w:szCs w:val="28"/>
        </w:rPr>
        <w:t xml:space="preserve"> </w:t>
      </w:r>
      <w:r w:rsidRPr="00BC00B3">
        <w:rPr>
          <w:sz w:val="28"/>
          <w:szCs w:val="28"/>
        </w:rPr>
        <w:t xml:space="preserve">муниципального </w:t>
      </w:r>
      <w:r>
        <w:rPr>
          <w:sz w:val="28"/>
          <w:szCs w:val="28"/>
        </w:rPr>
        <w:t>округа имеет гербовую печать и бланки со своим наименованием и с изображением герба муниципального округа.</w:t>
      </w:r>
    </w:p>
    <w:p w14:paraId="702C56CD" w14:textId="77777777" w:rsidR="00AF4229" w:rsidRDefault="00AF4229" w:rsidP="00AF4229">
      <w:pPr>
        <w:pStyle w:val="ConsPlusTitle"/>
        <w:ind w:firstLine="708"/>
        <w:jc w:val="both"/>
        <w:outlineLvl w:val="2"/>
        <w:rPr>
          <w:rFonts w:ascii="Times New Roman" w:hAnsi="Times New Roman" w:cs="Times New Roman"/>
          <w:sz w:val="28"/>
          <w:szCs w:val="28"/>
        </w:rPr>
      </w:pPr>
    </w:p>
    <w:p w14:paraId="700AFC38"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094B69">
        <w:rPr>
          <w:rFonts w:ascii="Times New Roman" w:hAnsi="Times New Roman" w:cs="Times New Roman"/>
          <w:sz w:val="28"/>
          <w:szCs w:val="28"/>
        </w:rPr>
        <w:t>Статья 36. Избирательная комиссия муниципального округа</w:t>
      </w:r>
    </w:p>
    <w:p w14:paraId="707AD306" w14:textId="77777777" w:rsidR="00AF4229" w:rsidRPr="00BC00B3" w:rsidRDefault="00AF4229" w:rsidP="00AF4229">
      <w:pPr>
        <w:pStyle w:val="ConsPlusNormal"/>
        <w:jc w:val="both"/>
        <w:rPr>
          <w:rFonts w:ascii="Times New Roman" w:hAnsi="Times New Roman" w:cs="Times New Roman"/>
          <w:sz w:val="28"/>
          <w:szCs w:val="28"/>
        </w:rPr>
      </w:pPr>
    </w:p>
    <w:p w14:paraId="32FE6F90" w14:textId="77777777" w:rsidR="00AF4229" w:rsidRPr="00BC00B3" w:rsidRDefault="00AF4229" w:rsidP="00BF31ED">
      <w:pPr>
        <w:numPr>
          <w:ilvl w:val="0"/>
          <w:numId w:val="43"/>
        </w:numPr>
        <w:autoSpaceDE w:val="0"/>
        <w:autoSpaceDN w:val="0"/>
        <w:adjustRightInd w:val="0"/>
        <w:ind w:left="0" w:firstLine="709"/>
        <w:jc w:val="both"/>
        <w:rPr>
          <w:sz w:val="28"/>
          <w:szCs w:val="28"/>
        </w:rPr>
      </w:pPr>
      <w:r w:rsidRPr="00BC00B3">
        <w:rPr>
          <w:sz w:val="28"/>
          <w:szCs w:val="28"/>
        </w:rPr>
        <w:t xml:space="preserve">Избирательная комиссия </w:t>
      </w:r>
      <w:r>
        <w:rPr>
          <w:sz w:val="28"/>
          <w:szCs w:val="28"/>
        </w:rPr>
        <w:t xml:space="preserve">муниципального образования «Зеленоградский муниципальный округ Калининградской области», сокращенное название Избирательная комиссия Зеленоградского муниципального округа Калининградской области  (далее – избирательная комиссия </w:t>
      </w:r>
      <w:r w:rsidRPr="00BC00B3">
        <w:rPr>
          <w:sz w:val="28"/>
          <w:szCs w:val="28"/>
        </w:rPr>
        <w:t>муниципального округа</w:t>
      </w:r>
      <w:r>
        <w:rPr>
          <w:sz w:val="28"/>
          <w:szCs w:val="28"/>
        </w:rPr>
        <w:t>)</w:t>
      </w:r>
      <w:r w:rsidRPr="00BC00B3">
        <w:rPr>
          <w:sz w:val="28"/>
          <w:szCs w:val="28"/>
        </w:rPr>
        <w:t xml:space="preserve"> организует подготовку и проведение муниципальных выборов, местного референдума, голосования по отзыву </w:t>
      </w:r>
      <w:r>
        <w:rPr>
          <w:sz w:val="28"/>
          <w:szCs w:val="28"/>
        </w:rPr>
        <w:t>главы муниципального округа,</w:t>
      </w:r>
      <w:r w:rsidRPr="00BC00B3">
        <w:rPr>
          <w:sz w:val="28"/>
          <w:szCs w:val="28"/>
        </w:rPr>
        <w:t xml:space="preserve"> голосования по вопросам изменения границ муниципального округа, преобразования муниципального округа.</w:t>
      </w:r>
    </w:p>
    <w:p w14:paraId="660AADD1" w14:textId="77777777" w:rsidR="00AF4229" w:rsidRPr="00BC00B3" w:rsidRDefault="00AF4229" w:rsidP="00BF31ED">
      <w:pPr>
        <w:numPr>
          <w:ilvl w:val="0"/>
          <w:numId w:val="43"/>
        </w:numPr>
        <w:autoSpaceDE w:val="0"/>
        <w:autoSpaceDN w:val="0"/>
        <w:adjustRightInd w:val="0"/>
        <w:ind w:left="0" w:firstLine="709"/>
        <w:jc w:val="both"/>
        <w:rPr>
          <w:sz w:val="28"/>
          <w:szCs w:val="28"/>
        </w:rPr>
      </w:pPr>
      <w:r w:rsidRPr="00BC00B3">
        <w:rPr>
          <w:sz w:val="28"/>
          <w:szCs w:val="28"/>
        </w:rPr>
        <w:t>Избирательная комиссия муниципального округа является муниципальным органом, который не входит в структуру органов местного самоуправления.</w:t>
      </w:r>
    </w:p>
    <w:p w14:paraId="42BB2835" w14:textId="77777777" w:rsidR="00AF4229" w:rsidRPr="00BC00B3" w:rsidRDefault="00AF4229" w:rsidP="00BF31ED">
      <w:pPr>
        <w:numPr>
          <w:ilvl w:val="0"/>
          <w:numId w:val="43"/>
        </w:numPr>
        <w:autoSpaceDE w:val="0"/>
        <w:autoSpaceDN w:val="0"/>
        <w:adjustRightInd w:val="0"/>
        <w:ind w:left="0" w:firstLine="709"/>
        <w:jc w:val="both"/>
        <w:rPr>
          <w:sz w:val="28"/>
          <w:szCs w:val="28"/>
        </w:rPr>
      </w:pPr>
      <w:r w:rsidRPr="00BC00B3">
        <w:rPr>
          <w:sz w:val="28"/>
          <w:szCs w:val="28"/>
        </w:rPr>
        <w:t xml:space="preserve">Порядок формирования и полномочия избирательной комиссии муниципального округа устанавливаются федеральным законом и принимаемым в соответствии с ним законом Калининградской области, а также </w:t>
      </w:r>
      <w:r>
        <w:rPr>
          <w:sz w:val="28"/>
          <w:szCs w:val="28"/>
        </w:rPr>
        <w:t>У</w:t>
      </w:r>
      <w:r w:rsidRPr="00BC00B3">
        <w:rPr>
          <w:sz w:val="28"/>
          <w:szCs w:val="28"/>
        </w:rPr>
        <w:t xml:space="preserve">ставом </w:t>
      </w:r>
      <w:r>
        <w:rPr>
          <w:sz w:val="28"/>
          <w:szCs w:val="28"/>
        </w:rPr>
        <w:t xml:space="preserve">Зеленоградского </w:t>
      </w:r>
      <w:r w:rsidRPr="00BC00B3">
        <w:rPr>
          <w:sz w:val="28"/>
          <w:szCs w:val="28"/>
        </w:rPr>
        <w:t>муниципального округа.</w:t>
      </w:r>
    </w:p>
    <w:p w14:paraId="210247B5" w14:textId="77777777" w:rsidR="00AF4229" w:rsidRPr="00BC00B3" w:rsidRDefault="00AF4229" w:rsidP="00BF31ED">
      <w:pPr>
        <w:pStyle w:val="ConsPlusNormal"/>
        <w:numPr>
          <w:ilvl w:val="0"/>
          <w:numId w:val="43"/>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Избирательная комиссия муниципального округа формируется в количестве </w:t>
      </w:r>
      <w:r>
        <w:rPr>
          <w:rFonts w:ascii="Times New Roman" w:hAnsi="Times New Roman" w:cs="Times New Roman"/>
          <w:sz w:val="28"/>
          <w:szCs w:val="28"/>
        </w:rPr>
        <w:t>10</w:t>
      </w:r>
      <w:r w:rsidRPr="00BC00B3">
        <w:rPr>
          <w:rFonts w:ascii="Times New Roman" w:hAnsi="Times New Roman" w:cs="Times New Roman"/>
          <w:sz w:val="28"/>
          <w:szCs w:val="28"/>
        </w:rPr>
        <w:t xml:space="preserve"> членов с правом решающего голоса.</w:t>
      </w:r>
    </w:p>
    <w:p w14:paraId="6F85A50C" w14:textId="77777777" w:rsidR="00AF4229" w:rsidRPr="00033AE1" w:rsidRDefault="00AF4229" w:rsidP="00BF31ED">
      <w:pPr>
        <w:numPr>
          <w:ilvl w:val="0"/>
          <w:numId w:val="43"/>
        </w:numPr>
        <w:autoSpaceDE w:val="0"/>
        <w:autoSpaceDN w:val="0"/>
        <w:adjustRightInd w:val="0"/>
        <w:ind w:left="0" w:firstLine="709"/>
        <w:jc w:val="both"/>
        <w:rPr>
          <w:sz w:val="28"/>
          <w:szCs w:val="28"/>
        </w:rPr>
      </w:pPr>
      <w:r w:rsidRPr="00033AE1">
        <w:rPr>
          <w:sz w:val="28"/>
          <w:szCs w:val="28"/>
        </w:rPr>
        <w:t xml:space="preserve">Формирование избирательной комиссии муниципального округа осуществляется окружным Советом депутатов в порядке, установленном Федеральным законом от 12 июня 2002 года № 67-ФЗ </w:t>
      </w:r>
      <w:r>
        <w:rPr>
          <w:sz w:val="28"/>
          <w:szCs w:val="28"/>
        </w:rPr>
        <w:t>«</w:t>
      </w:r>
      <w:r w:rsidRPr="00033AE1">
        <w:rPr>
          <w:sz w:val="28"/>
          <w:szCs w:val="28"/>
        </w:rPr>
        <w:t xml:space="preserve">Об основных </w:t>
      </w:r>
      <w:r w:rsidRPr="00033AE1">
        <w:rPr>
          <w:sz w:val="28"/>
          <w:szCs w:val="28"/>
        </w:rPr>
        <w:lastRenderedPageBreak/>
        <w:t>гарантиях избирательных прав и права на участие в референдуме граждан Российской Федерации</w:t>
      </w:r>
      <w:r>
        <w:rPr>
          <w:sz w:val="28"/>
          <w:szCs w:val="28"/>
        </w:rPr>
        <w:t>»</w:t>
      </w:r>
      <w:r w:rsidRPr="00033AE1">
        <w:rPr>
          <w:sz w:val="28"/>
          <w:szCs w:val="28"/>
        </w:rPr>
        <w:t xml:space="preserve"> и принимаемым в соответствии с ним законом Калининградской области.</w:t>
      </w:r>
    </w:p>
    <w:p w14:paraId="7519A355" w14:textId="77777777" w:rsidR="00AF4229" w:rsidRPr="00033AE1" w:rsidRDefault="00AF4229" w:rsidP="00AF4229">
      <w:pPr>
        <w:pStyle w:val="ConsPlusNormal"/>
        <w:ind w:firstLine="708"/>
        <w:jc w:val="both"/>
        <w:rPr>
          <w:rFonts w:ascii="Times New Roman" w:hAnsi="Times New Roman" w:cs="Times New Roman"/>
          <w:sz w:val="28"/>
          <w:szCs w:val="28"/>
        </w:rPr>
      </w:pPr>
      <w:r w:rsidRPr="00033AE1">
        <w:rPr>
          <w:rFonts w:ascii="Times New Roman" w:hAnsi="Times New Roman" w:cs="Times New Roman"/>
          <w:sz w:val="28"/>
          <w:szCs w:val="28"/>
        </w:rPr>
        <w:t>Срок полномочий избирательной комиссии муниципального округа составляет пять лет.</w:t>
      </w:r>
    </w:p>
    <w:p w14:paraId="739BFC52" w14:textId="77777777" w:rsidR="00AF4229" w:rsidRPr="00BC00B3" w:rsidRDefault="00AF4229" w:rsidP="00BF31ED">
      <w:pPr>
        <w:pStyle w:val="ConsPlusNormal"/>
        <w:numPr>
          <w:ilvl w:val="0"/>
          <w:numId w:val="43"/>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Избирательная комиссия муниципального округа, осуществляя полномочия в соответствии с </w:t>
      </w:r>
      <w:r w:rsidRPr="00BC00B3">
        <w:rPr>
          <w:rFonts w:ascii="Times New Roman" w:hAnsi="Times New Roman"/>
          <w:sz w:val="28"/>
          <w:szCs w:val="28"/>
        </w:rPr>
        <w:t>Федеральным законом от 12</w:t>
      </w:r>
      <w:r>
        <w:rPr>
          <w:rFonts w:ascii="Times New Roman" w:hAnsi="Times New Roman"/>
          <w:sz w:val="28"/>
          <w:szCs w:val="28"/>
        </w:rPr>
        <w:t xml:space="preserve"> июня </w:t>
      </w:r>
      <w:r w:rsidRPr="00BC00B3">
        <w:rPr>
          <w:rFonts w:ascii="Times New Roman" w:hAnsi="Times New Roman"/>
          <w:sz w:val="28"/>
          <w:szCs w:val="28"/>
        </w:rPr>
        <w:t>2002</w:t>
      </w:r>
      <w:r>
        <w:rPr>
          <w:rFonts w:ascii="Times New Roman" w:hAnsi="Times New Roman"/>
          <w:sz w:val="28"/>
          <w:szCs w:val="28"/>
        </w:rPr>
        <w:t xml:space="preserve"> года</w:t>
      </w:r>
      <w:r w:rsidRPr="00BC00B3">
        <w:rPr>
          <w:rFonts w:ascii="Times New Roman" w:hAnsi="Times New Roman"/>
          <w:sz w:val="28"/>
          <w:szCs w:val="28"/>
        </w:rPr>
        <w:t xml:space="preserve"> </w:t>
      </w:r>
      <w:r>
        <w:rPr>
          <w:rFonts w:ascii="Times New Roman" w:hAnsi="Times New Roman"/>
          <w:sz w:val="28"/>
          <w:szCs w:val="28"/>
        </w:rPr>
        <w:t xml:space="preserve">  </w:t>
      </w:r>
      <w:r w:rsidRPr="00BC00B3">
        <w:rPr>
          <w:rFonts w:ascii="Times New Roman" w:hAnsi="Times New Roman"/>
          <w:sz w:val="28"/>
          <w:szCs w:val="28"/>
        </w:rPr>
        <w:t xml:space="preserve">№ 67-ФЗ </w:t>
      </w:r>
      <w:r>
        <w:rPr>
          <w:rFonts w:ascii="Times New Roman" w:hAnsi="Times New Roman"/>
          <w:sz w:val="28"/>
          <w:szCs w:val="28"/>
        </w:rPr>
        <w:t>«</w:t>
      </w:r>
      <w:r w:rsidRPr="00BC00B3">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BC00B3">
        <w:rPr>
          <w:rFonts w:ascii="Times New Roman" w:hAnsi="Times New Roman"/>
          <w:sz w:val="28"/>
          <w:szCs w:val="28"/>
        </w:rPr>
        <w:t xml:space="preserve"> </w:t>
      </w:r>
      <w:r w:rsidRPr="00BC00B3">
        <w:rPr>
          <w:rFonts w:ascii="Times New Roman" w:hAnsi="Times New Roman" w:cs="Times New Roman"/>
          <w:sz w:val="28"/>
          <w:szCs w:val="28"/>
        </w:rPr>
        <w:t xml:space="preserve">и принимаемым в соответствии с ним законом Калининградской области, обеспечивает реализацию избирательных прав и права на участие в референдуме граждан Российской Федерации на территории муниципального округа. </w:t>
      </w:r>
    </w:p>
    <w:p w14:paraId="422BCD26" w14:textId="77777777" w:rsidR="00AF4229" w:rsidRDefault="00AF4229" w:rsidP="00BF31ED">
      <w:pPr>
        <w:pStyle w:val="ConsPlusNormal"/>
        <w:numPr>
          <w:ilvl w:val="0"/>
          <w:numId w:val="43"/>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Окружной Совет депутатов может ходатайствовать перед избирательной комиссией Калининградской области о возложении полномочий избирательной комиссии муниципального округа на соответствующую территориальную избирательную комиссию. В случае удовлетворения такого ходатайства избирательная комиссия муниципального округа не формируется.</w:t>
      </w:r>
    </w:p>
    <w:p w14:paraId="11AA4B87" w14:textId="77777777" w:rsidR="00AF4229" w:rsidRDefault="00AF4229" w:rsidP="00AF4229">
      <w:pPr>
        <w:pStyle w:val="ConsPlusNormal"/>
        <w:jc w:val="both"/>
        <w:rPr>
          <w:rFonts w:ascii="Times New Roman" w:hAnsi="Times New Roman" w:cs="Times New Roman"/>
          <w:sz w:val="28"/>
          <w:szCs w:val="28"/>
        </w:rPr>
      </w:pPr>
    </w:p>
    <w:p w14:paraId="4D203FCD" w14:textId="77777777" w:rsidR="00AF4229" w:rsidRPr="0039741D" w:rsidRDefault="00AF4229" w:rsidP="00AF4229">
      <w:pPr>
        <w:pStyle w:val="ConsPlusNormal"/>
        <w:ind w:firstLine="540"/>
        <w:jc w:val="both"/>
        <w:rPr>
          <w:rFonts w:ascii="Times New Roman" w:hAnsi="Times New Roman" w:cs="Times New Roman"/>
          <w:b/>
          <w:sz w:val="28"/>
          <w:szCs w:val="28"/>
        </w:rPr>
      </w:pPr>
      <w:r w:rsidRPr="00FF201F">
        <w:rPr>
          <w:rFonts w:ascii="Times New Roman" w:hAnsi="Times New Roman" w:cs="Times New Roman"/>
          <w:b/>
          <w:sz w:val="28"/>
          <w:szCs w:val="28"/>
        </w:rPr>
        <w:t xml:space="preserve"> </w:t>
      </w:r>
      <w:r w:rsidRPr="0039741D">
        <w:rPr>
          <w:rFonts w:ascii="Times New Roman" w:hAnsi="Times New Roman" w:cs="Times New Roman"/>
          <w:b/>
          <w:sz w:val="28"/>
          <w:szCs w:val="28"/>
        </w:rPr>
        <w:t>Статья 37. Гарантии осуществления полномочий депутата, главы муниципального округа</w:t>
      </w:r>
    </w:p>
    <w:p w14:paraId="693C796E" w14:textId="77777777" w:rsidR="00AF4229" w:rsidRPr="0039741D" w:rsidRDefault="00AF4229" w:rsidP="00AF4229">
      <w:pPr>
        <w:pStyle w:val="ConsPlusNormal"/>
        <w:jc w:val="both"/>
        <w:rPr>
          <w:rFonts w:ascii="Times New Roman" w:hAnsi="Times New Roman" w:cs="Times New Roman"/>
          <w:sz w:val="28"/>
          <w:szCs w:val="28"/>
        </w:rPr>
      </w:pPr>
    </w:p>
    <w:p w14:paraId="500B689F" w14:textId="77777777" w:rsidR="00AF4229" w:rsidRPr="0039741D" w:rsidRDefault="00AF4229" w:rsidP="00BF31ED">
      <w:pPr>
        <w:pStyle w:val="ConsPlusNormal"/>
        <w:numPr>
          <w:ilvl w:val="0"/>
          <w:numId w:val="44"/>
        </w:numPr>
        <w:ind w:left="0" w:firstLine="709"/>
        <w:jc w:val="both"/>
        <w:rPr>
          <w:rFonts w:ascii="Times New Roman" w:hAnsi="Times New Roman" w:cs="Times New Roman"/>
          <w:sz w:val="28"/>
          <w:szCs w:val="28"/>
        </w:rPr>
      </w:pPr>
      <w:r w:rsidRPr="0039741D">
        <w:rPr>
          <w:rFonts w:ascii="Times New Roman" w:hAnsi="Times New Roman" w:cs="Times New Roman"/>
          <w:sz w:val="28"/>
          <w:szCs w:val="28"/>
        </w:rPr>
        <w:t>Депутату, главе муниципального округа возмещаются расходы по информированию избирателей о месте и времени проведения приемов и встреч с ними, организации соответствующих мероприятий, приобретению необходимой литературы, расходы на проезд в пределах муниципального округа и иные расходы, непосредственно связанные с осуществлением полномочий указанных лиц.</w:t>
      </w:r>
    </w:p>
    <w:p w14:paraId="60B978AC" w14:textId="77777777" w:rsidR="00AF4229" w:rsidRPr="0039741D" w:rsidRDefault="00AF4229" w:rsidP="00AF4229">
      <w:pPr>
        <w:pStyle w:val="ConsPlusNormal"/>
        <w:ind w:firstLine="708"/>
        <w:jc w:val="both"/>
        <w:rPr>
          <w:rFonts w:ascii="Times New Roman" w:hAnsi="Times New Roman" w:cs="Times New Roman"/>
          <w:sz w:val="28"/>
          <w:szCs w:val="28"/>
        </w:rPr>
      </w:pPr>
      <w:r w:rsidRPr="0039741D">
        <w:rPr>
          <w:rFonts w:ascii="Times New Roman" w:hAnsi="Times New Roman" w:cs="Times New Roman"/>
          <w:sz w:val="28"/>
          <w:szCs w:val="28"/>
        </w:rPr>
        <w:t>Указанные расходы возмещаются в форме компенсации произведенных фактических затрат при предоставлении соответствующих отчетных документов в порядке и размере, определяемых муниципальными правовыми актами окружного Совета депутатов.</w:t>
      </w:r>
    </w:p>
    <w:p w14:paraId="46574151" w14:textId="77777777" w:rsidR="00AF4229" w:rsidRPr="0039741D" w:rsidRDefault="00AF4229" w:rsidP="00BF31ED">
      <w:pPr>
        <w:pStyle w:val="ConsPlusNormal"/>
        <w:numPr>
          <w:ilvl w:val="0"/>
          <w:numId w:val="44"/>
        </w:numPr>
        <w:ind w:left="0" w:firstLine="709"/>
        <w:jc w:val="both"/>
        <w:rPr>
          <w:rFonts w:ascii="Times New Roman" w:hAnsi="Times New Roman" w:cs="Times New Roman"/>
          <w:sz w:val="28"/>
          <w:szCs w:val="28"/>
        </w:rPr>
      </w:pPr>
      <w:r w:rsidRPr="0039741D">
        <w:rPr>
          <w:rFonts w:ascii="Times New Roman" w:hAnsi="Times New Roman" w:cs="Times New Roman"/>
          <w:sz w:val="28"/>
          <w:szCs w:val="28"/>
        </w:rPr>
        <w:t>Депутату, осуществляющему полномочия на постоянной основе, главе муниципального округа предоставляется за счет средств местного бюджета ежегодный основной оплачиваемый отпуск продолжительностью 35 календарных дней.</w:t>
      </w:r>
    </w:p>
    <w:p w14:paraId="1C718A4F" w14:textId="77777777" w:rsidR="00AF4229" w:rsidRPr="0039741D" w:rsidRDefault="00AF4229" w:rsidP="00BF31ED">
      <w:pPr>
        <w:numPr>
          <w:ilvl w:val="0"/>
          <w:numId w:val="44"/>
        </w:numPr>
        <w:autoSpaceDE w:val="0"/>
        <w:autoSpaceDN w:val="0"/>
        <w:adjustRightInd w:val="0"/>
        <w:ind w:left="0" w:firstLine="708"/>
        <w:jc w:val="both"/>
        <w:rPr>
          <w:sz w:val="28"/>
          <w:szCs w:val="28"/>
        </w:rPr>
      </w:pPr>
      <w:r w:rsidRPr="0039741D">
        <w:rPr>
          <w:sz w:val="28"/>
          <w:szCs w:val="28"/>
        </w:rPr>
        <w:t>Размер денежного вознаграждения депутату, осуществляющему полномочия на постоянной основе, главе муниципального округа определяется окружным Советом депутатов в соответствии с действующим законодательством.</w:t>
      </w:r>
    </w:p>
    <w:p w14:paraId="4AD3AFEC" w14:textId="77777777" w:rsidR="00AF4229" w:rsidRPr="0039741D" w:rsidRDefault="00AF4229" w:rsidP="00BF31ED">
      <w:pPr>
        <w:numPr>
          <w:ilvl w:val="0"/>
          <w:numId w:val="44"/>
        </w:numPr>
        <w:autoSpaceDE w:val="0"/>
        <w:autoSpaceDN w:val="0"/>
        <w:adjustRightInd w:val="0"/>
        <w:ind w:left="0" w:firstLine="708"/>
        <w:jc w:val="both"/>
        <w:rPr>
          <w:sz w:val="28"/>
          <w:szCs w:val="28"/>
        </w:rPr>
      </w:pPr>
      <w:r w:rsidRPr="0039741D">
        <w:rPr>
          <w:sz w:val="28"/>
          <w:szCs w:val="28"/>
        </w:rPr>
        <w:t xml:space="preserve">Депутат, осуществляющий полномочия на постоянной основе, глава муниципального округа имеют право на выплачиваемую за счет средств местного бюджета ежемесячную доплату к трудовой пенсии в </w:t>
      </w:r>
      <w:r w:rsidRPr="0039741D">
        <w:rPr>
          <w:sz w:val="28"/>
          <w:szCs w:val="28"/>
        </w:rPr>
        <w:lastRenderedPageBreak/>
        <w:t>порядке, установленном муниципальным правовым актом окружного Совета депутатов.</w:t>
      </w:r>
    </w:p>
    <w:p w14:paraId="3610C58E" w14:textId="77777777" w:rsidR="00AF4229" w:rsidRDefault="00AF4229" w:rsidP="00BF31ED">
      <w:pPr>
        <w:numPr>
          <w:ilvl w:val="0"/>
          <w:numId w:val="44"/>
        </w:numPr>
        <w:autoSpaceDE w:val="0"/>
        <w:autoSpaceDN w:val="0"/>
        <w:adjustRightInd w:val="0"/>
        <w:ind w:left="0" w:firstLine="708"/>
        <w:jc w:val="both"/>
        <w:rPr>
          <w:sz w:val="28"/>
          <w:szCs w:val="28"/>
        </w:rPr>
      </w:pPr>
      <w:r w:rsidRPr="00610961">
        <w:rPr>
          <w:sz w:val="28"/>
          <w:szCs w:val="28"/>
        </w:rPr>
        <w:t>Депутат, осуществляющий полномочия на непостоянной основе, освобождается от выполнения производственных или служебных обязанностей по месту работы на время осуществления своих полномочий.</w:t>
      </w:r>
    </w:p>
    <w:p w14:paraId="3C77A3BD" w14:textId="77777777" w:rsidR="00AF4229" w:rsidRPr="00610961" w:rsidRDefault="00AF4229" w:rsidP="00AF4229">
      <w:pPr>
        <w:autoSpaceDE w:val="0"/>
        <w:autoSpaceDN w:val="0"/>
        <w:adjustRightInd w:val="0"/>
        <w:ind w:firstLine="708"/>
        <w:jc w:val="both"/>
        <w:rPr>
          <w:sz w:val="28"/>
          <w:szCs w:val="28"/>
        </w:rPr>
      </w:pPr>
      <w:r w:rsidRPr="00610961">
        <w:rPr>
          <w:sz w:val="28"/>
          <w:szCs w:val="28"/>
        </w:rPr>
        <w:t xml:space="preserve">Освобождение депутата, осуществляющего полномочия на непостоянной основе, от выполнения производственных или служебных обязанностей производится работодателем на основании официального уведомления соответствующего органа местного самоуправления. При этом требование каких-либо других документов не допускается. </w:t>
      </w:r>
    </w:p>
    <w:p w14:paraId="54D16A9E" w14:textId="77777777" w:rsidR="00AF4229" w:rsidRPr="00BA5F79" w:rsidRDefault="00AF4229" w:rsidP="00AF4229">
      <w:pPr>
        <w:autoSpaceDE w:val="0"/>
        <w:autoSpaceDN w:val="0"/>
        <w:adjustRightInd w:val="0"/>
        <w:ind w:firstLine="708"/>
        <w:jc w:val="both"/>
        <w:rPr>
          <w:sz w:val="28"/>
          <w:szCs w:val="28"/>
        </w:rPr>
      </w:pPr>
      <w:r w:rsidRPr="00D4072D">
        <w:rPr>
          <w:sz w:val="28"/>
          <w:szCs w:val="28"/>
        </w:rPr>
        <w:t xml:space="preserve">Депутату для осуществления своих полномочий на непостоянной основе гарантируется сохранение места работы (должности) </w:t>
      </w:r>
      <w:r w:rsidRPr="00BA5F79">
        <w:rPr>
          <w:sz w:val="28"/>
          <w:szCs w:val="28"/>
        </w:rPr>
        <w:t>на период, продолжительность которого устанавливается в соответствии с законом Калининградской области и составляет в совокупности пять рабочих дней в месяц.</w:t>
      </w:r>
    </w:p>
    <w:p w14:paraId="00F40AE4" w14:textId="77777777" w:rsidR="00AF4229" w:rsidRDefault="00AF4229" w:rsidP="00BF31ED">
      <w:pPr>
        <w:numPr>
          <w:ilvl w:val="0"/>
          <w:numId w:val="44"/>
        </w:numPr>
        <w:autoSpaceDE w:val="0"/>
        <w:autoSpaceDN w:val="0"/>
        <w:adjustRightInd w:val="0"/>
        <w:ind w:left="0" w:firstLine="709"/>
        <w:jc w:val="both"/>
        <w:rPr>
          <w:sz w:val="28"/>
          <w:szCs w:val="28"/>
        </w:rPr>
      </w:pPr>
      <w:r w:rsidRPr="00BA5F79">
        <w:rPr>
          <w:sz w:val="28"/>
          <w:szCs w:val="28"/>
        </w:rPr>
        <w:t xml:space="preserve">В случае причинения </w:t>
      </w:r>
      <w:r>
        <w:rPr>
          <w:sz w:val="28"/>
          <w:szCs w:val="28"/>
        </w:rPr>
        <w:t>депутату,</w:t>
      </w:r>
      <w:r w:rsidRPr="00BA5F79">
        <w:rPr>
          <w:sz w:val="28"/>
          <w:szCs w:val="28"/>
        </w:rPr>
        <w:t xml:space="preserve"> </w:t>
      </w:r>
      <w:r>
        <w:rPr>
          <w:sz w:val="28"/>
          <w:szCs w:val="28"/>
        </w:rPr>
        <w:t xml:space="preserve">осуществляющему полномочия </w:t>
      </w:r>
      <w:r w:rsidRPr="00BA5F79">
        <w:rPr>
          <w:sz w:val="28"/>
          <w:szCs w:val="28"/>
        </w:rPr>
        <w:t>на непостоянной основе, увечья или иного повреждения здоровья, повлекшего полную или ча</w:t>
      </w:r>
      <w:r>
        <w:rPr>
          <w:sz w:val="28"/>
          <w:szCs w:val="28"/>
        </w:rPr>
        <w:t>стичную утрату трудоспособности</w:t>
      </w:r>
      <w:r w:rsidRPr="00BA5F79">
        <w:rPr>
          <w:sz w:val="28"/>
          <w:szCs w:val="28"/>
        </w:rPr>
        <w:t xml:space="preserve"> в связи с осуществлением полномочий, за счет средств местного бюджета ему выплачива</w:t>
      </w:r>
      <w:r>
        <w:rPr>
          <w:sz w:val="28"/>
          <w:szCs w:val="28"/>
        </w:rPr>
        <w:t>е</w:t>
      </w:r>
      <w:r w:rsidRPr="00BA5F79">
        <w:rPr>
          <w:sz w:val="28"/>
          <w:szCs w:val="28"/>
        </w:rPr>
        <w:t xml:space="preserve">тся компенсация в размере, установленном </w:t>
      </w:r>
      <w:r>
        <w:rPr>
          <w:sz w:val="28"/>
          <w:szCs w:val="28"/>
        </w:rPr>
        <w:t>соответствующим муниципальным правовым актом окружного Совета депутатов.</w:t>
      </w:r>
    </w:p>
    <w:p w14:paraId="2D5277FD" w14:textId="77777777" w:rsidR="00AF4229" w:rsidRDefault="00AF4229" w:rsidP="00AF4229">
      <w:pPr>
        <w:autoSpaceDE w:val="0"/>
        <w:autoSpaceDN w:val="0"/>
        <w:adjustRightInd w:val="0"/>
        <w:ind w:left="709"/>
        <w:jc w:val="both"/>
        <w:rPr>
          <w:sz w:val="28"/>
          <w:szCs w:val="28"/>
        </w:rPr>
      </w:pPr>
    </w:p>
    <w:p w14:paraId="4FD1F05D"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62730D">
        <w:rPr>
          <w:rFonts w:ascii="Times New Roman" w:hAnsi="Times New Roman" w:cs="Times New Roman"/>
          <w:sz w:val="28"/>
          <w:szCs w:val="28"/>
        </w:rPr>
        <w:t>Статья 38. Муниципальная служба</w:t>
      </w:r>
    </w:p>
    <w:p w14:paraId="43FF01C1" w14:textId="77777777" w:rsidR="00AF4229" w:rsidRPr="00BC00B3" w:rsidRDefault="00AF4229" w:rsidP="00AF4229">
      <w:pPr>
        <w:pStyle w:val="ConsPlusNormal"/>
        <w:jc w:val="both"/>
        <w:rPr>
          <w:rFonts w:ascii="Times New Roman" w:hAnsi="Times New Roman" w:cs="Times New Roman"/>
          <w:sz w:val="28"/>
          <w:szCs w:val="28"/>
        </w:rPr>
      </w:pPr>
    </w:p>
    <w:p w14:paraId="28F322BB" w14:textId="77777777" w:rsidR="00AF4229" w:rsidRPr="00BC00B3" w:rsidRDefault="00AF4229" w:rsidP="00BF31ED">
      <w:pPr>
        <w:pStyle w:val="ConsPlusNormal"/>
        <w:numPr>
          <w:ilvl w:val="0"/>
          <w:numId w:val="4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2881CB4" w14:textId="77777777" w:rsidR="00AF4229" w:rsidRPr="00BC00B3" w:rsidRDefault="00AF4229" w:rsidP="00BF31ED">
      <w:pPr>
        <w:pStyle w:val="ConsPlusNormal"/>
        <w:numPr>
          <w:ilvl w:val="0"/>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Должность муниципальной службы –</w:t>
      </w:r>
      <w:r w:rsidRPr="00BC00B3">
        <w:rPr>
          <w:rFonts w:ascii="Times New Roman" w:hAnsi="Times New Roman" w:cs="Times New Roman"/>
          <w:sz w:val="28"/>
          <w:szCs w:val="28"/>
        </w:rPr>
        <w:t xml:space="preserve"> должность в органе местного самоуправления, аппарате избирательной комиссии муниципального округа, которые образуются в соответствии с настоящим </w:t>
      </w:r>
      <w:r>
        <w:rPr>
          <w:rFonts w:ascii="Times New Roman" w:hAnsi="Times New Roman" w:cs="Times New Roman"/>
          <w:sz w:val="28"/>
          <w:szCs w:val="28"/>
        </w:rPr>
        <w:t>У</w:t>
      </w:r>
      <w:r w:rsidRPr="00BC00B3">
        <w:rPr>
          <w:rFonts w:ascii="Times New Roman" w:hAnsi="Times New Roman" w:cs="Times New Roman"/>
          <w:sz w:val="28"/>
          <w:szCs w:val="28"/>
        </w:rPr>
        <w:t>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округа или лица, замещающего муниципальную должность.</w:t>
      </w:r>
    </w:p>
    <w:p w14:paraId="0AC1E4C9" w14:textId="77777777" w:rsidR="00AF4229" w:rsidRPr="0062730D" w:rsidRDefault="00AF4229" w:rsidP="00BF31ED">
      <w:pPr>
        <w:pStyle w:val="ConsPlusNormal"/>
        <w:numPr>
          <w:ilvl w:val="0"/>
          <w:numId w:val="4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и принимаемым в соответствии с ним законом Калининградской области, настоящим </w:t>
      </w:r>
      <w:r>
        <w:rPr>
          <w:rFonts w:ascii="Times New Roman" w:hAnsi="Times New Roman" w:cs="Times New Roman"/>
          <w:sz w:val="28"/>
          <w:szCs w:val="28"/>
        </w:rPr>
        <w:t xml:space="preserve">Уставом </w:t>
      </w:r>
      <w:r w:rsidRPr="0062730D">
        <w:rPr>
          <w:rFonts w:ascii="Times New Roman" w:hAnsi="Times New Roman" w:cs="Times New Roman"/>
          <w:sz w:val="28"/>
          <w:szCs w:val="28"/>
        </w:rPr>
        <w:t>и иными муниципальными правовыми актами.</w:t>
      </w:r>
    </w:p>
    <w:p w14:paraId="4B7299C2" w14:textId="77777777" w:rsidR="00AF4229" w:rsidRPr="00BC00B3" w:rsidRDefault="00AF4229" w:rsidP="00BF31ED">
      <w:pPr>
        <w:pStyle w:val="ConsPlusNormal"/>
        <w:numPr>
          <w:ilvl w:val="0"/>
          <w:numId w:val="4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На муниципального служащего распространяются гарантии, предусмотренные трудовым законодательством и законодательством о муниципальной службе.</w:t>
      </w:r>
    </w:p>
    <w:p w14:paraId="06817DCC" w14:textId="77777777" w:rsidR="00AF4229" w:rsidRPr="00BC00B3" w:rsidRDefault="00AF4229" w:rsidP="00BF31ED">
      <w:pPr>
        <w:pStyle w:val="ConsPlusNormal"/>
        <w:numPr>
          <w:ilvl w:val="0"/>
          <w:numId w:val="45"/>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Муниципальные служащие имеют право на выплачиваемую за </w:t>
      </w:r>
      <w:r w:rsidRPr="00BC00B3">
        <w:rPr>
          <w:rFonts w:ascii="Times New Roman" w:hAnsi="Times New Roman" w:cs="Times New Roman"/>
          <w:sz w:val="28"/>
          <w:szCs w:val="28"/>
        </w:rPr>
        <w:lastRenderedPageBreak/>
        <w:t>счет средств местного бюджета ежемесячную пенси</w:t>
      </w:r>
      <w:r>
        <w:rPr>
          <w:rFonts w:ascii="Times New Roman" w:hAnsi="Times New Roman" w:cs="Times New Roman"/>
          <w:sz w:val="28"/>
          <w:szCs w:val="28"/>
        </w:rPr>
        <w:t>ю</w:t>
      </w:r>
      <w:r w:rsidRPr="00BC00B3">
        <w:rPr>
          <w:rFonts w:ascii="Times New Roman" w:hAnsi="Times New Roman" w:cs="Times New Roman"/>
          <w:sz w:val="28"/>
          <w:szCs w:val="28"/>
        </w:rPr>
        <w:t xml:space="preserve"> за выслугу лет в порядке, установленном муниципальным правовым актом окружного Совета депутатов.</w:t>
      </w:r>
    </w:p>
    <w:p w14:paraId="30C3B82D" w14:textId="77777777" w:rsidR="00AF4229" w:rsidRPr="00BC00B3" w:rsidRDefault="00AF4229" w:rsidP="00AF4229">
      <w:pPr>
        <w:pStyle w:val="ConsPlusNormal"/>
        <w:ind w:firstLine="540"/>
        <w:jc w:val="both"/>
        <w:rPr>
          <w:rFonts w:ascii="Times New Roman" w:hAnsi="Times New Roman" w:cs="Times New Roman"/>
          <w:sz w:val="28"/>
          <w:szCs w:val="28"/>
        </w:rPr>
      </w:pPr>
    </w:p>
    <w:p w14:paraId="5F7D719C" w14:textId="77777777" w:rsidR="00AF4229" w:rsidRDefault="00AF4229" w:rsidP="00AF4229">
      <w:pPr>
        <w:pStyle w:val="ConsPlusTitle"/>
        <w:jc w:val="center"/>
        <w:outlineLvl w:val="1"/>
        <w:rPr>
          <w:rFonts w:ascii="Times New Roman" w:hAnsi="Times New Roman" w:cs="Times New Roman"/>
          <w:sz w:val="28"/>
          <w:szCs w:val="28"/>
        </w:rPr>
      </w:pPr>
      <w:r w:rsidRPr="00C615F9">
        <w:rPr>
          <w:rFonts w:ascii="Times New Roman" w:hAnsi="Times New Roman" w:cs="Times New Roman"/>
          <w:sz w:val="28"/>
          <w:szCs w:val="28"/>
        </w:rPr>
        <w:t xml:space="preserve">Глава 4. ЭКОНОМИЧЕСКИЕ ОСНОВЫ </w:t>
      </w:r>
    </w:p>
    <w:p w14:paraId="6A7C50A6" w14:textId="77777777" w:rsidR="00AF4229" w:rsidRPr="00BC00B3" w:rsidRDefault="00AF4229" w:rsidP="00AF4229">
      <w:pPr>
        <w:pStyle w:val="ConsPlusTitle"/>
        <w:jc w:val="center"/>
        <w:outlineLvl w:val="1"/>
        <w:rPr>
          <w:rFonts w:ascii="Times New Roman" w:hAnsi="Times New Roman" w:cs="Times New Roman"/>
          <w:sz w:val="28"/>
          <w:szCs w:val="28"/>
        </w:rPr>
      </w:pPr>
      <w:r w:rsidRPr="00C615F9">
        <w:rPr>
          <w:rFonts w:ascii="Times New Roman" w:hAnsi="Times New Roman" w:cs="Times New Roman"/>
          <w:sz w:val="28"/>
          <w:szCs w:val="28"/>
        </w:rPr>
        <w:t>МЕСТНОГО САМОУПРАВЛЕНИЯ</w:t>
      </w:r>
    </w:p>
    <w:p w14:paraId="3E2EEE7C" w14:textId="77777777" w:rsidR="00AF4229" w:rsidRPr="00BC00B3" w:rsidRDefault="00AF4229" w:rsidP="00AF4229">
      <w:pPr>
        <w:pStyle w:val="ConsPlusNormal"/>
        <w:jc w:val="both"/>
        <w:rPr>
          <w:rFonts w:ascii="Times New Roman" w:hAnsi="Times New Roman" w:cs="Times New Roman"/>
          <w:sz w:val="28"/>
          <w:szCs w:val="28"/>
        </w:rPr>
      </w:pPr>
    </w:p>
    <w:p w14:paraId="297FE064" w14:textId="77777777" w:rsidR="00AF4229" w:rsidRPr="00BC00B3" w:rsidRDefault="00AF4229" w:rsidP="00AF4229">
      <w:pPr>
        <w:pStyle w:val="ConsPlusTitle"/>
        <w:ind w:firstLine="709"/>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3</w:t>
      </w:r>
      <w:r>
        <w:rPr>
          <w:rFonts w:ascii="Times New Roman" w:hAnsi="Times New Roman" w:cs="Times New Roman"/>
          <w:sz w:val="28"/>
          <w:szCs w:val="28"/>
        </w:rPr>
        <w:t>9</w:t>
      </w:r>
      <w:r w:rsidRPr="00BC00B3">
        <w:rPr>
          <w:rFonts w:ascii="Times New Roman" w:hAnsi="Times New Roman" w:cs="Times New Roman"/>
          <w:sz w:val="28"/>
          <w:szCs w:val="28"/>
        </w:rPr>
        <w:t>. Муниципальное имущество</w:t>
      </w:r>
    </w:p>
    <w:p w14:paraId="29D031E6" w14:textId="77777777" w:rsidR="00AF4229" w:rsidRPr="00BC00B3" w:rsidRDefault="00AF4229" w:rsidP="00AF4229">
      <w:pPr>
        <w:pStyle w:val="ConsPlusNormal"/>
        <w:jc w:val="both"/>
        <w:rPr>
          <w:rFonts w:ascii="Times New Roman" w:hAnsi="Times New Roman" w:cs="Times New Roman"/>
          <w:sz w:val="28"/>
          <w:szCs w:val="28"/>
        </w:rPr>
      </w:pPr>
    </w:p>
    <w:p w14:paraId="331708AA" w14:textId="77777777" w:rsidR="00AF4229" w:rsidRPr="00BC00B3" w:rsidRDefault="00AF4229" w:rsidP="00BF31ED">
      <w:pPr>
        <w:pStyle w:val="ConsPlusNormal"/>
        <w:numPr>
          <w:ilvl w:val="0"/>
          <w:numId w:val="46"/>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Экономическую основу местного самоуправления </w:t>
      </w:r>
      <w:r>
        <w:rPr>
          <w:rFonts w:ascii="Times New Roman" w:hAnsi="Times New Roman" w:cs="Times New Roman"/>
          <w:sz w:val="28"/>
          <w:szCs w:val="28"/>
        </w:rPr>
        <w:t xml:space="preserve">Зеленоградского </w:t>
      </w:r>
      <w:r w:rsidRPr="00BC00B3">
        <w:rPr>
          <w:rFonts w:ascii="Times New Roman" w:hAnsi="Times New Roman" w:cs="Times New Roman"/>
          <w:sz w:val="28"/>
          <w:szCs w:val="28"/>
        </w:rPr>
        <w:t>муниципального округа составляют находящееся в муниципальной собственности имущество, средства местного бюджета, а также имущественные права муниципального округа.</w:t>
      </w:r>
    </w:p>
    <w:p w14:paraId="15B43FDF"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Муниципальная собственность признается и защищается государством наравне с иными формами собственности.</w:t>
      </w:r>
    </w:p>
    <w:p w14:paraId="3F0306E2" w14:textId="77777777" w:rsidR="00AF4229" w:rsidRPr="00BC00B3" w:rsidRDefault="00AF4229" w:rsidP="00BF31ED">
      <w:pPr>
        <w:pStyle w:val="ConsPlusNormal"/>
        <w:numPr>
          <w:ilvl w:val="0"/>
          <w:numId w:val="46"/>
        </w:numPr>
        <w:ind w:left="0" w:firstLine="709"/>
        <w:jc w:val="both"/>
        <w:rPr>
          <w:rFonts w:ascii="Times New Roman" w:hAnsi="Times New Roman"/>
          <w:sz w:val="28"/>
          <w:szCs w:val="28"/>
        </w:rPr>
      </w:pPr>
      <w:bookmarkStart w:id="18" w:name="P802"/>
      <w:bookmarkEnd w:id="18"/>
      <w:r w:rsidRPr="00BC00B3">
        <w:rPr>
          <w:rFonts w:ascii="Times New Roman" w:hAnsi="Times New Roman"/>
          <w:sz w:val="28"/>
          <w:szCs w:val="28"/>
        </w:rPr>
        <w:t>В собственности муниципального округа может находиться:</w:t>
      </w:r>
    </w:p>
    <w:p w14:paraId="722BE0C5" w14:textId="77777777" w:rsidR="00AF4229" w:rsidRDefault="00AF4229" w:rsidP="00BF31ED">
      <w:pPr>
        <w:numPr>
          <w:ilvl w:val="0"/>
          <w:numId w:val="69"/>
        </w:numPr>
        <w:autoSpaceDE w:val="0"/>
        <w:autoSpaceDN w:val="0"/>
        <w:adjustRightInd w:val="0"/>
        <w:ind w:left="0" w:firstLine="708"/>
        <w:jc w:val="both"/>
        <w:rPr>
          <w:sz w:val="28"/>
          <w:szCs w:val="28"/>
        </w:rPr>
      </w:pPr>
      <w:r w:rsidRPr="00CC22D6">
        <w:rPr>
          <w:sz w:val="28"/>
          <w:szCs w:val="28"/>
        </w:rPr>
        <w:t xml:space="preserve">имущество, предназначенное для решения установленных Федеральным законом </w:t>
      </w:r>
      <w:r>
        <w:rPr>
          <w:sz w:val="28"/>
          <w:szCs w:val="28"/>
        </w:rPr>
        <w:t>«</w:t>
      </w:r>
      <w:r w:rsidRPr="00CC22D6">
        <w:rPr>
          <w:sz w:val="28"/>
          <w:szCs w:val="28"/>
        </w:rPr>
        <w:t>Об общих принципах организации местного самоуправления в Российской Федерации</w:t>
      </w:r>
      <w:r>
        <w:rPr>
          <w:sz w:val="28"/>
          <w:szCs w:val="28"/>
        </w:rPr>
        <w:t>»</w:t>
      </w:r>
      <w:r w:rsidRPr="00CC22D6">
        <w:rPr>
          <w:sz w:val="28"/>
          <w:szCs w:val="28"/>
        </w:rPr>
        <w:t xml:space="preserve"> вопросов местного значения;</w:t>
      </w:r>
    </w:p>
    <w:p w14:paraId="185AC926" w14:textId="77777777" w:rsidR="00AF4229" w:rsidRDefault="00AF4229" w:rsidP="00BF31ED">
      <w:pPr>
        <w:numPr>
          <w:ilvl w:val="0"/>
          <w:numId w:val="69"/>
        </w:numPr>
        <w:autoSpaceDE w:val="0"/>
        <w:autoSpaceDN w:val="0"/>
        <w:adjustRightInd w:val="0"/>
        <w:ind w:left="0" w:firstLine="708"/>
        <w:jc w:val="both"/>
        <w:rPr>
          <w:sz w:val="28"/>
          <w:szCs w:val="28"/>
        </w:rPr>
      </w:pPr>
      <w:r w:rsidRPr="00C615F9">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14:paraId="6DE379B7" w14:textId="77777777" w:rsidR="00AF4229" w:rsidRDefault="00AF4229" w:rsidP="00BF31ED">
      <w:pPr>
        <w:numPr>
          <w:ilvl w:val="0"/>
          <w:numId w:val="69"/>
        </w:numPr>
        <w:autoSpaceDE w:val="0"/>
        <w:autoSpaceDN w:val="0"/>
        <w:adjustRightInd w:val="0"/>
        <w:ind w:left="0" w:firstLine="708"/>
        <w:jc w:val="both"/>
        <w:rPr>
          <w:sz w:val="28"/>
          <w:szCs w:val="28"/>
        </w:rPr>
      </w:pPr>
      <w:r w:rsidRPr="00C615F9">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окружного Совета депутатов;</w:t>
      </w:r>
    </w:p>
    <w:p w14:paraId="4AC14330" w14:textId="77777777" w:rsidR="00AF4229" w:rsidRPr="00C615F9" w:rsidRDefault="00AF4229" w:rsidP="00BF31ED">
      <w:pPr>
        <w:numPr>
          <w:ilvl w:val="0"/>
          <w:numId w:val="69"/>
        </w:numPr>
        <w:autoSpaceDE w:val="0"/>
        <w:autoSpaceDN w:val="0"/>
        <w:adjustRightInd w:val="0"/>
        <w:ind w:left="0" w:firstLine="708"/>
        <w:jc w:val="both"/>
        <w:rPr>
          <w:sz w:val="28"/>
          <w:szCs w:val="28"/>
        </w:rPr>
      </w:pPr>
      <w:r w:rsidRPr="00C615F9">
        <w:rP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733B5CE1"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Pr>
          <w:sz w:val="28"/>
          <w:szCs w:val="28"/>
        </w:rPr>
        <w:t>«</w:t>
      </w:r>
      <w:r w:rsidRPr="00BC00B3">
        <w:rPr>
          <w:sz w:val="28"/>
          <w:szCs w:val="28"/>
        </w:rPr>
        <w:t>Об общих принципах организации местного самоуправления в Российской Федерации</w:t>
      </w:r>
      <w:r>
        <w:rPr>
          <w:sz w:val="28"/>
          <w:szCs w:val="28"/>
        </w:rPr>
        <w:t>»</w:t>
      </w:r>
      <w:r w:rsidRPr="00BC00B3">
        <w:rPr>
          <w:sz w:val="28"/>
          <w:szCs w:val="28"/>
        </w:rPr>
        <w:t>.</w:t>
      </w:r>
    </w:p>
    <w:p w14:paraId="476718C7" w14:textId="77777777" w:rsidR="00AF4229" w:rsidRPr="00BC00B3" w:rsidRDefault="00AF4229" w:rsidP="00BF31ED">
      <w:pPr>
        <w:numPr>
          <w:ilvl w:val="0"/>
          <w:numId w:val="46"/>
        </w:numPr>
        <w:autoSpaceDE w:val="0"/>
        <w:autoSpaceDN w:val="0"/>
        <w:adjustRightInd w:val="0"/>
        <w:ind w:left="0" w:firstLine="709"/>
        <w:jc w:val="both"/>
        <w:rPr>
          <w:sz w:val="28"/>
          <w:szCs w:val="28"/>
        </w:rPr>
      </w:pPr>
      <w:r w:rsidRPr="00BC00B3">
        <w:rPr>
          <w:sz w:val="28"/>
          <w:szCs w:val="28"/>
        </w:rPr>
        <w:t xml:space="preserve">В случаях возникновения у муниципального округа права собственности на имущество, не соответствующее требованиям части 1 статьи 50 Федерального закона </w:t>
      </w:r>
      <w:r>
        <w:rPr>
          <w:sz w:val="28"/>
          <w:szCs w:val="28"/>
        </w:rPr>
        <w:t>«</w:t>
      </w:r>
      <w:r w:rsidRPr="00BC00B3">
        <w:rPr>
          <w:sz w:val="28"/>
          <w:szCs w:val="28"/>
        </w:rPr>
        <w:t>Об общих принципах организации местного самоуправления в Российской Федерации</w:t>
      </w:r>
      <w:r>
        <w:rPr>
          <w:sz w:val="28"/>
          <w:szCs w:val="28"/>
        </w:rPr>
        <w:t>»</w:t>
      </w:r>
      <w:r w:rsidRPr="00BC00B3">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92E59A4" w14:textId="77777777" w:rsidR="00AF4229" w:rsidRDefault="00AF4229" w:rsidP="00AF4229">
      <w:pPr>
        <w:pStyle w:val="ConsPlusNormal"/>
        <w:jc w:val="both"/>
        <w:rPr>
          <w:rFonts w:ascii="Times New Roman" w:hAnsi="Times New Roman" w:cs="Times New Roman"/>
          <w:sz w:val="28"/>
          <w:szCs w:val="28"/>
        </w:rPr>
      </w:pPr>
    </w:p>
    <w:p w14:paraId="77DC4E58" w14:textId="77777777" w:rsidR="00AF4229" w:rsidRDefault="00AF4229" w:rsidP="00AF4229">
      <w:pPr>
        <w:pStyle w:val="ConsPlusNormal"/>
        <w:jc w:val="both"/>
        <w:rPr>
          <w:rFonts w:ascii="Times New Roman" w:hAnsi="Times New Roman" w:cs="Times New Roman"/>
          <w:sz w:val="28"/>
          <w:szCs w:val="28"/>
        </w:rPr>
      </w:pPr>
    </w:p>
    <w:p w14:paraId="6231D021"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lastRenderedPageBreak/>
        <w:t xml:space="preserve">Статья </w:t>
      </w:r>
      <w:r>
        <w:rPr>
          <w:rFonts w:ascii="Times New Roman" w:hAnsi="Times New Roman" w:cs="Times New Roman"/>
          <w:sz w:val="28"/>
          <w:szCs w:val="28"/>
        </w:rPr>
        <w:t>40</w:t>
      </w:r>
      <w:r w:rsidRPr="00BC00B3">
        <w:rPr>
          <w:rFonts w:ascii="Times New Roman" w:hAnsi="Times New Roman" w:cs="Times New Roman"/>
          <w:sz w:val="28"/>
          <w:szCs w:val="28"/>
        </w:rPr>
        <w:t>. Владение, пользование и распоряжение имуществом муниципального округа</w:t>
      </w:r>
    </w:p>
    <w:p w14:paraId="2C0A5CE1" w14:textId="77777777" w:rsidR="00AF4229" w:rsidRPr="00BC00B3" w:rsidRDefault="00AF4229" w:rsidP="00AF4229">
      <w:pPr>
        <w:pStyle w:val="ConsPlusNormal"/>
        <w:jc w:val="both"/>
        <w:rPr>
          <w:rFonts w:ascii="Times New Roman" w:hAnsi="Times New Roman" w:cs="Times New Roman"/>
          <w:sz w:val="28"/>
          <w:szCs w:val="28"/>
        </w:rPr>
      </w:pPr>
    </w:p>
    <w:p w14:paraId="2499E3E1" w14:textId="77777777" w:rsidR="00AF4229" w:rsidRPr="00BC00B3" w:rsidRDefault="00AF4229" w:rsidP="00BF31ED">
      <w:pPr>
        <w:pStyle w:val="ConsPlusNormal"/>
        <w:numPr>
          <w:ilvl w:val="0"/>
          <w:numId w:val="47"/>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Pr>
          <w:rFonts w:ascii="Times New Roman" w:hAnsi="Times New Roman" w:cs="Times New Roman"/>
          <w:sz w:val="28"/>
          <w:szCs w:val="28"/>
        </w:rPr>
        <w:t>нормативными</w:t>
      </w:r>
      <w:r w:rsidRPr="00BC00B3">
        <w:rPr>
          <w:rFonts w:ascii="Times New Roman" w:hAnsi="Times New Roman" w:cs="Times New Roman"/>
          <w:sz w:val="28"/>
          <w:szCs w:val="28"/>
        </w:rPr>
        <w:t xml:space="preserve"> правовыми актами</w:t>
      </w:r>
      <w:r>
        <w:rPr>
          <w:rFonts w:ascii="Times New Roman" w:hAnsi="Times New Roman" w:cs="Times New Roman"/>
          <w:sz w:val="28"/>
          <w:szCs w:val="28"/>
        </w:rPr>
        <w:t xml:space="preserve"> органов местного самоуправления</w:t>
      </w:r>
      <w:r w:rsidRPr="00BC00B3">
        <w:rPr>
          <w:rFonts w:ascii="Times New Roman" w:hAnsi="Times New Roman" w:cs="Times New Roman"/>
          <w:sz w:val="28"/>
          <w:szCs w:val="28"/>
        </w:rPr>
        <w:t>.</w:t>
      </w:r>
    </w:p>
    <w:p w14:paraId="3EC7F4CC" w14:textId="77777777" w:rsidR="00AF4229" w:rsidRPr="00BC00B3" w:rsidRDefault="00AF4229" w:rsidP="00BF31ED">
      <w:pPr>
        <w:pStyle w:val="ConsPlusNormal"/>
        <w:numPr>
          <w:ilvl w:val="0"/>
          <w:numId w:val="47"/>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Калининградской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8070995" w14:textId="77777777" w:rsidR="00AF4229" w:rsidRPr="00BC00B3" w:rsidRDefault="00AF4229" w:rsidP="00BF31ED">
      <w:pPr>
        <w:pStyle w:val="ConsPlusNormal"/>
        <w:numPr>
          <w:ilvl w:val="0"/>
          <w:numId w:val="47"/>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Порядок и условия приватизации муниципального имущества определяются </w:t>
      </w:r>
      <w:r w:rsidRPr="004107D4">
        <w:rPr>
          <w:rFonts w:ascii="Times New Roman" w:hAnsi="Times New Roman" w:cs="Times New Roman"/>
          <w:sz w:val="28"/>
          <w:szCs w:val="28"/>
        </w:rPr>
        <w:t>нормативным правовым актом окружного Совета депутатов</w:t>
      </w:r>
      <w:r w:rsidRPr="00BC00B3">
        <w:rPr>
          <w:rFonts w:ascii="Times New Roman" w:hAnsi="Times New Roman" w:cs="Times New Roman"/>
          <w:sz w:val="28"/>
          <w:szCs w:val="28"/>
        </w:rPr>
        <w:t xml:space="preserve"> в соответствии с федеральными законами.</w:t>
      </w:r>
    </w:p>
    <w:p w14:paraId="610759F1"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Доходы от использования и приватизации муниципального имущества поступают в бюджет муниципального округа.</w:t>
      </w:r>
    </w:p>
    <w:p w14:paraId="721250F5" w14:textId="77777777" w:rsidR="00AF4229" w:rsidRDefault="00AF4229" w:rsidP="00BF31ED">
      <w:pPr>
        <w:numPr>
          <w:ilvl w:val="0"/>
          <w:numId w:val="47"/>
        </w:numPr>
        <w:autoSpaceDE w:val="0"/>
        <w:autoSpaceDN w:val="0"/>
        <w:adjustRightInd w:val="0"/>
        <w:ind w:left="0" w:firstLine="709"/>
        <w:jc w:val="both"/>
        <w:rPr>
          <w:sz w:val="28"/>
          <w:szCs w:val="28"/>
        </w:rPr>
      </w:pPr>
      <w:r>
        <w:rPr>
          <w:sz w:val="28"/>
          <w:szCs w:val="28"/>
        </w:rPr>
        <w:t>Зеленоградский</w:t>
      </w:r>
      <w:r w:rsidRPr="00BC00B3">
        <w:rPr>
          <w:sz w:val="28"/>
          <w:szCs w:val="28"/>
        </w:rPr>
        <w:t xml:space="preserve">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0146F0">
        <w:rPr>
          <w:sz w:val="28"/>
          <w:szCs w:val="28"/>
        </w:rPr>
        <w:t xml:space="preserve"> </w:t>
      </w:r>
      <w:r>
        <w:rPr>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3B8C21C" w14:textId="77777777" w:rsidR="00AF4229" w:rsidRPr="00BC00B3" w:rsidRDefault="00AF4229" w:rsidP="00AF4229">
      <w:pPr>
        <w:pStyle w:val="ConsPlusNormal"/>
        <w:ind w:firstLine="708"/>
        <w:jc w:val="both"/>
        <w:rPr>
          <w:rFonts w:ascii="Times New Roman" w:hAnsi="Times New Roman" w:cs="Times New Roman"/>
          <w:sz w:val="28"/>
          <w:szCs w:val="28"/>
        </w:rPr>
      </w:pPr>
      <w:r w:rsidRPr="00BC00B3">
        <w:rPr>
          <w:rFonts w:ascii="Times New Roman" w:hAnsi="Times New Roman" w:cs="Times New Roman"/>
          <w:sz w:val="28"/>
          <w:szCs w:val="28"/>
        </w:rPr>
        <w:t>Окружной Совет депутатов вправе заслушивать отчеты о деятельности муниципальных предприятий и учреждений по мере необходимости.</w:t>
      </w:r>
    </w:p>
    <w:p w14:paraId="21FB96CC" w14:textId="77777777" w:rsidR="00AF4229" w:rsidRDefault="00AF4229" w:rsidP="00BF31ED">
      <w:pPr>
        <w:pStyle w:val="ConsPlusNormal"/>
        <w:numPr>
          <w:ilvl w:val="0"/>
          <w:numId w:val="47"/>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 xml:space="preserve">Органы местного самоуправления муниципального округа от имени муниципального образования </w:t>
      </w:r>
      <w:proofErr w:type="spellStart"/>
      <w:r w:rsidRPr="00BC00B3">
        <w:rPr>
          <w:rFonts w:ascii="Times New Roman" w:hAnsi="Times New Roman" w:cs="Times New Roman"/>
          <w:sz w:val="28"/>
          <w:szCs w:val="28"/>
        </w:rPr>
        <w:t>субсидиарно</w:t>
      </w:r>
      <w:proofErr w:type="spellEnd"/>
      <w:r w:rsidRPr="00BC00B3">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4BD4D5CB" w14:textId="77777777" w:rsidR="00AF4229" w:rsidRPr="00BC00B3" w:rsidRDefault="00AF4229" w:rsidP="00AF4229">
      <w:pPr>
        <w:pStyle w:val="ConsPlusNormal"/>
        <w:ind w:firstLine="540"/>
        <w:jc w:val="both"/>
        <w:rPr>
          <w:rFonts w:ascii="Times New Roman" w:hAnsi="Times New Roman" w:cs="Times New Roman"/>
          <w:sz w:val="28"/>
          <w:szCs w:val="28"/>
        </w:rPr>
      </w:pPr>
    </w:p>
    <w:p w14:paraId="3F1AA3BD" w14:textId="77777777" w:rsidR="00AF4229" w:rsidRDefault="00AF4229" w:rsidP="00AF4229">
      <w:pPr>
        <w:pStyle w:val="ConsPlusTitle"/>
        <w:ind w:firstLine="708"/>
        <w:jc w:val="both"/>
        <w:outlineLvl w:val="2"/>
        <w:rPr>
          <w:rFonts w:ascii="Times New Roman" w:hAnsi="Times New Roman" w:cs="Times New Roman"/>
          <w:sz w:val="28"/>
          <w:szCs w:val="28"/>
        </w:rPr>
      </w:pPr>
      <w:r w:rsidRPr="00E273B8">
        <w:rPr>
          <w:rFonts w:ascii="Times New Roman" w:hAnsi="Times New Roman" w:cs="Times New Roman"/>
          <w:sz w:val="28"/>
          <w:szCs w:val="28"/>
        </w:rPr>
        <w:t>Статья 4</w:t>
      </w:r>
      <w:r>
        <w:rPr>
          <w:rFonts w:ascii="Times New Roman" w:hAnsi="Times New Roman" w:cs="Times New Roman"/>
          <w:sz w:val="28"/>
          <w:szCs w:val="28"/>
        </w:rPr>
        <w:t>1</w:t>
      </w:r>
      <w:r w:rsidRPr="00E273B8">
        <w:rPr>
          <w:rFonts w:ascii="Times New Roman" w:hAnsi="Times New Roman" w:cs="Times New Roman"/>
          <w:sz w:val="28"/>
          <w:szCs w:val="28"/>
        </w:rPr>
        <w:t>. Местный бюджет</w:t>
      </w:r>
    </w:p>
    <w:p w14:paraId="7C085F13"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p>
    <w:p w14:paraId="68345ECD" w14:textId="77777777" w:rsidR="00AF4229" w:rsidRPr="00E87470" w:rsidRDefault="00AF4229" w:rsidP="00BF31ED">
      <w:pPr>
        <w:pStyle w:val="ConsPlusNormal"/>
        <w:numPr>
          <w:ilvl w:val="0"/>
          <w:numId w:val="48"/>
        </w:numPr>
        <w:adjustRightInd w:val="0"/>
        <w:ind w:left="0" w:firstLine="708"/>
        <w:jc w:val="both"/>
        <w:rPr>
          <w:rFonts w:ascii="Times New Roman" w:hAnsi="Times New Roman"/>
          <w:sz w:val="28"/>
          <w:szCs w:val="28"/>
        </w:rPr>
      </w:pPr>
      <w:r w:rsidRPr="00E87470">
        <w:rPr>
          <w:rFonts w:ascii="Times New Roman" w:hAnsi="Times New Roman" w:cs="Times New Roman"/>
          <w:sz w:val="28"/>
          <w:szCs w:val="28"/>
        </w:rPr>
        <w:t>Зеленоградский муниципальный округ имеет собственный бюджет – бюджет муниципального округа (местный бюджет).</w:t>
      </w:r>
    </w:p>
    <w:p w14:paraId="3C25C4E6" w14:textId="77777777" w:rsidR="00AF4229" w:rsidRPr="00E87470" w:rsidRDefault="00AF4229" w:rsidP="00BF31ED">
      <w:pPr>
        <w:pStyle w:val="ConsPlusNormal"/>
        <w:numPr>
          <w:ilvl w:val="0"/>
          <w:numId w:val="48"/>
        </w:numPr>
        <w:adjustRightInd w:val="0"/>
        <w:ind w:left="0" w:firstLine="708"/>
        <w:jc w:val="both"/>
        <w:rPr>
          <w:rFonts w:ascii="Times New Roman" w:hAnsi="Times New Roman"/>
          <w:sz w:val="28"/>
          <w:szCs w:val="28"/>
        </w:rPr>
      </w:pPr>
      <w:r w:rsidRPr="00E87470">
        <w:rPr>
          <w:rFonts w:ascii="Times New Roman" w:hAnsi="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Pr>
          <w:rFonts w:ascii="Times New Roman" w:hAnsi="Times New Roman"/>
          <w:sz w:val="28"/>
          <w:szCs w:val="28"/>
        </w:rPr>
        <w:t xml:space="preserve"> </w:t>
      </w:r>
      <w:r w:rsidRPr="00E87470">
        <w:rPr>
          <w:rFonts w:ascii="Times New Roman" w:hAnsi="Times New Roman"/>
          <w:sz w:val="28"/>
          <w:szCs w:val="28"/>
        </w:rPr>
        <w:t>самостоятельно с соблюдением требований, установленных Бюджетным кодексом Российской Федерации.</w:t>
      </w:r>
    </w:p>
    <w:p w14:paraId="0FFF9103" w14:textId="77777777" w:rsidR="00AF4229" w:rsidRDefault="00AF4229" w:rsidP="00BF31ED">
      <w:pPr>
        <w:pStyle w:val="ConsPlusNormal"/>
        <w:numPr>
          <w:ilvl w:val="0"/>
          <w:numId w:val="48"/>
        </w:numPr>
        <w:adjustRightInd w:val="0"/>
        <w:ind w:left="0" w:firstLine="709"/>
        <w:jc w:val="both"/>
        <w:rPr>
          <w:rFonts w:ascii="Times New Roman" w:hAnsi="Times New Roman"/>
          <w:sz w:val="28"/>
          <w:szCs w:val="28"/>
        </w:rPr>
      </w:pPr>
      <w:r w:rsidRPr="00037696">
        <w:rPr>
          <w:rFonts w:ascii="Times New Roman" w:hAnsi="Times New Roman"/>
          <w:sz w:val="28"/>
          <w:szCs w:val="28"/>
        </w:rPr>
        <w:lastRenderedPageBreak/>
        <w:t xml:space="preserve">Составление проекта местного бюджета – исключительная прерогатива администрации муниципального округа. </w:t>
      </w:r>
    </w:p>
    <w:p w14:paraId="5A6AD151" w14:textId="77777777" w:rsidR="00AF4229" w:rsidRPr="00037696" w:rsidRDefault="00AF4229" w:rsidP="00AF4229">
      <w:pPr>
        <w:pStyle w:val="ConsPlusNormal"/>
        <w:adjustRightInd w:val="0"/>
        <w:ind w:firstLine="708"/>
        <w:jc w:val="both"/>
        <w:rPr>
          <w:rFonts w:ascii="Times New Roman" w:hAnsi="Times New Roman"/>
          <w:sz w:val="28"/>
          <w:szCs w:val="28"/>
        </w:rPr>
      </w:pPr>
      <w:r w:rsidRPr="00037696">
        <w:rPr>
          <w:rFonts w:ascii="Times New Roman" w:hAnsi="Times New Roman"/>
          <w:sz w:val="28"/>
          <w:szCs w:val="28"/>
        </w:rPr>
        <w:t>Проект местного бюджета составляется в порядке, установленном администрацией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окружного Совета депутатов.</w:t>
      </w:r>
    </w:p>
    <w:p w14:paraId="4EECF73A" w14:textId="77777777" w:rsidR="00AF4229" w:rsidRDefault="00AF4229" w:rsidP="00BF31ED">
      <w:pPr>
        <w:numPr>
          <w:ilvl w:val="0"/>
          <w:numId w:val="48"/>
        </w:numPr>
        <w:autoSpaceDE w:val="0"/>
        <w:autoSpaceDN w:val="0"/>
        <w:adjustRightInd w:val="0"/>
        <w:ind w:left="0" w:firstLine="709"/>
        <w:jc w:val="both"/>
        <w:rPr>
          <w:sz w:val="28"/>
          <w:szCs w:val="28"/>
        </w:rPr>
      </w:pPr>
      <w:r>
        <w:rPr>
          <w:sz w:val="28"/>
          <w:szCs w:val="28"/>
        </w:rPr>
        <w:t>Глава а</w:t>
      </w:r>
      <w:r w:rsidRPr="00BC00B3">
        <w:rPr>
          <w:sz w:val="28"/>
          <w:szCs w:val="28"/>
        </w:rPr>
        <w:t>дминистрация муниципального округа вносит на рассмотрение окружного Совета депутатов проект решения о местном бюджете в сроки, установленные</w:t>
      </w:r>
      <w:r w:rsidRPr="00460D17">
        <w:rPr>
          <w:sz w:val="28"/>
          <w:szCs w:val="28"/>
        </w:rPr>
        <w:t xml:space="preserve"> </w:t>
      </w:r>
      <w:r>
        <w:rPr>
          <w:sz w:val="28"/>
          <w:szCs w:val="28"/>
        </w:rPr>
        <w:t>муниципальным правовым актом окружного Совета депутатов</w:t>
      </w:r>
      <w:r w:rsidRPr="00BC00B3">
        <w:rPr>
          <w:sz w:val="28"/>
          <w:szCs w:val="28"/>
        </w:rPr>
        <w:t>, но не позднее 15 ноября текущего года.</w:t>
      </w:r>
    </w:p>
    <w:p w14:paraId="73D54E00" w14:textId="77777777" w:rsidR="00AF4229" w:rsidRDefault="00AF4229" w:rsidP="00BF31ED">
      <w:pPr>
        <w:numPr>
          <w:ilvl w:val="0"/>
          <w:numId w:val="48"/>
        </w:numPr>
        <w:autoSpaceDE w:val="0"/>
        <w:autoSpaceDN w:val="0"/>
        <w:adjustRightInd w:val="0"/>
        <w:ind w:left="0" w:firstLine="709"/>
        <w:jc w:val="both"/>
        <w:rPr>
          <w:sz w:val="28"/>
          <w:szCs w:val="28"/>
        </w:rPr>
      </w:pPr>
      <w:r w:rsidRPr="00B84EAF">
        <w:rPr>
          <w:sz w:val="28"/>
          <w:szCs w:val="28"/>
        </w:rPr>
        <w:t>Порядок рассмотрения проекта решения о местном бюджете и его утверждения определяется муниципальным правовым актом окружного Совета депутатов в соответствии с требованиями Бюджетного кодекса Российской Федерации.</w:t>
      </w:r>
    </w:p>
    <w:p w14:paraId="591E3F59" w14:textId="77777777" w:rsidR="00AF4229" w:rsidRPr="00B84EAF" w:rsidRDefault="00AF4229" w:rsidP="00BF31ED">
      <w:pPr>
        <w:numPr>
          <w:ilvl w:val="0"/>
          <w:numId w:val="48"/>
        </w:numPr>
        <w:autoSpaceDE w:val="0"/>
        <w:autoSpaceDN w:val="0"/>
        <w:adjustRightInd w:val="0"/>
        <w:ind w:left="0" w:firstLine="709"/>
        <w:jc w:val="both"/>
        <w:rPr>
          <w:sz w:val="28"/>
          <w:szCs w:val="28"/>
        </w:rPr>
      </w:pPr>
      <w:r w:rsidRPr="00B84EAF">
        <w:rPr>
          <w:sz w:val="28"/>
          <w:szCs w:val="28"/>
        </w:rPr>
        <w:t>Бюджетные полномочия муниципального округа устанавливаются Бюджетным кодексом Российской Федерации.</w:t>
      </w:r>
    </w:p>
    <w:p w14:paraId="78712227" w14:textId="77777777" w:rsidR="00AF4229" w:rsidRPr="00643956" w:rsidRDefault="00AF4229" w:rsidP="00BF31ED">
      <w:pPr>
        <w:numPr>
          <w:ilvl w:val="0"/>
          <w:numId w:val="48"/>
        </w:numPr>
        <w:autoSpaceDE w:val="0"/>
        <w:autoSpaceDN w:val="0"/>
        <w:adjustRightInd w:val="0"/>
        <w:ind w:left="0" w:firstLine="709"/>
        <w:jc w:val="both"/>
        <w:rPr>
          <w:sz w:val="28"/>
          <w:szCs w:val="28"/>
        </w:rPr>
      </w:pPr>
      <w:r w:rsidRPr="00643956">
        <w:rPr>
          <w:sz w:val="28"/>
          <w:szCs w:val="28"/>
        </w:rPr>
        <w:t>Формирование доходов местн</w:t>
      </w:r>
      <w:r>
        <w:rPr>
          <w:sz w:val="28"/>
          <w:szCs w:val="28"/>
        </w:rPr>
        <w:t>ого бюджета</w:t>
      </w:r>
      <w:r w:rsidRPr="00643956">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73836CB" w14:textId="77777777" w:rsidR="00AF4229" w:rsidRDefault="00AF4229" w:rsidP="00BF31ED">
      <w:pPr>
        <w:numPr>
          <w:ilvl w:val="0"/>
          <w:numId w:val="48"/>
        </w:numPr>
        <w:autoSpaceDE w:val="0"/>
        <w:autoSpaceDN w:val="0"/>
        <w:adjustRightInd w:val="0"/>
        <w:ind w:left="0" w:firstLine="709"/>
        <w:jc w:val="both"/>
        <w:rPr>
          <w:sz w:val="28"/>
          <w:szCs w:val="28"/>
        </w:rPr>
      </w:pPr>
      <w:r w:rsidRPr="00BC00B3">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29AD0B4" w14:textId="77777777" w:rsidR="00AF4229" w:rsidRPr="00BC00B3" w:rsidRDefault="00AF4229" w:rsidP="00AF4229">
      <w:pPr>
        <w:autoSpaceDE w:val="0"/>
        <w:autoSpaceDN w:val="0"/>
        <w:adjustRightInd w:val="0"/>
        <w:ind w:left="709"/>
        <w:jc w:val="both"/>
        <w:rPr>
          <w:sz w:val="28"/>
          <w:szCs w:val="28"/>
        </w:rPr>
      </w:pPr>
    </w:p>
    <w:p w14:paraId="784563C0" w14:textId="77777777" w:rsidR="00AF4229" w:rsidRPr="00BC00B3" w:rsidRDefault="00AF4229" w:rsidP="00AF4229">
      <w:pPr>
        <w:pStyle w:val="ConsPlusNormal"/>
        <w:ind w:firstLine="708"/>
        <w:jc w:val="both"/>
        <w:rPr>
          <w:rFonts w:ascii="Times New Roman" w:hAnsi="Times New Roman" w:cs="Times New Roman"/>
          <w:b/>
          <w:sz w:val="28"/>
          <w:szCs w:val="28"/>
        </w:rPr>
      </w:pPr>
      <w:r w:rsidRPr="00FF6370">
        <w:rPr>
          <w:rFonts w:ascii="Times New Roman" w:hAnsi="Times New Roman" w:cs="Times New Roman"/>
          <w:b/>
          <w:sz w:val="28"/>
          <w:szCs w:val="28"/>
        </w:rPr>
        <w:t>Статья 4</w:t>
      </w:r>
      <w:r>
        <w:rPr>
          <w:rFonts w:ascii="Times New Roman" w:hAnsi="Times New Roman" w:cs="Times New Roman"/>
          <w:b/>
          <w:sz w:val="28"/>
          <w:szCs w:val="28"/>
        </w:rPr>
        <w:t>2</w:t>
      </w:r>
      <w:r w:rsidRPr="00FF6370">
        <w:rPr>
          <w:rFonts w:ascii="Times New Roman" w:hAnsi="Times New Roman" w:cs="Times New Roman"/>
          <w:b/>
          <w:sz w:val="28"/>
          <w:szCs w:val="28"/>
        </w:rPr>
        <w:t>. Исполнение местного бюджета</w:t>
      </w:r>
    </w:p>
    <w:p w14:paraId="1910BF34" w14:textId="77777777" w:rsidR="00AF4229" w:rsidRPr="00BC00B3" w:rsidRDefault="00AF4229" w:rsidP="00AF4229">
      <w:pPr>
        <w:pStyle w:val="ConsPlusNormal"/>
        <w:jc w:val="both"/>
        <w:rPr>
          <w:rFonts w:ascii="Times New Roman" w:hAnsi="Times New Roman" w:cs="Times New Roman"/>
          <w:b/>
          <w:sz w:val="28"/>
          <w:szCs w:val="28"/>
        </w:rPr>
      </w:pPr>
    </w:p>
    <w:p w14:paraId="3283EA82" w14:textId="77777777" w:rsidR="00AF4229" w:rsidRDefault="00AF4229" w:rsidP="00BF31ED">
      <w:pPr>
        <w:numPr>
          <w:ilvl w:val="0"/>
          <w:numId w:val="49"/>
        </w:numPr>
        <w:autoSpaceDE w:val="0"/>
        <w:autoSpaceDN w:val="0"/>
        <w:adjustRightInd w:val="0"/>
        <w:ind w:left="0" w:firstLine="709"/>
        <w:jc w:val="both"/>
        <w:rPr>
          <w:sz w:val="28"/>
          <w:szCs w:val="28"/>
        </w:rPr>
      </w:pPr>
      <w:r>
        <w:rPr>
          <w:sz w:val="28"/>
          <w:szCs w:val="28"/>
        </w:rPr>
        <w:t xml:space="preserve">Формирование расходов местного бюджета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w:t>
      </w:r>
      <w:r w:rsidRPr="00643956">
        <w:rPr>
          <w:sz w:val="28"/>
          <w:szCs w:val="28"/>
        </w:rPr>
        <w:t>кодекса</w:t>
      </w:r>
      <w:r>
        <w:rPr>
          <w:sz w:val="28"/>
          <w:szCs w:val="28"/>
        </w:rPr>
        <w:t xml:space="preserve"> Российской Федерации.</w:t>
      </w:r>
    </w:p>
    <w:p w14:paraId="09C8550C" w14:textId="77777777" w:rsidR="00AF4229" w:rsidRPr="00BC00B3" w:rsidRDefault="00AF4229" w:rsidP="00BF31ED">
      <w:pPr>
        <w:numPr>
          <w:ilvl w:val="0"/>
          <w:numId w:val="49"/>
        </w:numPr>
        <w:autoSpaceDE w:val="0"/>
        <w:autoSpaceDN w:val="0"/>
        <w:adjustRightInd w:val="0"/>
        <w:ind w:left="0" w:firstLine="709"/>
        <w:jc w:val="both"/>
        <w:rPr>
          <w:sz w:val="28"/>
          <w:szCs w:val="28"/>
        </w:rPr>
      </w:pPr>
      <w:r w:rsidRPr="00BC00B3">
        <w:rPr>
          <w:sz w:val="28"/>
          <w:szCs w:val="28"/>
        </w:rPr>
        <w:t xml:space="preserve">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w:t>
      </w:r>
    </w:p>
    <w:p w14:paraId="65735C56" w14:textId="77777777" w:rsidR="00AF4229" w:rsidRPr="00BC00B3" w:rsidRDefault="00AF4229" w:rsidP="00BF31ED">
      <w:pPr>
        <w:numPr>
          <w:ilvl w:val="0"/>
          <w:numId w:val="49"/>
        </w:numPr>
        <w:autoSpaceDE w:val="0"/>
        <w:autoSpaceDN w:val="0"/>
        <w:adjustRightInd w:val="0"/>
        <w:ind w:left="0" w:firstLine="709"/>
        <w:jc w:val="both"/>
        <w:rPr>
          <w:sz w:val="28"/>
          <w:szCs w:val="28"/>
        </w:rPr>
      </w:pPr>
      <w:r w:rsidRPr="00BC00B3">
        <w:rPr>
          <w:sz w:val="28"/>
          <w:szCs w:val="28"/>
        </w:rPr>
        <w:t>Исполнение местного бюджета обеспечивается администрацией муниципального округа.</w:t>
      </w:r>
    </w:p>
    <w:p w14:paraId="15AA4B2D"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Организация исполнения</w:t>
      </w:r>
      <w:r>
        <w:rPr>
          <w:sz w:val="28"/>
          <w:szCs w:val="28"/>
        </w:rPr>
        <w:t xml:space="preserve"> местного</w:t>
      </w:r>
      <w:r w:rsidRPr="00BC00B3">
        <w:rPr>
          <w:sz w:val="28"/>
          <w:szCs w:val="28"/>
        </w:rPr>
        <w:t xml:space="preserve"> бюджета возлагается на финансовый орган</w:t>
      </w:r>
      <w:r>
        <w:rPr>
          <w:sz w:val="28"/>
          <w:szCs w:val="28"/>
        </w:rPr>
        <w:t xml:space="preserve"> администрации муниципального округа</w:t>
      </w:r>
      <w:r w:rsidRPr="00BC00B3">
        <w:rPr>
          <w:sz w:val="28"/>
          <w:szCs w:val="28"/>
        </w:rPr>
        <w:t xml:space="preserve">. Исполнение </w:t>
      </w:r>
      <w:r>
        <w:rPr>
          <w:sz w:val="28"/>
          <w:szCs w:val="28"/>
        </w:rPr>
        <w:t xml:space="preserve">местного </w:t>
      </w:r>
      <w:r w:rsidRPr="00BC00B3">
        <w:rPr>
          <w:sz w:val="28"/>
          <w:szCs w:val="28"/>
        </w:rPr>
        <w:t>бюджета организуется на основе сводной бюджетной росписи и кассового плана.</w:t>
      </w:r>
    </w:p>
    <w:p w14:paraId="4112C175" w14:textId="77777777" w:rsidR="00AF4229" w:rsidRPr="00BC00B3" w:rsidRDefault="00AF4229" w:rsidP="00AF4229">
      <w:pPr>
        <w:autoSpaceDE w:val="0"/>
        <w:autoSpaceDN w:val="0"/>
        <w:adjustRightInd w:val="0"/>
        <w:ind w:firstLine="708"/>
        <w:jc w:val="both"/>
        <w:rPr>
          <w:sz w:val="28"/>
          <w:szCs w:val="28"/>
        </w:rPr>
      </w:pPr>
      <w:r w:rsidRPr="00BC00B3">
        <w:rPr>
          <w:sz w:val="28"/>
          <w:szCs w:val="28"/>
        </w:rPr>
        <w:lastRenderedPageBreak/>
        <w:t>Местный бюджет исполняется на основе единства кассы и подведомственности расходов.</w:t>
      </w:r>
    </w:p>
    <w:p w14:paraId="0794839E" w14:textId="77777777" w:rsidR="00AF4229" w:rsidRPr="00BC00B3" w:rsidRDefault="00AF4229" w:rsidP="00BF31ED">
      <w:pPr>
        <w:pStyle w:val="ConsPlusNormal"/>
        <w:numPr>
          <w:ilvl w:val="0"/>
          <w:numId w:val="4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Исполнение местного бюджета по доходам осуществляется в порядке, предусмотренном Бюджетным кодексом Российской Федерации.</w:t>
      </w:r>
    </w:p>
    <w:p w14:paraId="6789FD44" w14:textId="77777777" w:rsidR="00AF4229" w:rsidRPr="00BC00B3" w:rsidRDefault="00AF4229" w:rsidP="00BF31ED">
      <w:pPr>
        <w:pStyle w:val="ConsPlusNormal"/>
        <w:numPr>
          <w:ilvl w:val="0"/>
          <w:numId w:val="49"/>
        </w:numPr>
        <w:ind w:left="0" w:firstLine="709"/>
        <w:jc w:val="both"/>
        <w:rPr>
          <w:rFonts w:ascii="Times New Roman" w:hAnsi="Times New Roman" w:cs="Times New Roman"/>
          <w:sz w:val="28"/>
          <w:szCs w:val="28"/>
        </w:rPr>
      </w:pPr>
      <w:r w:rsidRPr="00BC00B3">
        <w:rPr>
          <w:rFonts w:ascii="Times New Roman" w:hAnsi="Times New Roman" w:cs="Times New Roman"/>
          <w:sz w:val="28"/>
          <w:szCs w:val="28"/>
        </w:rPr>
        <w:t>Исполнение местного бюджета по расходам осуществляется в порядке, установленном финансовым органом администрации муниципального округа с соблюдением требований Бюджетного кодекса Российской Федерации.</w:t>
      </w:r>
    </w:p>
    <w:p w14:paraId="33C614BD" w14:textId="77777777" w:rsidR="00AF4229" w:rsidRPr="00FF6370" w:rsidRDefault="00AF4229" w:rsidP="00BF31ED">
      <w:pPr>
        <w:pStyle w:val="ConsPlusNormal"/>
        <w:numPr>
          <w:ilvl w:val="0"/>
          <w:numId w:val="49"/>
        </w:numPr>
        <w:ind w:left="0" w:firstLine="709"/>
        <w:jc w:val="both"/>
        <w:rPr>
          <w:rFonts w:ascii="Times New Roman" w:hAnsi="Times New Roman"/>
          <w:sz w:val="28"/>
          <w:szCs w:val="28"/>
        </w:rPr>
      </w:pPr>
      <w:r>
        <w:rPr>
          <w:rFonts w:ascii="Times New Roman" w:hAnsi="Times New Roman"/>
          <w:sz w:val="28"/>
          <w:szCs w:val="28"/>
        </w:rPr>
        <w:t>Зеленоградский м</w:t>
      </w:r>
      <w:r w:rsidRPr="00FF6370">
        <w:rPr>
          <w:rFonts w:ascii="Times New Roman" w:hAnsi="Times New Roman"/>
          <w:sz w:val="28"/>
          <w:szCs w:val="28"/>
        </w:rPr>
        <w:t xml:space="preserve">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w:t>
      </w:r>
      <w:r>
        <w:rPr>
          <w:rFonts w:ascii="Times New Roman" w:hAnsi="Times New Roman"/>
          <w:sz w:val="28"/>
          <w:szCs w:val="28"/>
        </w:rPr>
        <w:t>Зеленоградского</w:t>
      </w:r>
      <w:r w:rsidRPr="00FF6370">
        <w:rPr>
          <w:rFonts w:ascii="Times New Roman" w:hAnsi="Times New Roman"/>
          <w:sz w:val="28"/>
          <w:szCs w:val="28"/>
        </w:rPr>
        <w:t xml:space="preserve"> муниципального округа. </w:t>
      </w:r>
    </w:p>
    <w:p w14:paraId="511653E0" w14:textId="77777777" w:rsidR="00AF4229" w:rsidRPr="00BC00B3" w:rsidRDefault="00AF4229" w:rsidP="00BF31ED">
      <w:pPr>
        <w:pStyle w:val="ConsPlusNormal"/>
        <w:numPr>
          <w:ilvl w:val="0"/>
          <w:numId w:val="49"/>
        </w:numPr>
        <w:ind w:left="0" w:firstLine="709"/>
        <w:jc w:val="both"/>
        <w:rPr>
          <w:rFonts w:ascii="Times New Roman" w:hAnsi="Times New Roman"/>
          <w:sz w:val="28"/>
          <w:szCs w:val="28"/>
        </w:rPr>
      </w:pPr>
      <w:r w:rsidRPr="00BF0EAA">
        <w:rPr>
          <w:rFonts w:ascii="Times New Roman" w:hAnsi="Times New Roman"/>
          <w:sz w:val="28"/>
          <w:szCs w:val="28"/>
        </w:rPr>
        <w:t xml:space="preserve">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Зеленоградского муниципального округа принадлежит администрации </w:t>
      </w:r>
      <w:r>
        <w:rPr>
          <w:rFonts w:ascii="Times New Roman" w:hAnsi="Times New Roman"/>
          <w:sz w:val="28"/>
          <w:szCs w:val="28"/>
        </w:rPr>
        <w:t xml:space="preserve">Зеленоградского </w:t>
      </w:r>
      <w:r w:rsidRPr="00BF0EAA">
        <w:rPr>
          <w:rFonts w:ascii="Times New Roman" w:hAnsi="Times New Roman"/>
          <w:sz w:val="28"/>
          <w:szCs w:val="28"/>
        </w:rPr>
        <w:t>муниципального округа.</w:t>
      </w:r>
    </w:p>
    <w:p w14:paraId="609CA193" w14:textId="77777777" w:rsidR="00AF4229" w:rsidRPr="00BC00B3" w:rsidRDefault="00AF4229" w:rsidP="00BF31ED">
      <w:pPr>
        <w:pStyle w:val="ConsPlusNormal"/>
        <w:numPr>
          <w:ilvl w:val="0"/>
          <w:numId w:val="49"/>
        </w:numPr>
        <w:ind w:left="0" w:firstLine="709"/>
        <w:jc w:val="both"/>
        <w:rPr>
          <w:rFonts w:ascii="Times New Roman" w:hAnsi="Times New Roman"/>
          <w:sz w:val="28"/>
          <w:szCs w:val="28"/>
        </w:rPr>
      </w:pPr>
      <w:r w:rsidRPr="00BC00B3">
        <w:rPr>
          <w:rFonts w:ascii="Times New Roman" w:hAnsi="Times New Roman"/>
          <w:sz w:val="28"/>
          <w:szCs w:val="28"/>
        </w:rPr>
        <w:t xml:space="preserve">Законом </w:t>
      </w:r>
      <w:r>
        <w:rPr>
          <w:rFonts w:ascii="Times New Roman" w:hAnsi="Times New Roman"/>
          <w:sz w:val="28"/>
          <w:szCs w:val="28"/>
        </w:rPr>
        <w:t xml:space="preserve">Калининградской области </w:t>
      </w:r>
      <w:r w:rsidRPr="00BC00B3">
        <w:rPr>
          <w:rFonts w:ascii="Times New Roman" w:hAnsi="Times New Roman"/>
          <w:sz w:val="28"/>
          <w:szCs w:val="28"/>
        </w:rPr>
        <w:t xml:space="preserve">может быть предусмотрено предоставление бюджету </w:t>
      </w:r>
      <w:r>
        <w:rPr>
          <w:rFonts w:ascii="Times New Roman" w:hAnsi="Times New Roman"/>
          <w:sz w:val="28"/>
          <w:szCs w:val="28"/>
        </w:rPr>
        <w:t xml:space="preserve">Калининградской области </w:t>
      </w:r>
      <w:r w:rsidRPr="00BC00B3">
        <w:rPr>
          <w:rFonts w:ascii="Times New Roman" w:hAnsi="Times New Roman"/>
          <w:sz w:val="28"/>
          <w:szCs w:val="28"/>
        </w:rPr>
        <w:t>субсидий из местного бюджета в соответствии с требованиями Бюджетного кодекса Российской Федерации.</w:t>
      </w:r>
    </w:p>
    <w:p w14:paraId="73EF5F23" w14:textId="77777777" w:rsidR="00AF4229" w:rsidRPr="00BC00B3" w:rsidRDefault="00AF4229" w:rsidP="00BF31ED">
      <w:pPr>
        <w:numPr>
          <w:ilvl w:val="0"/>
          <w:numId w:val="49"/>
        </w:numPr>
        <w:autoSpaceDE w:val="0"/>
        <w:autoSpaceDN w:val="0"/>
        <w:adjustRightInd w:val="0"/>
        <w:ind w:left="0" w:firstLine="709"/>
        <w:jc w:val="both"/>
        <w:rPr>
          <w:sz w:val="28"/>
          <w:szCs w:val="28"/>
        </w:rPr>
      </w:pPr>
      <w:r w:rsidRPr="00BC00B3">
        <w:rPr>
          <w:sz w:val="28"/>
          <w:szCs w:val="28"/>
        </w:rPr>
        <w:t>Местному бюджету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14:paraId="4121C0A5" w14:textId="77777777" w:rsidR="00AF4229" w:rsidRPr="00BC00B3" w:rsidRDefault="00AF4229" w:rsidP="00BF31ED">
      <w:pPr>
        <w:pStyle w:val="ConsPlusNormal"/>
        <w:numPr>
          <w:ilvl w:val="0"/>
          <w:numId w:val="49"/>
        </w:numPr>
        <w:ind w:left="0" w:firstLine="709"/>
        <w:jc w:val="both"/>
        <w:rPr>
          <w:rFonts w:ascii="Times New Roman" w:hAnsi="Times New Roman"/>
          <w:sz w:val="28"/>
          <w:szCs w:val="28"/>
        </w:rPr>
      </w:pPr>
      <w:r w:rsidRPr="00BC00B3">
        <w:rPr>
          <w:rFonts w:ascii="Times New Roman" w:hAnsi="Times New Roman"/>
          <w:sz w:val="28"/>
          <w:szCs w:val="28"/>
        </w:rPr>
        <w:t xml:space="preserve">Предоставление муниципальных гарантий осуществляется в соответствии с полномочиями органов местного самоуправления на основании решения окружного Совета депутатов о бюджете на очередной финансовый год (очередной финансовый год и плановый период), решения администрации муниципального округа, а также договора о предоставлении муниципальной гарантии. </w:t>
      </w:r>
    </w:p>
    <w:p w14:paraId="46E84864" w14:textId="77777777" w:rsidR="00AF4229" w:rsidRDefault="00AF4229" w:rsidP="00AF4229">
      <w:pPr>
        <w:pStyle w:val="ConsPlusNormal"/>
        <w:ind w:firstLine="708"/>
        <w:jc w:val="both"/>
        <w:rPr>
          <w:rFonts w:ascii="Times New Roman" w:hAnsi="Times New Roman"/>
          <w:sz w:val="28"/>
          <w:szCs w:val="28"/>
        </w:rPr>
      </w:pPr>
      <w:r w:rsidRPr="00BC00B3">
        <w:rPr>
          <w:rFonts w:ascii="Times New Roman" w:hAnsi="Times New Roman"/>
          <w:sz w:val="28"/>
          <w:szCs w:val="28"/>
        </w:rPr>
        <w:t xml:space="preserve">Предоставление муниципальных гарантий осуществляется при соблюдении условий, предусмотренных Бюджетным кодексом Российской Федерации. </w:t>
      </w:r>
    </w:p>
    <w:p w14:paraId="582E04FC" w14:textId="77777777" w:rsidR="00AF4229" w:rsidRPr="00BC00B3" w:rsidRDefault="00AF4229" w:rsidP="00AF4229">
      <w:pPr>
        <w:pStyle w:val="ConsPlusNormal"/>
        <w:ind w:firstLine="708"/>
        <w:jc w:val="both"/>
        <w:rPr>
          <w:rFonts w:ascii="Times New Roman" w:hAnsi="Times New Roman"/>
          <w:sz w:val="28"/>
          <w:szCs w:val="28"/>
        </w:rPr>
      </w:pPr>
    </w:p>
    <w:p w14:paraId="78821D85" w14:textId="77777777" w:rsidR="00AF4229" w:rsidRPr="00BC00B3" w:rsidRDefault="00AF4229" w:rsidP="00AF4229">
      <w:pPr>
        <w:pStyle w:val="ConsPlusTitle"/>
        <w:ind w:firstLine="708"/>
        <w:jc w:val="both"/>
        <w:outlineLvl w:val="2"/>
        <w:rPr>
          <w:rFonts w:ascii="Times New Roman" w:hAnsi="Times New Roman" w:cs="Times New Roman"/>
          <w:sz w:val="28"/>
          <w:szCs w:val="28"/>
        </w:rPr>
      </w:pPr>
      <w:r w:rsidRPr="00BC00B3">
        <w:rPr>
          <w:rFonts w:ascii="Times New Roman" w:hAnsi="Times New Roman" w:cs="Times New Roman"/>
          <w:sz w:val="28"/>
          <w:szCs w:val="28"/>
        </w:rPr>
        <w:t>Статья 4</w:t>
      </w:r>
      <w:r>
        <w:rPr>
          <w:rFonts w:ascii="Times New Roman" w:hAnsi="Times New Roman" w:cs="Times New Roman"/>
          <w:sz w:val="28"/>
          <w:szCs w:val="28"/>
        </w:rPr>
        <w:t>3</w:t>
      </w:r>
      <w:r w:rsidRPr="00BC00B3">
        <w:rPr>
          <w:rFonts w:ascii="Times New Roman" w:hAnsi="Times New Roman" w:cs="Times New Roman"/>
          <w:sz w:val="28"/>
          <w:szCs w:val="28"/>
        </w:rPr>
        <w:t>. Отчет об исполнении местного бюджета</w:t>
      </w:r>
    </w:p>
    <w:p w14:paraId="32B37FB0" w14:textId="77777777" w:rsidR="00AF4229" w:rsidRPr="00BC00B3" w:rsidRDefault="00AF4229" w:rsidP="00AF4229">
      <w:pPr>
        <w:autoSpaceDE w:val="0"/>
        <w:autoSpaceDN w:val="0"/>
        <w:adjustRightInd w:val="0"/>
        <w:jc w:val="both"/>
        <w:rPr>
          <w:sz w:val="28"/>
          <w:szCs w:val="28"/>
        </w:rPr>
      </w:pPr>
    </w:p>
    <w:p w14:paraId="2B364CE5" w14:textId="77777777" w:rsidR="00AF4229" w:rsidRPr="00BC00B3" w:rsidRDefault="00AF4229" w:rsidP="00BF31ED">
      <w:pPr>
        <w:numPr>
          <w:ilvl w:val="0"/>
          <w:numId w:val="50"/>
        </w:numPr>
        <w:autoSpaceDE w:val="0"/>
        <w:autoSpaceDN w:val="0"/>
        <w:adjustRightInd w:val="0"/>
        <w:ind w:left="0" w:firstLine="709"/>
        <w:jc w:val="both"/>
        <w:rPr>
          <w:sz w:val="28"/>
          <w:szCs w:val="28"/>
        </w:rPr>
      </w:pPr>
      <w:r w:rsidRPr="00BC00B3">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округа и направляется в окружной Совет депутатов</w:t>
      </w:r>
      <w:r>
        <w:rPr>
          <w:sz w:val="28"/>
          <w:szCs w:val="28"/>
        </w:rPr>
        <w:t>.</w:t>
      </w:r>
    </w:p>
    <w:p w14:paraId="5D30AB61" w14:textId="77777777" w:rsidR="00AF4229" w:rsidRPr="00BC00B3" w:rsidRDefault="00AF4229" w:rsidP="00AF4229">
      <w:pPr>
        <w:autoSpaceDE w:val="0"/>
        <w:autoSpaceDN w:val="0"/>
        <w:adjustRightInd w:val="0"/>
        <w:ind w:firstLine="708"/>
        <w:jc w:val="both"/>
        <w:rPr>
          <w:sz w:val="28"/>
          <w:szCs w:val="28"/>
        </w:rPr>
      </w:pPr>
      <w:r w:rsidRPr="00BC00B3">
        <w:rPr>
          <w:sz w:val="28"/>
          <w:szCs w:val="28"/>
        </w:rPr>
        <w:t xml:space="preserve">Годовой отчет об исполнении местного бюджета подлежит утверждению муниципальным правовым актом окружного Совета депутатов. </w:t>
      </w:r>
    </w:p>
    <w:p w14:paraId="2F2B9F4D" w14:textId="77777777" w:rsidR="00AF4229" w:rsidRDefault="00AF4229" w:rsidP="00BF31ED">
      <w:pPr>
        <w:numPr>
          <w:ilvl w:val="0"/>
          <w:numId w:val="50"/>
        </w:numPr>
        <w:autoSpaceDE w:val="0"/>
        <w:autoSpaceDN w:val="0"/>
        <w:adjustRightInd w:val="0"/>
        <w:ind w:left="0" w:firstLine="709"/>
        <w:jc w:val="both"/>
        <w:rPr>
          <w:sz w:val="28"/>
          <w:szCs w:val="28"/>
        </w:rPr>
      </w:pPr>
      <w:r>
        <w:rPr>
          <w:sz w:val="28"/>
          <w:szCs w:val="28"/>
        </w:rPr>
        <w:t xml:space="preserve">Единая методология бюджетного учета и </w:t>
      </w:r>
      <w:r w:rsidRPr="00C7436A">
        <w:rPr>
          <w:sz w:val="28"/>
          <w:szCs w:val="28"/>
        </w:rPr>
        <w:t>бюджетной отчетности</w:t>
      </w:r>
      <w:r>
        <w:rPr>
          <w:sz w:val="28"/>
          <w:szCs w:val="28"/>
        </w:rPr>
        <w:t xml:space="preserve"> устанавливается Министерством финансов Российской Федерации в соответствии с положениями настоящего Кодекса.</w:t>
      </w:r>
    </w:p>
    <w:p w14:paraId="6E37C3EF" w14:textId="77777777" w:rsidR="00AF4229" w:rsidRDefault="00AF4229" w:rsidP="00AF4229">
      <w:pPr>
        <w:autoSpaceDE w:val="0"/>
        <w:autoSpaceDN w:val="0"/>
        <w:adjustRightInd w:val="0"/>
        <w:ind w:firstLine="708"/>
        <w:jc w:val="both"/>
        <w:outlineLvl w:val="0"/>
        <w:rPr>
          <w:b/>
          <w:bCs/>
          <w:sz w:val="28"/>
          <w:szCs w:val="28"/>
        </w:rPr>
      </w:pPr>
      <w:r w:rsidRPr="00C7436A">
        <w:rPr>
          <w:b/>
          <w:sz w:val="28"/>
          <w:szCs w:val="28"/>
        </w:rPr>
        <w:lastRenderedPageBreak/>
        <w:t>Статья 44.</w:t>
      </w:r>
      <w:r>
        <w:rPr>
          <w:sz w:val="28"/>
          <w:szCs w:val="28"/>
        </w:rPr>
        <w:t xml:space="preserve"> </w:t>
      </w:r>
      <w:r>
        <w:rPr>
          <w:b/>
          <w:bCs/>
          <w:sz w:val="28"/>
          <w:szCs w:val="28"/>
        </w:rPr>
        <w:t>Закупки для обеспечения муниципальных нужд</w:t>
      </w:r>
    </w:p>
    <w:p w14:paraId="6C649511" w14:textId="77777777" w:rsidR="00AF4229" w:rsidRDefault="00AF4229" w:rsidP="00AF4229">
      <w:pPr>
        <w:autoSpaceDE w:val="0"/>
        <w:autoSpaceDN w:val="0"/>
        <w:adjustRightInd w:val="0"/>
        <w:ind w:firstLine="708"/>
        <w:jc w:val="both"/>
        <w:outlineLvl w:val="0"/>
        <w:rPr>
          <w:b/>
          <w:bCs/>
          <w:sz w:val="28"/>
          <w:szCs w:val="28"/>
        </w:rPr>
      </w:pPr>
    </w:p>
    <w:p w14:paraId="69B7A715" w14:textId="77777777" w:rsidR="00AF4229" w:rsidRDefault="00AF4229" w:rsidP="00BF31ED">
      <w:pPr>
        <w:numPr>
          <w:ilvl w:val="0"/>
          <w:numId w:val="73"/>
        </w:numPr>
        <w:autoSpaceDE w:val="0"/>
        <w:autoSpaceDN w:val="0"/>
        <w:adjustRightInd w:val="0"/>
        <w:ind w:left="0" w:firstLine="709"/>
        <w:jc w:val="both"/>
        <w:rPr>
          <w:bCs/>
          <w:sz w:val="28"/>
          <w:szCs w:val="28"/>
        </w:rPr>
      </w:pPr>
      <w:r w:rsidRPr="00C7436A">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591BED9" w14:textId="77777777" w:rsidR="00AF4229" w:rsidRDefault="00AF4229" w:rsidP="00BF31ED">
      <w:pPr>
        <w:numPr>
          <w:ilvl w:val="0"/>
          <w:numId w:val="73"/>
        </w:numPr>
        <w:autoSpaceDE w:val="0"/>
        <w:autoSpaceDN w:val="0"/>
        <w:adjustRightInd w:val="0"/>
        <w:ind w:left="0" w:firstLine="709"/>
        <w:jc w:val="both"/>
        <w:rPr>
          <w:bCs/>
          <w:sz w:val="28"/>
          <w:szCs w:val="28"/>
        </w:rPr>
      </w:pPr>
      <w:r w:rsidRPr="00C7436A">
        <w:rPr>
          <w:bCs/>
          <w:sz w:val="28"/>
          <w:szCs w:val="28"/>
        </w:rPr>
        <w:t>Закупки товаров, работ, услуг для обеспечения муниципальных нужд осуществляются за счет средств местного бюджета.</w:t>
      </w:r>
    </w:p>
    <w:p w14:paraId="03536C18" w14:textId="77777777" w:rsidR="00AF4229" w:rsidRDefault="00AF4229" w:rsidP="00AF4229">
      <w:pPr>
        <w:autoSpaceDE w:val="0"/>
        <w:autoSpaceDN w:val="0"/>
        <w:adjustRightInd w:val="0"/>
        <w:ind w:left="709"/>
        <w:jc w:val="both"/>
        <w:rPr>
          <w:bCs/>
          <w:sz w:val="28"/>
          <w:szCs w:val="28"/>
        </w:rPr>
      </w:pPr>
    </w:p>
    <w:p w14:paraId="041074F4" w14:textId="77777777" w:rsidR="00AF4229" w:rsidRDefault="00AF4229" w:rsidP="00AF4229">
      <w:pPr>
        <w:pStyle w:val="ConsPlusTitle"/>
        <w:jc w:val="center"/>
        <w:outlineLvl w:val="1"/>
        <w:rPr>
          <w:rFonts w:ascii="Times New Roman" w:hAnsi="Times New Roman"/>
          <w:sz w:val="28"/>
          <w:szCs w:val="28"/>
        </w:rPr>
      </w:pPr>
      <w:r w:rsidRPr="00BC00B3">
        <w:rPr>
          <w:rFonts w:ascii="Times New Roman" w:hAnsi="Times New Roman" w:cs="Times New Roman"/>
          <w:sz w:val="28"/>
          <w:szCs w:val="28"/>
        </w:rPr>
        <w:t xml:space="preserve">Глава 5. </w:t>
      </w:r>
      <w:r w:rsidRPr="000371FA">
        <w:rPr>
          <w:rFonts w:ascii="Times New Roman" w:hAnsi="Times New Roman"/>
          <w:sz w:val="28"/>
          <w:szCs w:val="28"/>
        </w:rPr>
        <w:t>ОТВЕТСТВЕННОСТЬ ОРГАНОВ</w:t>
      </w:r>
      <w:r>
        <w:rPr>
          <w:rFonts w:ascii="Times New Roman" w:hAnsi="Times New Roman"/>
          <w:sz w:val="28"/>
          <w:szCs w:val="28"/>
        </w:rPr>
        <w:t xml:space="preserve"> </w:t>
      </w:r>
      <w:r w:rsidRPr="000371FA">
        <w:rPr>
          <w:rFonts w:ascii="Times New Roman" w:hAnsi="Times New Roman"/>
          <w:sz w:val="28"/>
          <w:szCs w:val="28"/>
        </w:rPr>
        <w:t xml:space="preserve">МЕСТНОГО САМОУПРАВЛЕНИЯ И ДОЛЖНОСТНЫХ ЛИЦ </w:t>
      </w:r>
    </w:p>
    <w:p w14:paraId="0663546A" w14:textId="77777777" w:rsidR="00AF4229" w:rsidRDefault="00AF4229" w:rsidP="00AF4229">
      <w:pPr>
        <w:pStyle w:val="ConsPlusTitle"/>
        <w:jc w:val="center"/>
        <w:outlineLvl w:val="1"/>
        <w:rPr>
          <w:rFonts w:ascii="Times New Roman" w:hAnsi="Times New Roman"/>
          <w:sz w:val="28"/>
          <w:szCs w:val="28"/>
        </w:rPr>
      </w:pPr>
      <w:r w:rsidRPr="000371FA">
        <w:rPr>
          <w:rFonts w:ascii="Times New Roman" w:hAnsi="Times New Roman"/>
          <w:sz w:val="28"/>
          <w:szCs w:val="28"/>
        </w:rPr>
        <w:t>МЕСТНОГО САМОУПРАВЛЕНИЯ</w:t>
      </w:r>
    </w:p>
    <w:p w14:paraId="2BAA1A96" w14:textId="77777777" w:rsidR="00AF4229" w:rsidRDefault="00AF4229" w:rsidP="00AF4229">
      <w:pPr>
        <w:autoSpaceDE w:val="0"/>
        <w:autoSpaceDN w:val="0"/>
        <w:adjustRightInd w:val="0"/>
        <w:ind w:firstLine="708"/>
        <w:jc w:val="both"/>
        <w:outlineLvl w:val="0"/>
        <w:rPr>
          <w:b/>
          <w:sz w:val="28"/>
          <w:szCs w:val="28"/>
        </w:rPr>
      </w:pPr>
    </w:p>
    <w:p w14:paraId="37CAA92F" w14:textId="77777777" w:rsidR="00AF4229" w:rsidRDefault="00AF4229" w:rsidP="00AF4229">
      <w:pPr>
        <w:autoSpaceDE w:val="0"/>
        <w:autoSpaceDN w:val="0"/>
        <w:adjustRightInd w:val="0"/>
        <w:ind w:firstLine="708"/>
        <w:jc w:val="both"/>
        <w:outlineLvl w:val="0"/>
        <w:rPr>
          <w:b/>
          <w:bCs/>
          <w:sz w:val="28"/>
          <w:szCs w:val="28"/>
        </w:rPr>
      </w:pPr>
      <w:r w:rsidRPr="000371FA">
        <w:rPr>
          <w:b/>
          <w:sz w:val="28"/>
          <w:szCs w:val="28"/>
        </w:rPr>
        <w:t>Статья 4</w:t>
      </w:r>
      <w:r>
        <w:rPr>
          <w:b/>
          <w:sz w:val="28"/>
          <w:szCs w:val="28"/>
        </w:rPr>
        <w:t>5</w:t>
      </w:r>
      <w:r w:rsidRPr="000371FA">
        <w:rPr>
          <w:b/>
          <w:sz w:val="28"/>
          <w:szCs w:val="28"/>
        </w:rPr>
        <w:t>.</w:t>
      </w:r>
      <w:r w:rsidRPr="00BC00B3">
        <w:rPr>
          <w:sz w:val="28"/>
          <w:szCs w:val="28"/>
        </w:rPr>
        <w:t xml:space="preserve"> </w:t>
      </w:r>
      <w:r>
        <w:rPr>
          <w:b/>
          <w:bCs/>
          <w:sz w:val="28"/>
          <w:szCs w:val="28"/>
        </w:rPr>
        <w:t>Ответственность органов местного самоуправления и должностных лиц местного самоуправления</w:t>
      </w:r>
    </w:p>
    <w:p w14:paraId="74C94EDB" w14:textId="77777777" w:rsidR="00AF4229" w:rsidRDefault="00AF4229" w:rsidP="00AF4229">
      <w:pPr>
        <w:autoSpaceDE w:val="0"/>
        <w:autoSpaceDN w:val="0"/>
        <w:adjustRightInd w:val="0"/>
        <w:jc w:val="both"/>
        <w:rPr>
          <w:b/>
          <w:bCs/>
          <w:sz w:val="28"/>
          <w:szCs w:val="28"/>
        </w:rPr>
      </w:pPr>
    </w:p>
    <w:p w14:paraId="69E31F24" w14:textId="77777777" w:rsidR="00AF4229" w:rsidRPr="000371FA" w:rsidRDefault="00AF4229" w:rsidP="00AF4229">
      <w:pPr>
        <w:autoSpaceDE w:val="0"/>
        <w:autoSpaceDN w:val="0"/>
        <w:adjustRightInd w:val="0"/>
        <w:ind w:firstLine="708"/>
        <w:jc w:val="both"/>
        <w:rPr>
          <w:bCs/>
          <w:sz w:val="28"/>
          <w:szCs w:val="28"/>
        </w:rPr>
      </w:pPr>
      <w:r w:rsidRPr="00181BC6">
        <w:rPr>
          <w:bCs/>
          <w:sz w:val="28"/>
          <w:szCs w:val="28"/>
        </w:rPr>
        <w:t>Органы местного самоуправления и должностные лица местного самоуправления Зеленоградского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14:paraId="492EA462" w14:textId="77777777" w:rsidR="00AF4229" w:rsidRDefault="00AF4229" w:rsidP="00AF4229">
      <w:pPr>
        <w:autoSpaceDE w:val="0"/>
        <w:autoSpaceDN w:val="0"/>
        <w:adjustRightInd w:val="0"/>
        <w:ind w:firstLine="708"/>
        <w:jc w:val="both"/>
        <w:outlineLvl w:val="0"/>
        <w:rPr>
          <w:b/>
          <w:sz w:val="28"/>
          <w:szCs w:val="28"/>
        </w:rPr>
      </w:pPr>
    </w:p>
    <w:p w14:paraId="1D652A8E" w14:textId="77777777" w:rsidR="00AF4229" w:rsidRDefault="00AF4229" w:rsidP="00AF4229">
      <w:pPr>
        <w:autoSpaceDE w:val="0"/>
        <w:autoSpaceDN w:val="0"/>
        <w:adjustRightInd w:val="0"/>
        <w:ind w:firstLine="708"/>
        <w:jc w:val="both"/>
        <w:outlineLvl w:val="0"/>
        <w:rPr>
          <w:b/>
          <w:bCs/>
          <w:sz w:val="28"/>
          <w:szCs w:val="28"/>
        </w:rPr>
      </w:pPr>
      <w:r w:rsidRPr="000371FA">
        <w:rPr>
          <w:b/>
          <w:sz w:val="28"/>
          <w:szCs w:val="28"/>
        </w:rPr>
        <w:t>Статья 4</w:t>
      </w:r>
      <w:r>
        <w:rPr>
          <w:b/>
          <w:sz w:val="28"/>
          <w:szCs w:val="28"/>
        </w:rPr>
        <w:t>6</w:t>
      </w:r>
      <w:r w:rsidRPr="000371FA">
        <w:rPr>
          <w:b/>
          <w:sz w:val="28"/>
          <w:szCs w:val="28"/>
        </w:rPr>
        <w:t>.</w:t>
      </w:r>
      <w:r w:rsidRPr="00BC00B3">
        <w:rPr>
          <w:sz w:val="28"/>
          <w:szCs w:val="28"/>
        </w:rPr>
        <w:t xml:space="preserve"> </w:t>
      </w:r>
      <w:r>
        <w:rPr>
          <w:b/>
          <w:bCs/>
          <w:sz w:val="28"/>
          <w:szCs w:val="28"/>
        </w:rPr>
        <w:t>Ответственность органов местного самоуправления, депутатов, главы муниципального округа перед населением</w:t>
      </w:r>
    </w:p>
    <w:p w14:paraId="4D1E5317" w14:textId="77777777" w:rsidR="00AF4229" w:rsidRDefault="00AF4229" w:rsidP="00AF4229">
      <w:pPr>
        <w:autoSpaceDE w:val="0"/>
        <w:autoSpaceDN w:val="0"/>
        <w:adjustRightInd w:val="0"/>
        <w:ind w:firstLine="539"/>
        <w:jc w:val="both"/>
        <w:rPr>
          <w:bCs/>
          <w:sz w:val="28"/>
          <w:szCs w:val="28"/>
        </w:rPr>
      </w:pPr>
    </w:p>
    <w:p w14:paraId="1F667A77" w14:textId="77777777" w:rsidR="00AF4229" w:rsidRPr="00181BC6" w:rsidRDefault="00AF4229" w:rsidP="00BF31ED">
      <w:pPr>
        <w:numPr>
          <w:ilvl w:val="2"/>
          <w:numId w:val="10"/>
        </w:numPr>
        <w:autoSpaceDE w:val="0"/>
        <w:autoSpaceDN w:val="0"/>
        <w:adjustRightInd w:val="0"/>
        <w:ind w:left="0" w:firstLine="709"/>
        <w:jc w:val="both"/>
        <w:rPr>
          <w:bCs/>
          <w:sz w:val="28"/>
          <w:szCs w:val="28"/>
        </w:rPr>
      </w:pPr>
      <w:r w:rsidRPr="00181BC6">
        <w:rPr>
          <w:bCs/>
          <w:sz w:val="28"/>
          <w:szCs w:val="28"/>
        </w:rPr>
        <w:t xml:space="preserve">Основания наступления ответственности органов местного самоуправления, депутатов окружного Совета депутатов, главы муниципального округа перед населением и порядок решения соответствующих вопросов определяются настоящим Уставом в соответствии с Федеральным законом </w:t>
      </w:r>
      <w:r>
        <w:rPr>
          <w:bCs/>
          <w:sz w:val="28"/>
          <w:szCs w:val="28"/>
        </w:rPr>
        <w:t>«</w:t>
      </w:r>
      <w:r w:rsidRPr="00181BC6">
        <w:rPr>
          <w:bCs/>
          <w:sz w:val="28"/>
          <w:szCs w:val="28"/>
        </w:rPr>
        <w:t>Об общих принципах организации местного самоуправления в Российской Федерации</w:t>
      </w:r>
      <w:r>
        <w:rPr>
          <w:bCs/>
          <w:sz w:val="28"/>
          <w:szCs w:val="28"/>
        </w:rPr>
        <w:t>»</w:t>
      </w:r>
      <w:r w:rsidRPr="00181BC6">
        <w:rPr>
          <w:bCs/>
          <w:sz w:val="28"/>
          <w:szCs w:val="28"/>
        </w:rPr>
        <w:t>.</w:t>
      </w:r>
    </w:p>
    <w:p w14:paraId="3974EA4B" w14:textId="77777777" w:rsidR="00AF4229" w:rsidRPr="00181BC6" w:rsidRDefault="00AF4229" w:rsidP="00BF31ED">
      <w:pPr>
        <w:numPr>
          <w:ilvl w:val="2"/>
          <w:numId w:val="10"/>
        </w:numPr>
        <w:autoSpaceDE w:val="0"/>
        <w:autoSpaceDN w:val="0"/>
        <w:adjustRightInd w:val="0"/>
        <w:ind w:left="0" w:firstLine="709"/>
        <w:jc w:val="both"/>
        <w:rPr>
          <w:bCs/>
          <w:sz w:val="28"/>
          <w:szCs w:val="28"/>
        </w:rPr>
      </w:pPr>
      <w:r w:rsidRPr="00181BC6">
        <w:rPr>
          <w:bCs/>
          <w:sz w:val="28"/>
          <w:szCs w:val="28"/>
        </w:rPr>
        <w:t xml:space="preserve">Население муниципального округа вправе отозвать главу муниципального округа в соответствии с настоящим Уставом, Федеральным законом </w:t>
      </w:r>
      <w:r>
        <w:rPr>
          <w:bCs/>
          <w:sz w:val="28"/>
          <w:szCs w:val="28"/>
        </w:rPr>
        <w:t>«</w:t>
      </w:r>
      <w:r w:rsidRPr="00181BC6">
        <w:rPr>
          <w:bCs/>
          <w:sz w:val="28"/>
          <w:szCs w:val="28"/>
        </w:rPr>
        <w:t>Об общих принципах организации местного самоуправления в Российской Федерации</w:t>
      </w:r>
      <w:r>
        <w:rPr>
          <w:bCs/>
          <w:sz w:val="28"/>
          <w:szCs w:val="28"/>
        </w:rPr>
        <w:t>»</w:t>
      </w:r>
      <w:r w:rsidRPr="00181BC6">
        <w:rPr>
          <w:bCs/>
          <w:sz w:val="28"/>
          <w:szCs w:val="28"/>
        </w:rPr>
        <w:t>.</w:t>
      </w:r>
    </w:p>
    <w:p w14:paraId="554D0886" w14:textId="77777777" w:rsidR="00AF4229" w:rsidRPr="00181BC6" w:rsidRDefault="00AF4229" w:rsidP="00BF31ED">
      <w:pPr>
        <w:numPr>
          <w:ilvl w:val="2"/>
          <w:numId w:val="10"/>
        </w:numPr>
        <w:autoSpaceDE w:val="0"/>
        <w:autoSpaceDN w:val="0"/>
        <w:adjustRightInd w:val="0"/>
        <w:ind w:left="0" w:firstLine="709"/>
        <w:jc w:val="both"/>
        <w:rPr>
          <w:sz w:val="28"/>
          <w:szCs w:val="28"/>
        </w:rPr>
      </w:pPr>
      <w:r w:rsidRPr="00181BC6">
        <w:rPr>
          <w:sz w:val="28"/>
          <w:szCs w:val="28"/>
        </w:rPr>
        <w:t>Ответственность окружного Совета депутатов перед населением</w:t>
      </w:r>
      <w:r w:rsidRPr="00181BC6">
        <w:rPr>
          <w:bCs/>
          <w:sz w:val="28"/>
          <w:szCs w:val="28"/>
        </w:rPr>
        <w:t xml:space="preserve"> </w:t>
      </w:r>
      <w:r w:rsidRPr="00181BC6">
        <w:rPr>
          <w:sz w:val="28"/>
          <w:szCs w:val="28"/>
        </w:rPr>
        <w:t>муниципального округа наступает в случае нарушения срока издания муниципального правового акта, требуемого для реализации решения, принятого путем прямого волеизъявления граждан. Данное нарушение является основанием для досрочного прекращения полномочий окружного Совета депутатов в случае его подтверждения в судебном порядке. Полномочия окружного Совета депутатов в этом случае прекращаются со дня вступления в силу решения суда.</w:t>
      </w:r>
    </w:p>
    <w:p w14:paraId="074CEF40" w14:textId="77777777" w:rsidR="00AF4229" w:rsidRPr="00612260" w:rsidRDefault="00AF4229" w:rsidP="00AF4229">
      <w:pPr>
        <w:autoSpaceDE w:val="0"/>
        <w:autoSpaceDN w:val="0"/>
        <w:adjustRightInd w:val="0"/>
        <w:ind w:firstLine="540"/>
        <w:jc w:val="both"/>
        <w:outlineLvl w:val="0"/>
        <w:rPr>
          <w:b/>
          <w:sz w:val="28"/>
          <w:szCs w:val="28"/>
        </w:rPr>
      </w:pPr>
    </w:p>
    <w:p w14:paraId="2D831350" w14:textId="77777777" w:rsidR="00AF4229" w:rsidRDefault="00AF4229" w:rsidP="00AF4229">
      <w:pPr>
        <w:autoSpaceDE w:val="0"/>
        <w:autoSpaceDN w:val="0"/>
        <w:adjustRightInd w:val="0"/>
        <w:ind w:firstLine="708"/>
        <w:jc w:val="both"/>
        <w:outlineLvl w:val="0"/>
        <w:rPr>
          <w:b/>
          <w:bCs/>
          <w:sz w:val="28"/>
          <w:szCs w:val="28"/>
        </w:rPr>
      </w:pPr>
      <w:r w:rsidRPr="000371FA">
        <w:rPr>
          <w:b/>
          <w:sz w:val="28"/>
          <w:szCs w:val="28"/>
        </w:rPr>
        <w:lastRenderedPageBreak/>
        <w:t>Статья 4</w:t>
      </w:r>
      <w:r>
        <w:rPr>
          <w:b/>
          <w:sz w:val="28"/>
          <w:szCs w:val="28"/>
        </w:rPr>
        <w:t>7</w:t>
      </w:r>
      <w:r w:rsidRPr="000371FA">
        <w:rPr>
          <w:b/>
          <w:sz w:val="28"/>
          <w:szCs w:val="28"/>
        </w:rPr>
        <w:t>.</w:t>
      </w:r>
      <w:r w:rsidRPr="00BC00B3">
        <w:rPr>
          <w:sz w:val="28"/>
          <w:szCs w:val="28"/>
        </w:rPr>
        <w:t xml:space="preserve"> </w:t>
      </w:r>
      <w:r>
        <w:rPr>
          <w:b/>
          <w:bCs/>
          <w:sz w:val="28"/>
          <w:szCs w:val="28"/>
        </w:rPr>
        <w:t>Ответственность органов местного самоуправления и должностных лиц местного самоуправления перед государством</w:t>
      </w:r>
    </w:p>
    <w:p w14:paraId="1888AC39" w14:textId="77777777" w:rsidR="00AF4229" w:rsidRPr="000371FA" w:rsidRDefault="00AF4229" w:rsidP="00AF4229">
      <w:pPr>
        <w:autoSpaceDE w:val="0"/>
        <w:autoSpaceDN w:val="0"/>
        <w:adjustRightInd w:val="0"/>
        <w:ind w:firstLine="539"/>
        <w:jc w:val="both"/>
        <w:rPr>
          <w:bCs/>
          <w:sz w:val="28"/>
          <w:szCs w:val="28"/>
        </w:rPr>
      </w:pPr>
    </w:p>
    <w:p w14:paraId="4E43B71C" w14:textId="77777777" w:rsidR="00AF4229" w:rsidRPr="00181BC6" w:rsidRDefault="00AF4229" w:rsidP="00BF31ED">
      <w:pPr>
        <w:numPr>
          <w:ilvl w:val="0"/>
          <w:numId w:val="15"/>
        </w:numPr>
        <w:autoSpaceDE w:val="0"/>
        <w:autoSpaceDN w:val="0"/>
        <w:adjustRightInd w:val="0"/>
        <w:ind w:left="0" w:firstLine="709"/>
        <w:jc w:val="both"/>
        <w:rPr>
          <w:bCs/>
          <w:sz w:val="28"/>
          <w:szCs w:val="28"/>
        </w:rPr>
      </w:pPr>
      <w:r w:rsidRPr="00181BC6">
        <w:rPr>
          <w:bCs/>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Калининградской области, законов Калининградской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6D4940D" w14:textId="77777777" w:rsidR="00AF4229" w:rsidRPr="00181BC6" w:rsidRDefault="00AF4229" w:rsidP="00BF31ED">
      <w:pPr>
        <w:numPr>
          <w:ilvl w:val="0"/>
          <w:numId w:val="15"/>
        </w:numPr>
        <w:autoSpaceDE w:val="0"/>
        <w:autoSpaceDN w:val="0"/>
        <w:adjustRightInd w:val="0"/>
        <w:ind w:left="0" w:firstLine="709"/>
        <w:jc w:val="both"/>
        <w:rPr>
          <w:bCs/>
          <w:sz w:val="28"/>
          <w:szCs w:val="28"/>
        </w:rPr>
      </w:pPr>
      <w:r w:rsidRPr="00181BC6">
        <w:rPr>
          <w:bCs/>
          <w:sz w:val="28"/>
          <w:szCs w:val="28"/>
        </w:rPr>
        <w:t xml:space="preserve">Основания для наступления ответственности органов местного самоуправления, должностных лиц местного самоуправления муниципального округа перед государством и порядок решения соответствующих вопросов определяются в соответствии со статьями 72-74 Федерального закона </w:t>
      </w:r>
      <w:r>
        <w:rPr>
          <w:bCs/>
          <w:sz w:val="28"/>
          <w:szCs w:val="28"/>
        </w:rPr>
        <w:t>«</w:t>
      </w:r>
      <w:r w:rsidRPr="00181BC6">
        <w:rPr>
          <w:bCs/>
          <w:sz w:val="28"/>
          <w:szCs w:val="28"/>
        </w:rPr>
        <w:t>Об общих принципах организации местного самоуправления в Российской Федерации</w:t>
      </w:r>
      <w:r>
        <w:rPr>
          <w:bCs/>
          <w:sz w:val="28"/>
          <w:szCs w:val="28"/>
        </w:rPr>
        <w:t>»</w:t>
      </w:r>
      <w:r w:rsidRPr="00181BC6">
        <w:rPr>
          <w:bCs/>
          <w:sz w:val="28"/>
          <w:szCs w:val="28"/>
        </w:rPr>
        <w:t>.</w:t>
      </w:r>
    </w:p>
    <w:p w14:paraId="74407942" w14:textId="77777777" w:rsidR="00AF4229" w:rsidRPr="000371FA" w:rsidRDefault="00AF4229" w:rsidP="00AF4229">
      <w:pPr>
        <w:pStyle w:val="ConsPlusTitle"/>
        <w:ind w:firstLine="539"/>
        <w:jc w:val="both"/>
        <w:outlineLvl w:val="2"/>
        <w:rPr>
          <w:rFonts w:ascii="Times New Roman" w:hAnsi="Times New Roman"/>
          <w:b w:val="0"/>
          <w:sz w:val="28"/>
          <w:szCs w:val="28"/>
        </w:rPr>
      </w:pPr>
    </w:p>
    <w:p w14:paraId="6878BE34" w14:textId="77777777" w:rsidR="00AF4229" w:rsidRDefault="00AF4229" w:rsidP="00AF4229">
      <w:pPr>
        <w:autoSpaceDE w:val="0"/>
        <w:autoSpaceDN w:val="0"/>
        <w:adjustRightInd w:val="0"/>
        <w:ind w:firstLine="708"/>
        <w:jc w:val="both"/>
        <w:outlineLvl w:val="0"/>
        <w:rPr>
          <w:b/>
          <w:bCs/>
          <w:sz w:val="28"/>
          <w:szCs w:val="28"/>
        </w:rPr>
      </w:pPr>
      <w:r>
        <w:rPr>
          <w:b/>
          <w:sz w:val="28"/>
          <w:szCs w:val="28"/>
        </w:rPr>
        <w:t>Статья 48</w:t>
      </w:r>
      <w:r w:rsidRPr="00B1459B">
        <w:rPr>
          <w:b/>
          <w:sz w:val="28"/>
          <w:szCs w:val="28"/>
        </w:rPr>
        <w:t>.</w:t>
      </w:r>
      <w:r w:rsidRPr="00BC00B3">
        <w:rPr>
          <w:sz w:val="28"/>
          <w:szCs w:val="28"/>
        </w:rPr>
        <w:t xml:space="preserve"> </w:t>
      </w:r>
      <w:r>
        <w:rPr>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14:paraId="7B25BA03" w14:textId="77777777" w:rsidR="00AF4229" w:rsidRDefault="00AF4229" w:rsidP="00AF4229">
      <w:pPr>
        <w:autoSpaceDE w:val="0"/>
        <w:autoSpaceDN w:val="0"/>
        <w:adjustRightInd w:val="0"/>
        <w:jc w:val="both"/>
        <w:rPr>
          <w:b/>
          <w:bCs/>
          <w:sz w:val="28"/>
          <w:szCs w:val="28"/>
        </w:rPr>
      </w:pPr>
    </w:p>
    <w:p w14:paraId="715DFF38" w14:textId="77777777" w:rsidR="00AF4229" w:rsidRDefault="00AF4229" w:rsidP="00AF4229">
      <w:pPr>
        <w:autoSpaceDE w:val="0"/>
        <w:autoSpaceDN w:val="0"/>
        <w:adjustRightInd w:val="0"/>
        <w:ind w:firstLine="708"/>
        <w:jc w:val="both"/>
        <w:rPr>
          <w:bCs/>
          <w:sz w:val="28"/>
          <w:szCs w:val="28"/>
        </w:rPr>
      </w:pPr>
      <w:r w:rsidRPr="00181BC6">
        <w:rPr>
          <w:bCs/>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14:paraId="3E150A8B" w14:textId="77777777" w:rsidR="00AF4229" w:rsidRDefault="00AF4229" w:rsidP="00AF4229">
      <w:pPr>
        <w:autoSpaceDE w:val="0"/>
        <w:autoSpaceDN w:val="0"/>
        <w:adjustRightInd w:val="0"/>
        <w:ind w:firstLine="708"/>
        <w:jc w:val="both"/>
        <w:outlineLvl w:val="0"/>
        <w:rPr>
          <w:b/>
          <w:bCs/>
          <w:sz w:val="28"/>
          <w:szCs w:val="28"/>
        </w:rPr>
      </w:pPr>
    </w:p>
    <w:p w14:paraId="4842526F" w14:textId="77777777" w:rsidR="00AF4229" w:rsidRDefault="00AF4229" w:rsidP="00AF4229">
      <w:pPr>
        <w:autoSpaceDE w:val="0"/>
        <w:autoSpaceDN w:val="0"/>
        <w:adjustRightInd w:val="0"/>
        <w:ind w:firstLine="708"/>
        <w:jc w:val="both"/>
        <w:outlineLvl w:val="0"/>
        <w:rPr>
          <w:b/>
          <w:bCs/>
          <w:sz w:val="28"/>
          <w:szCs w:val="28"/>
        </w:rPr>
      </w:pPr>
      <w:r>
        <w:rPr>
          <w:b/>
          <w:bCs/>
          <w:sz w:val="28"/>
          <w:szCs w:val="28"/>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3361414B" w14:textId="77777777" w:rsidR="00AF4229" w:rsidRDefault="00AF4229" w:rsidP="00AF4229">
      <w:pPr>
        <w:autoSpaceDE w:val="0"/>
        <w:autoSpaceDN w:val="0"/>
        <w:adjustRightInd w:val="0"/>
        <w:ind w:firstLine="540"/>
        <w:jc w:val="both"/>
        <w:outlineLvl w:val="0"/>
        <w:rPr>
          <w:b/>
          <w:bCs/>
          <w:sz w:val="28"/>
          <w:szCs w:val="28"/>
        </w:rPr>
      </w:pPr>
    </w:p>
    <w:p w14:paraId="3512B356" w14:textId="77777777" w:rsidR="00AF4229" w:rsidRDefault="00AF4229" w:rsidP="00AF4229">
      <w:pPr>
        <w:autoSpaceDE w:val="0"/>
        <w:autoSpaceDN w:val="0"/>
        <w:adjustRightInd w:val="0"/>
        <w:ind w:firstLine="708"/>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2976C2F6" w14:textId="77777777" w:rsidR="00AF4229" w:rsidRPr="00BC00B3" w:rsidRDefault="00AF4229" w:rsidP="00AF4229">
      <w:pPr>
        <w:pStyle w:val="ConsPlusTitle"/>
        <w:ind w:firstLine="539"/>
        <w:jc w:val="both"/>
        <w:outlineLvl w:val="2"/>
        <w:rPr>
          <w:rFonts w:ascii="Times New Roman" w:hAnsi="Times New Roman"/>
          <w:sz w:val="28"/>
          <w:szCs w:val="28"/>
        </w:rPr>
      </w:pPr>
    </w:p>
    <w:p w14:paraId="4C220D3D" w14:textId="77777777" w:rsidR="00AF4229" w:rsidRPr="00BC00B3" w:rsidRDefault="00AF4229" w:rsidP="00AF422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6. </w:t>
      </w:r>
      <w:r w:rsidRPr="00BC00B3">
        <w:rPr>
          <w:rFonts w:ascii="Times New Roman" w:hAnsi="Times New Roman" w:cs="Times New Roman"/>
          <w:sz w:val="28"/>
          <w:szCs w:val="28"/>
        </w:rPr>
        <w:t>ПОРЯДОК ВНЕСЕНИЯ ИЗМЕНЕНИЙ И ДОПОЛНЕНИЙ</w:t>
      </w:r>
    </w:p>
    <w:p w14:paraId="5162CE00" w14:textId="77777777" w:rsidR="00AF4229" w:rsidRPr="00BC00B3" w:rsidRDefault="00AF4229" w:rsidP="00AF4229">
      <w:pPr>
        <w:pStyle w:val="ConsPlusTitle"/>
        <w:jc w:val="center"/>
        <w:rPr>
          <w:rFonts w:ascii="Times New Roman" w:hAnsi="Times New Roman" w:cs="Times New Roman"/>
          <w:sz w:val="28"/>
          <w:szCs w:val="28"/>
        </w:rPr>
      </w:pPr>
      <w:r w:rsidRPr="00BC00B3">
        <w:rPr>
          <w:rFonts w:ascii="Times New Roman" w:hAnsi="Times New Roman" w:cs="Times New Roman"/>
          <w:sz w:val="28"/>
          <w:szCs w:val="28"/>
        </w:rPr>
        <w:t xml:space="preserve">В УСТАВ </w:t>
      </w:r>
      <w:r>
        <w:rPr>
          <w:rFonts w:ascii="Times New Roman" w:hAnsi="Times New Roman" w:cs="Times New Roman"/>
          <w:sz w:val="28"/>
          <w:szCs w:val="28"/>
        </w:rPr>
        <w:t>ЗЕЛЕНОГРАДСКОГО</w:t>
      </w:r>
      <w:r w:rsidRPr="00BC00B3">
        <w:rPr>
          <w:rFonts w:ascii="Times New Roman" w:hAnsi="Times New Roman" w:cs="Times New Roman"/>
          <w:sz w:val="28"/>
          <w:szCs w:val="28"/>
        </w:rPr>
        <w:t xml:space="preserve"> МУНИЦИПАЛЬНОГО ОКРУГА</w:t>
      </w:r>
    </w:p>
    <w:p w14:paraId="5685C4F8" w14:textId="77777777" w:rsidR="00AF4229" w:rsidRPr="00BC00B3" w:rsidRDefault="00AF4229" w:rsidP="00AF4229">
      <w:pPr>
        <w:pStyle w:val="ConsPlusNormal"/>
        <w:jc w:val="both"/>
        <w:rPr>
          <w:rFonts w:ascii="Times New Roman" w:hAnsi="Times New Roman" w:cs="Times New Roman"/>
          <w:sz w:val="28"/>
          <w:szCs w:val="28"/>
        </w:rPr>
      </w:pPr>
    </w:p>
    <w:p w14:paraId="64E2384E" w14:textId="77777777" w:rsidR="00AF4229" w:rsidRPr="00BC00B3" w:rsidRDefault="00AF4229" w:rsidP="00AF4229">
      <w:pPr>
        <w:pStyle w:val="ConsPlusTitle"/>
        <w:ind w:firstLine="708"/>
        <w:jc w:val="both"/>
        <w:outlineLvl w:val="2"/>
        <w:rPr>
          <w:rFonts w:ascii="Times New Roman" w:hAnsi="Times New Roman"/>
          <w:sz w:val="28"/>
          <w:szCs w:val="28"/>
        </w:rPr>
      </w:pPr>
      <w:r w:rsidRPr="00BC00B3">
        <w:rPr>
          <w:rFonts w:ascii="Times New Roman" w:hAnsi="Times New Roman" w:cs="Times New Roman"/>
          <w:sz w:val="28"/>
          <w:szCs w:val="28"/>
        </w:rPr>
        <w:t xml:space="preserve">Статья </w:t>
      </w:r>
      <w:r>
        <w:rPr>
          <w:rFonts w:ascii="Times New Roman" w:hAnsi="Times New Roman" w:cs="Times New Roman"/>
          <w:sz w:val="28"/>
          <w:szCs w:val="28"/>
        </w:rPr>
        <w:t>50</w:t>
      </w:r>
      <w:r w:rsidRPr="00BC00B3">
        <w:rPr>
          <w:rFonts w:ascii="Times New Roman" w:hAnsi="Times New Roman" w:cs="Times New Roman"/>
          <w:sz w:val="28"/>
          <w:szCs w:val="28"/>
        </w:rPr>
        <w:t xml:space="preserve">. </w:t>
      </w:r>
      <w:r w:rsidRPr="00BC00B3">
        <w:rPr>
          <w:rFonts w:ascii="Times New Roman" w:hAnsi="Times New Roman"/>
          <w:sz w:val="28"/>
          <w:szCs w:val="28"/>
        </w:rPr>
        <w:t xml:space="preserve">Порядок внесения изменений и дополнений в Устав </w:t>
      </w:r>
      <w:r>
        <w:rPr>
          <w:rFonts w:ascii="Times New Roman" w:hAnsi="Times New Roman"/>
          <w:sz w:val="28"/>
          <w:szCs w:val="28"/>
        </w:rPr>
        <w:t>Зеленоградского</w:t>
      </w:r>
      <w:r w:rsidRPr="00BC00B3">
        <w:rPr>
          <w:rFonts w:ascii="Times New Roman" w:hAnsi="Times New Roman"/>
          <w:sz w:val="28"/>
          <w:szCs w:val="28"/>
        </w:rPr>
        <w:t xml:space="preserve"> муниципального округа</w:t>
      </w:r>
    </w:p>
    <w:p w14:paraId="5596FCD9" w14:textId="77777777" w:rsidR="00AF4229" w:rsidRPr="00BC00B3" w:rsidRDefault="00AF4229" w:rsidP="00AF4229">
      <w:pPr>
        <w:pStyle w:val="ConsPlusTitle"/>
        <w:ind w:firstLine="540"/>
        <w:jc w:val="both"/>
        <w:outlineLvl w:val="2"/>
        <w:rPr>
          <w:rFonts w:ascii="Times New Roman" w:hAnsi="Times New Roman"/>
          <w:sz w:val="28"/>
          <w:szCs w:val="28"/>
        </w:rPr>
      </w:pPr>
    </w:p>
    <w:p w14:paraId="1C6EFBFB" w14:textId="77777777" w:rsidR="00AF4229" w:rsidRDefault="00AF4229" w:rsidP="00BF31ED">
      <w:pPr>
        <w:numPr>
          <w:ilvl w:val="0"/>
          <w:numId w:val="74"/>
        </w:numPr>
        <w:autoSpaceDE w:val="0"/>
        <w:autoSpaceDN w:val="0"/>
        <w:adjustRightInd w:val="0"/>
        <w:ind w:left="0" w:firstLine="709"/>
        <w:jc w:val="both"/>
        <w:rPr>
          <w:sz w:val="28"/>
          <w:szCs w:val="28"/>
        </w:rPr>
      </w:pPr>
      <w:r w:rsidRPr="00E646C6">
        <w:rPr>
          <w:sz w:val="28"/>
          <w:szCs w:val="28"/>
        </w:rPr>
        <w:lastRenderedPageBreak/>
        <w:t>Устав Зеленоградского муниципального округа принимается окружным Советом депутатов.</w:t>
      </w:r>
    </w:p>
    <w:p w14:paraId="68C59C48" w14:textId="77777777" w:rsidR="00AF4229" w:rsidRDefault="00AF4229" w:rsidP="00BF31ED">
      <w:pPr>
        <w:numPr>
          <w:ilvl w:val="0"/>
          <w:numId w:val="74"/>
        </w:numPr>
        <w:autoSpaceDE w:val="0"/>
        <w:autoSpaceDN w:val="0"/>
        <w:adjustRightInd w:val="0"/>
        <w:ind w:left="0" w:firstLine="709"/>
        <w:jc w:val="both"/>
        <w:rPr>
          <w:sz w:val="28"/>
          <w:szCs w:val="28"/>
        </w:rPr>
      </w:pPr>
      <w:r w:rsidRPr="00E646C6">
        <w:rPr>
          <w:sz w:val="28"/>
          <w:szCs w:val="28"/>
        </w:rPr>
        <w:t xml:space="preserve"> Проект Устава Зеленоградского муниципального округа, проект муниципального правового акта о внесении изменений и дополнений в Устав Зеленоградского муниципального округа не позднее чем за 30 дней до дня рассмотрения вопроса о принятии Устава Зеленоградского муниципального округа, внесении изменений и дополнений в Устав Зеленоградского муниципального округа подлежат официальному опубликованию (обнародованию) с одновременным опубликованием (обнародованием) установленного окружным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Зеленоградского муниципального округа, а также порядка участия граждан в его обсуждении в случае, когда в Устав Зеленоградского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Калининградской области или законов Калининградской области в целях приведения данного устава в соответствие с этими нормативными правовыми актами.</w:t>
      </w:r>
    </w:p>
    <w:p w14:paraId="000956AB" w14:textId="77777777" w:rsidR="00AF4229" w:rsidRDefault="00AF4229" w:rsidP="00BF31ED">
      <w:pPr>
        <w:numPr>
          <w:ilvl w:val="0"/>
          <w:numId w:val="74"/>
        </w:numPr>
        <w:autoSpaceDE w:val="0"/>
        <w:autoSpaceDN w:val="0"/>
        <w:adjustRightInd w:val="0"/>
        <w:ind w:left="0" w:firstLine="709"/>
        <w:jc w:val="both"/>
        <w:rPr>
          <w:sz w:val="28"/>
          <w:szCs w:val="28"/>
        </w:rPr>
      </w:pPr>
      <w:r w:rsidRPr="00E646C6">
        <w:rPr>
          <w:sz w:val="28"/>
          <w:szCs w:val="28"/>
        </w:rPr>
        <w:t xml:space="preserve">Устав </w:t>
      </w:r>
      <w:r w:rsidRPr="00364E56">
        <w:rPr>
          <w:sz w:val="28"/>
          <w:szCs w:val="28"/>
        </w:rPr>
        <w:t xml:space="preserve">Зеленоградского </w:t>
      </w:r>
      <w:r w:rsidRPr="00E646C6">
        <w:rPr>
          <w:sz w:val="28"/>
          <w:szCs w:val="28"/>
        </w:rPr>
        <w:t xml:space="preserve">муниципального округа, муниципальный правовой акт о внесении изменений и дополнений в Устав </w:t>
      </w:r>
      <w:r w:rsidRPr="00364E56">
        <w:rPr>
          <w:sz w:val="28"/>
          <w:szCs w:val="28"/>
        </w:rPr>
        <w:t>Зеленоградского</w:t>
      </w:r>
      <w:r w:rsidRPr="00E646C6">
        <w:rPr>
          <w:sz w:val="28"/>
          <w:szCs w:val="28"/>
        </w:rPr>
        <w:t xml:space="preserve"> муниципального округа принимаются большинством в две трети голосов от установленной численности депутатов </w:t>
      </w:r>
      <w:r w:rsidRPr="00364E56">
        <w:rPr>
          <w:sz w:val="28"/>
          <w:szCs w:val="28"/>
        </w:rPr>
        <w:t>окружного Совета депутатов</w:t>
      </w:r>
      <w:r w:rsidRPr="00E646C6">
        <w:rPr>
          <w:sz w:val="28"/>
          <w:szCs w:val="28"/>
        </w:rPr>
        <w:t xml:space="preserve">. </w:t>
      </w:r>
      <w:r w:rsidRPr="00364E56">
        <w:rPr>
          <w:sz w:val="28"/>
          <w:szCs w:val="28"/>
        </w:rPr>
        <w:t>Г</w:t>
      </w:r>
      <w:r w:rsidRPr="00E646C6">
        <w:rPr>
          <w:sz w:val="28"/>
          <w:szCs w:val="28"/>
        </w:rPr>
        <w:t xml:space="preserve">олос главы муниципального округа учитывается при принятии Устава </w:t>
      </w:r>
      <w:r w:rsidRPr="00364E56">
        <w:rPr>
          <w:sz w:val="28"/>
          <w:szCs w:val="28"/>
        </w:rPr>
        <w:t>Зеленоградского</w:t>
      </w:r>
      <w:r w:rsidRPr="00E646C6">
        <w:rPr>
          <w:sz w:val="28"/>
          <w:szCs w:val="28"/>
        </w:rPr>
        <w:t xml:space="preserve"> муниципального округа, муниципального правового акта о внесении изменений и дополнений в Устав </w:t>
      </w:r>
      <w:r w:rsidRPr="00364E56">
        <w:rPr>
          <w:sz w:val="28"/>
          <w:szCs w:val="28"/>
        </w:rPr>
        <w:t>Зеленоградского</w:t>
      </w:r>
      <w:r w:rsidRPr="00E646C6">
        <w:rPr>
          <w:sz w:val="28"/>
          <w:szCs w:val="28"/>
        </w:rPr>
        <w:t xml:space="preserve"> муниципального округа как голос депутата </w:t>
      </w:r>
      <w:r w:rsidRPr="00364E56">
        <w:rPr>
          <w:sz w:val="28"/>
          <w:szCs w:val="28"/>
        </w:rPr>
        <w:t>окружного Совета депутатов</w:t>
      </w:r>
      <w:r w:rsidRPr="00E646C6">
        <w:rPr>
          <w:sz w:val="28"/>
          <w:szCs w:val="28"/>
        </w:rPr>
        <w:t>.</w:t>
      </w:r>
    </w:p>
    <w:p w14:paraId="014E8FCD" w14:textId="77777777" w:rsidR="00AF4229" w:rsidRDefault="00AF4229" w:rsidP="00BF31ED">
      <w:pPr>
        <w:numPr>
          <w:ilvl w:val="0"/>
          <w:numId w:val="74"/>
        </w:numPr>
        <w:autoSpaceDE w:val="0"/>
        <w:autoSpaceDN w:val="0"/>
        <w:adjustRightInd w:val="0"/>
        <w:ind w:left="0" w:firstLine="709"/>
        <w:jc w:val="both"/>
        <w:rPr>
          <w:sz w:val="28"/>
          <w:szCs w:val="28"/>
        </w:rPr>
      </w:pPr>
      <w:r w:rsidRPr="00E646C6">
        <w:rPr>
          <w:sz w:val="28"/>
          <w:szCs w:val="28"/>
        </w:rPr>
        <w:t xml:space="preserve">Устав </w:t>
      </w:r>
      <w:r w:rsidRPr="00364E56">
        <w:rPr>
          <w:sz w:val="28"/>
          <w:szCs w:val="28"/>
        </w:rPr>
        <w:t>Зеленоградского</w:t>
      </w:r>
      <w:r w:rsidRPr="00E646C6">
        <w:rPr>
          <w:sz w:val="28"/>
          <w:szCs w:val="28"/>
        </w:rPr>
        <w:t xml:space="preserve"> муниципального округа, муниципальный правовой акт о внесении изменений и дополнений в Устав </w:t>
      </w:r>
      <w:r w:rsidRPr="00364E56">
        <w:rPr>
          <w:sz w:val="28"/>
          <w:szCs w:val="28"/>
        </w:rPr>
        <w:t>Зеленоградского</w:t>
      </w:r>
      <w:r w:rsidRPr="00E646C6">
        <w:rPr>
          <w:sz w:val="28"/>
          <w:szCs w:val="28"/>
        </w:rPr>
        <w:t xml:space="preserve">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bookmarkStart w:id="19" w:name="Par15"/>
      <w:bookmarkEnd w:id="19"/>
    </w:p>
    <w:p w14:paraId="3DEF6F5C" w14:textId="77777777" w:rsidR="00AF4229" w:rsidRDefault="00AF4229" w:rsidP="00BF31ED">
      <w:pPr>
        <w:numPr>
          <w:ilvl w:val="0"/>
          <w:numId w:val="74"/>
        </w:numPr>
        <w:autoSpaceDE w:val="0"/>
        <w:autoSpaceDN w:val="0"/>
        <w:adjustRightInd w:val="0"/>
        <w:ind w:left="0" w:firstLine="709"/>
        <w:jc w:val="both"/>
        <w:rPr>
          <w:sz w:val="28"/>
          <w:szCs w:val="28"/>
        </w:rPr>
      </w:pPr>
      <w:r w:rsidRPr="00E646C6">
        <w:rPr>
          <w:sz w:val="28"/>
          <w:szCs w:val="28"/>
        </w:rPr>
        <w:t xml:space="preserve">Устав </w:t>
      </w:r>
      <w:r w:rsidRPr="00364E56">
        <w:rPr>
          <w:sz w:val="28"/>
          <w:szCs w:val="28"/>
        </w:rPr>
        <w:t>Зеленоградского</w:t>
      </w:r>
      <w:r w:rsidRPr="00E646C6">
        <w:rPr>
          <w:sz w:val="28"/>
          <w:szCs w:val="28"/>
        </w:rPr>
        <w:t xml:space="preserve"> муниципального округа, муниципальный правовой акт о внесении изменений и дополнений в Устав </w:t>
      </w:r>
      <w:r w:rsidRPr="00364E56">
        <w:rPr>
          <w:sz w:val="28"/>
          <w:szCs w:val="28"/>
        </w:rPr>
        <w:t>Зеленоградского</w:t>
      </w:r>
      <w:r w:rsidRPr="00E646C6">
        <w:rPr>
          <w:sz w:val="28"/>
          <w:szCs w:val="28"/>
        </w:rPr>
        <w:t xml:space="preserve">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округа обязан опубликовать (обнародовать) зарегистрированные Устав </w:t>
      </w:r>
      <w:r w:rsidRPr="00364E56">
        <w:rPr>
          <w:sz w:val="28"/>
          <w:szCs w:val="28"/>
        </w:rPr>
        <w:t>Зеленоградского</w:t>
      </w:r>
      <w:r w:rsidRPr="00E646C6">
        <w:rPr>
          <w:sz w:val="28"/>
          <w:szCs w:val="28"/>
        </w:rPr>
        <w:t xml:space="preserve"> муниципального округа, муниципальный правовой акт о внесении изменений и дополнений в Устав </w:t>
      </w:r>
      <w:r w:rsidRPr="00364E56">
        <w:rPr>
          <w:sz w:val="28"/>
          <w:szCs w:val="28"/>
        </w:rPr>
        <w:t>Зеленоградского</w:t>
      </w:r>
      <w:r w:rsidRPr="00E646C6">
        <w:rPr>
          <w:sz w:val="28"/>
          <w:szCs w:val="28"/>
        </w:rPr>
        <w:t xml:space="preserve"> муниципального округа в течение семи дней со дня </w:t>
      </w:r>
      <w:r w:rsidRPr="00364E56">
        <w:rPr>
          <w:sz w:val="28"/>
          <w:szCs w:val="28"/>
        </w:rPr>
        <w:lastRenderedPageBreak/>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w:t>
      </w:r>
      <w:r>
        <w:rPr>
          <w:sz w:val="28"/>
          <w:szCs w:val="28"/>
        </w:rPr>
        <w:t>«</w:t>
      </w:r>
      <w:r w:rsidRPr="00364E56">
        <w:rPr>
          <w:sz w:val="28"/>
          <w:szCs w:val="28"/>
        </w:rPr>
        <w:t>О государственной регистрации уставов муниципальных образований</w:t>
      </w:r>
      <w:r>
        <w:rPr>
          <w:sz w:val="28"/>
          <w:szCs w:val="28"/>
        </w:rPr>
        <w:t>»</w:t>
      </w:r>
      <w:r w:rsidRPr="00364E56">
        <w:rPr>
          <w:sz w:val="28"/>
          <w:szCs w:val="28"/>
        </w:rPr>
        <w:t>.</w:t>
      </w:r>
    </w:p>
    <w:p w14:paraId="258FF349" w14:textId="77777777" w:rsidR="00AF4229" w:rsidRDefault="00AF4229" w:rsidP="00AF4229">
      <w:pPr>
        <w:autoSpaceDE w:val="0"/>
        <w:autoSpaceDN w:val="0"/>
        <w:adjustRightInd w:val="0"/>
        <w:ind w:firstLine="708"/>
        <w:jc w:val="both"/>
        <w:rPr>
          <w:sz w:val="28"/>
          <w:szCs w:val="28"/>
        </w:rPr>
      </w:pPr>
      <w:r>
        <w:rPr>
          <w:sz w:val="28"/>
          <w:szCs w:val="28"/>
        </w:rPr>
        <w:t>В качестве дополнительного источника официального опубликования (обнародования) Устава</w:t>
      </w:r>
      <w:r w:rsidRPr="0054508B">
        <w:rPr>
          <w:sz w:val="28"/>
          <w:szCs w:val="28"/>
        </w:rPr>
        <w:t xml:space="preserve"> </w:t>
      </w:r>
      <w:r w:rsidRPr="00364E56">
        <w:rPr>
          <w:sz w:val="28"/>
          <w:szCs w:val="28"/>
        </w:rPr>
        <w:t>Зеленоградского</w:t>
      </w:r>
      <w:r w:rsidRPr="00E646C6">
        <w:rPr>
          <w:sz w:val="28"/>
          <w:szCs w:val="28"/>
        </w:rPr>
        <w:t xml:space="preserve"> муниципального округа</w:t>
      </w:r>
      <w:r>
        <w:rPr>
          <w:sz w:val="28"/>
          <w:szCs w:val="28"/>
        </w:rPr>
        <w:t xml:space="preserve">, </w:t>
      </w:r>
      <w:r w:rsidRPr="00E646C6">
        <w:rPr>
          <w:sz w:val="28"/>
          <w:szCs w:val="28"/>
        </w:rPr>
        <w:t>муниципальн</w:t>
      </w:r>
      <w:r>
        <w:rPr>
          <w:sz w:val="28"/>
          <w:szCs w:val="28"/>
        </w:rPr>
        <w:t>ого</w:t>
      </w:r>
      <w:r w:rsidRPr="00E646C6">
        <w:rPr>
          <w:sz w:val="28"/>
          <w:szCs w:val="28"/>
        </w:rPr>
        <w:t xml:space="preserve"> правово</w:t>
      </w:r>
      <w:r>
        <w:rPr>
          <w:sz w:val="28"/>
          <w:szCs w:val="28"/>
        </w:rPr>
        <w:t>го</w:t>
      </w:r>
      <w:r w:rsidRPr="00E646C6">
        <w:rPr>
          <w:sz w:val="28"/>
          <w:szCs w:val="28"/>
        </w:rPr>
        <w:t xml:space="preserve"> акт</w:t>
      </w:r>
      <w:r>
        <w:rPr>
          <w:sz w:val="28"/>
          <w:szCs w:val="28"/>
        </w:rPr>
        <w:t>а</w:t>
      </w:r>
      <w:r w:rsidRPr="00E646C6">
        <w:rPr>
          <w:sz w:val="28"/>
          <w:szCs w:val="28"/>
        </w:rPr>
        <w:t xml:space="preserve"> о внесении изменений и дополнений в Устав </w:t>
      </w:r>
      <w:r w:rsidRPr="00364E56">
        <w:rPr>
          <w:sz w:val="28"/>
          <w:szCs w:val="28"/>
        </w:rPr>
        <w:t>Зеленоградского</w:t>
      </w:r>
      <w:r w:rsidRPr="00E646C6">
        <w:rPr>
          <w:sz w:val="28"/>
          <w:szCs w:val="28"/>
        </w:rPr>
        <w:t xml:space="preserve"> муниципального округа</w:t>
      </w:r>
      <w:r>
        <w:rPr>
          <w:sz w:val="28"/>
          <w:szCs w:val="28"/>
        </w:rPr>
        <w:t xml:space="preserve"> также используется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14:paraId="1E74EBAC" w14:textId="77777777" w:rsidR="00AF4229" w:rsidRPr="00E646C6" w:rsidRDefault="00AF4229" w:rsidP="00BF31ED">
      <w:pPr>
        <w:numPr>
          <w:ilvl w:val="0"/>
          <w:numId w:val="74"/>
        </w:numPr>
        <w:autoSpaceDE w:val="0"/>
        <w:autoSpaceDN w:val="0"/>
        <w:adjustRightInd w:val="0"/>
        <w:ind w:left="0" w:firstLine="709"/>
        <w:jc w:val="both"/>
        <w:rPr>
          <w:sz w:val="28"/>
          <w:szCs w:val="28"/>
        </w:rPr>
      </w:pPr>
      <w:r w:rsidRPr="00E646C6">
        <w:rPr>
          <w:sz w:val="28"/>
          <w:szCs w:val="28"/>
        </w:rPr>
        <w:t xml:space="preserve">Изменения и дополнения, внесенные в Устав </w:t>
      </w:r>
      <w:r>
        <w:rPr>
          <w:sz w:val="28"/>
          <w:szCs w:val="28"/>
        </w:rPr>
        <w:t>Зеленоградского</w:t>
      </w:r>
      <w:r w:rsidRPr="00E646C6">
        <w:rPr>
          <w:sz w:val="28"/>
          <w:szCs w:val="28"/>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sz w:val="28"/>
          <w:szCs w:val="28"/>
        </w:rPr>
        <w:t xml:space="preserve">Зеленоградского </w:t>
      </w:r>
      <w:r w:rsidRPr="00E646C6">
        <w:rPr>
          <w:sz w:val="28"/>
          <w:szCs w:val="28"/>
        </w:rPr>
        <w:t xml:space="preserve">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w:t>
      </w:r>
      <w:r>
        <w:rPr>
          <w:sz w:val="28"/>
          <w:szCs w:val="28"/>
        </w:rPr>
        <w:t>Зеленоградского</w:t>
      </w:r>
      <w:r w:rsidRPr="00E646C6">
        <w:rPr>
          <w:sz w:val="28"/>
          <w:szCs w:val="28"/>
        </w:rPr>
        <w:t xml:space="preserve"> муниципального округа.</w:t>
      </w:r>
    </w:p>
    <w:p w14:paraId="0681E926" w14:textId="77777777" w:rsidR="00AF4229" w:rsidRDefault="00AF4229" w:rsidP="00AF4229">
      <w:pPr>
        <w:autoSpaceDE w:val="0"/>
        <w:autoSpaceDN w:val="0"/>
        <w:adjustRightInd w:val="0"/>
        <w:ind w:firstLine="708"/>
        <w:jc w:val="both"/>
        <w:rPr>
          <w:sz w:val="28"/>
          <w:szCs w:val="28"/>
        </w:rPr>
      </w:pPr>
      <w:r w:rsidRPr="00E646C6">
        <w:rPr>
          <w:sz w:val="28"/>
          <w:szCs w:val="28"/>
        </w:rPr>
        <w:t xml:space="preserve">Изменения и дополнения, внесенные в Устав </w:t>
      </w:r>
      <w:r>
        <w:rPr>
          <w:sz w:val="28"/>
          <w:szCs w:val="28"/>
        </w:rPr>
        <w:t>Зеленоградского</w:t>
      </w:r>
      <w:r w:rsidRPr="00E646C6">
        <w:rPr>
          <w:sz w:val="28"/>
          <w:szCs w:val="28"/>
        </w:rPr>
        <w:t xml:space="preserve"> муниципального округа и предусматривающие создание контрольно-счетного органа муниципального округа, вступают в силу в порядке, предусмотренном абзацем первым части 8 статьи 44 Федерального закона </w:t>
      </w:r>
      <w:r>
        <w:rPr>
          <w:sz w:val="28"/>
          <w:szCs w:val="28"/>
        </w:rPr>
        <w:t>«</w:t>
      </w:r>
      <w:r w:rsidRPr="00E646C6">
        <w:rPr>
          <w:sz w:val="28"/>
          <w:szCs w:val="28"/>
        </w:rPr>
        <w:t>Об общих принципах организации местного самоуправления в Российской Федерации</w:t>
      </w:r>
      <w:r>
        <w:rPr>
          <w:sz w:val="28"/>
          <w:szCs w:val="28"/>
        </w:rPr>
        <w:t>»</w:t>
      </w:r>
      <w:r w:rsidRPr="00E646C6">
        <w:rPr>
          <w:sz w:val="28"/>
          <w:szCs w:val="28"/>
        </w:rPr>
        <w:t>.</w:t>
      </w:r>
    </w:p>
    <w:p w14:paraId="40DA0B1B" w14:textId="77777777" w:rsidR="00AF4229" w:rsidRDefault="00AF4229" w:rsidP="00AF4229">
      <w:pPr>
        <w:autoSpaceDE w:val="0"/>
        <w:autoSpaceDN w:val="0"/>
        <w:adjustRightInd w:val="0"/>
        <w:ind w:firstLine="708"/>
        <w:jc w:val="both"/>
        <w:rPr>
          <w:sz w:val="28"/>
          <w:szCs w:val="28"/>
        </w:rPr>
      </w:pPr>
    </w:p>
    <w:p w14:paraId="07E8DC69" w14:textId="77777777" w:rsidR="00AF4229" w:rsidRPr="00E646C6" w:rsidRDefault="00AF4229" w:rsidP="00AF4229">
      <w:pPr>
        <w:autoSpaceDE w:val="0"/>
        <w:autoSpaceDN w:val="0"/>
        <w:adjustRightInd w:val="0"/>
        <w:ind w:firstLine="708"/>
        <w:jc w:val="both"/>
        <w:rPr>
          <w:sz w:val="28"/>
          <w:szCs w:val="28"/>
        </w:rPr>
      </w:pPr>
      <w:r>
        <w:rPr>
          <w:sz w:val="28"/>
          <w:szCs w:val="28"/>
        </w:rPr>
        <w:t>_________________________________________________________</w:t>
      </w:r>
    </w:p>
    <w:p w14:paraId="5A859F5F" w14:textId="77777777" w:rsidR="005F0C79" w:rsidRDefault="005F0C79" w:rsidP="002A2FC3">
      <w:pPr>
        <w:autoSpaceDE w:val="0"/>
        <w:autoSpaceDN w:val="0"/>
        <w:adjustRightInd w:val="0"/>
        <w:jc w:val="right"/>
        <w:rPr>
          <w:rFonts w:eastAsiaTheme="minorHAnsi"/>
          <w:lang w:eastAsia="en-US"/>
        </w:rPr>
      </w:pPr>
    </w:p>
    <w:p w14:paraId="533FF12D" w14:textId="77777777" w:rsidR="005F0C79" w:rsidRDefault="005F0C79" w:rsidP="002A2FC3">
      <w:pPr>
        <w:autoSpaceDE w:val="0"/>
        <w:autoSpaceDN w:val="0"/>
        <w:adjustRightInd w:val="0"/>
        <w:jc w:val="right"/>
        <w:rPr>
          <w:rFonts w:eastAsiaTheme="minorHAnsi"/>
          <w:lang w:eastAsia="en-US"/>
        </w:rPr>
      </w:pPr>
    </w:p>
    <w:p w14:paraId="57143A3E" w14:textId="77777777" w:rsidR="005F0C79" w:rsidRDefault="005F0C79" w:rsidP="002A2FC3">
      <w:pPr>
        <w:autoSpaceDE w:val="0"/>
        <w:autoSpaceDN w:val="0"/>
        <w:adjustRightInd w:val="0"/>
        <w:jc w:val="right"/>
        <w:rPr>
          <w:rFonts w:eastAsiaTheme="minorHAnsi"/>
          <w:lang w:eastAsia="en-US"/>
        </w:rPr>
      </w:pPr>
    </w:p>
    <w:p w14:paraId="3E0B2FC5" w14:textId="77777777" w:rsidR="005F0C79" w:rsidRDefault="005F0C79" w:rsidP="002A2FC3">
      <w:pPr>
        <w:autoSpaceDE w:val="0"/>
        <w:autoSpaceDN w:val="0"/>
        <w:adjustRightInd w:val="0"/>
        <w:jc w:val="right"/>
        <w:rPr>
          <w:rFonts w:eastAsiaTheme="minorHAnsi"/>
          <w:lang w:eastAsia="en-US"/>
        </w:rPr>
      </w:pPr>
    </w:p>
    <w:p w14:paraId="4E346AD6" w14:textId="77777777" w:rsidR="005F0C79" w:rsidRDefault="005F0C79" w:rsidP="002A2FC3">
      <w:pPr>
        <w:autoSpaceDE w:val="0"/>
        <w:autoSpaceDN w:val="0"/>
        <w:adjustRightInd w:val="0"/>
        <w:jc w:val="right"/>
        <w:rPr>
          <w:rFonts w:eastAsiaTheme="minorHAnsi"/>
          <w:lang w:eastAsia="en-US"/>
        </w:rPr>
      </w:pPr>
    </w:p>
    <w:p w14:paraId="4BF37E84" w14:textId="77777777" w:rsidR="005F0C79" w:rsidRDefault="005F0C79" w:rsidP="002A2FC3">
      <w:pPr>
        <w:autoSpaceDE w:val="0"/>
        <w:autoSpaceDN w:val="0"/>
        <w:adjustRightInd w:val="0"/>
        <w:jc w:val="right"/>
        <w:rPr>
          <w:rFonts w:eastAsiaTheme="minorHAnsi"/>
          <w:lang w:eastAsia="en-US"/>
        </w:rPr>
      </w:pPr>
    </w:p>
    <w:p w14:paraId="57496192" w14:textId="77777777" w:rsidR="005F0C79" w:rsidRDefault="005F0C79" w:rsidP="002A2FC3">
      <w:pPr>
        <w:autoSpaceDE w:val="0"/>
        <w:autoSpaceDN w:val="0"/>
        <w:adjustRightInd w:val="0"/>
        <w:jc w:val="right"/>
        <w:rPr>
          <w:rFonts w:eastAsiaTheme="minorHAnsi"/>
          <w:lang w:eastAsia="en-US"/>
        </w:rPr>
      </w:pPr>
    </w:p>
    <w:p w14:paraId="35311327" w14:textId="77777777" w:rsidR="005F0C79" w:rsidRDefault="005F0C79" w:rsidP="002A2FC3">
      <w:pPr>
        <w:autoSpaceDE w:val="0"/>
        <w:autoSpaceDN w:val="0"/>
        <w:adjustRightInd w:val="0"/>
        <w:jc w:val="right"/>
        <w:rPr>
          <w:rFonts w:eastAsiaTheme="minorHAnsi"/>
          <w:lang w:eastAsia="en-US"/>
        </w:rPr>
      </w:pPr>
    </w:p>
    <w:p w14:paraId="36B89556" w14:textId="77777777" w:rsidR="005F0C79" w:rsidRDefault="005F0C79" w:rsidP="002A2FC3">
      <w:pPr>
        <w:autoSpaceDE w:val="0"/>
        <w:autoSpaceDN w:val="0"/>
        <w:adjustRightInd w:val="0"/>
        <w:jc w:val="right"/>
        <w:rPr>
          <w:rFonts w:eastAsiaTheme="minorHAnsi"/>
          <w:lang w:eastAsia="en-US"/>
        </w:rPr>
      </w:pPr>
    </w:p>
    <w:p w14:paraId="6245D9BC" w14:textId="77777777" w:rsidR="005F0C79" w:rsidRDefault="005F0C79" w:rsidP="002A2FC3">
      <w:pPr>
        <w:autoSpaceDE w:val="0"/>
        <w:autoSpaceDN w:val="0"/>
        <w:adjustRightInd w:val="0"/>
        <w:jc w:val="right"/>
        <w:rPr>
          <w:rFonts w:eastAsiaTheme="minorHAnsi"/>
          <w:lang w:eastAsia="en-US"/>
        </w:rPr>
      </w:pPr>
    </w:p>
    <w:p w14:paraId="2CBEE4CE" w14:textId="77777777" w:rsidR="005F0C79" w:rsidRDefault="005F0C79" w:rsidP="002A2FC3">
      <w:pPr>
        <w:autoSpaceDE w:val="0"/>
        <w:autoSpaceDN w:val="0"/>
        <w:adjustRightInd w:val="0"/>
        <w:jc w:val="right"/>
        <w:rPr>
          <w:rFonts w:eastAsiaTheme="minorHAnsi"/>
          <w:lang w:eastAsia="en-US"/>
        </w:rPr>
      </w:pPr>
    </w:p>
    <w:p w14:paraId="704D6591" w14:textId="77777777" w:rsidR="002A2FC3" w:rsidRPr="00CA3D1B" w:rsidRDefault="002A2FC3" w:rsidP="002A2FC3">
      <w:pPr>
        <w:autoSpaceDE w:val="0"/>
        <w:autoSpaceDN w:val="0"/>
        <w:adjustRightInd w:val="0"/>
        <w:jc w:val="right"/>
        <w:rPr>
          <w:rFonts w:eastAsiaTheme="minorHAnsi"/>
          <w:lang w:eastAsia="en-US"/>
        </w:rPr>
      </w:pPr>
      <w:r w:rsidRPr="00CA3D1B">
        <w:rPr>
          <w:rFonts w:eastAsiaTheme="minorHAnsi"/>
          <w:lang w:eastAsia="en-US"/>
        </w:rPr>
        <w:lastRenderedPageBreak/>
        <w:t>Приложение</w:t>
      </w:r>
      <w:r>
        <w:rPr>
          <w:rFonts w:eastAsiaTheme="minorHAnsi"/>
          <w:lang w:eastAsia="en-US"/>
        </w:rPr>
        <w:t xml:space="preserve"> 2</w:t>
      </w:r>
    </w:p>
    <w:p w14:paraId="643E62F6" w14:textId="77777777" w:rsidR="002A2FC3" w:rsidRPr="00CA3D1B" w:rsidRDefault="002A2FC3" w:rsidP="002A2FC3">
      <w:pPr>
        <w:autoSpaceDE w:val="0"/>
        <w:autoSpaceDN w:val="0"/>
        <w:adjustRightInd w:val="0"/>
        <w:jc w:val="right"/>
        <w:rPr>
          <w:rFonts w:eastAsiaTheme="minorHAnsi"/>
          <w:lang w:eastAsia="en-US"/>
        </w:rPr>
      </w:pPr>
      <w:r w:rsidRPr="00CA3D1B">
        <w:rPr>
          <w:rFonts w:eastAsiaTheme="minorHAnsi"/>
          <w:lang w:eastAsia="en-US"/>
        </w:rPr>
        <w:t>к решению окружного Совета депутатов</w:t>
      </w:r>
    </w:p>
    <w:p w14:paraId="486757CD" w14:textId="77777777" w:rsidR="002A2FC3" w:rsidRDefault="00790D29" w:rsidP="002A2FC3">
      <w:pPr>
        <w:autoSpaceDE w:val="0"/>
        <w:autoSpaceDN w:val="0"/>
        <w:adjustRightInd w:val="0"/>
        <w:jc w:val="right"/>
        <w:rPr>
          <w:rFonts w:eastAsiaTheme="minorHAnsi"/>
          <w:lang w:eastAsia="en-US"/>
        </w:rPr>
      </w:pPr>
      <w:r>
        <w:rPr>
          <w:rFonts w:eastAsiaTheme="minorHAnsi"/>
          <w:lang w:eastAsia="en-US"/>
        </w:rPr>
        <w:t>Зеленоградского</w:t>
      </w:r>
      <w:r w:rsidR="002A2FC3" w:rsidRPr="00CA3D1B">
        <w:rPr>
          <w:rFonts w:eastAsiaTheme="minorHAnsi"/>
          <w:lang w:eastAsia="en-US"/>
        </w:rPr>
        <w:t xml:space="preserve"> городско</w:t>
      </w:r>
      <w:r>
        <w:rPr>
          <w:rFonts w:eastAsiaTheme="minorHAnsi"/>
          <w:lang w:eastAsia="en-US"/>
        </w:rPr>
        <w:t>го округа</w:t>
      </w:r>
    </w:p>
    <w:p w14:paraId="7DA6D6DD" w14:textId="4CF6E518" w:rsidR="002A2FC3" w:rsidRDefault="002A2FC3" w:rsidP="00185103">
      <w:pPr>
        <w:ind w:firstLine="708"/>
        <w:jc w:val="right"/>
        <w:rPr>
          <w:rFonts w:eastAsiaTheme="minorHAnsi"/>
          <w:lang w:eastAsia="en-US"/>
        </w:rPr>
      </w:pPr>
      <w:r>
        <w:rPr>
          <w:rFonts w:eastAsiaTheme="minorHAnsi"/>
          <w:lang w:eastAsia="en-US"/>
        </w:rPr>
        <w:t xml:space="preserve">       от </w:t>
      </w:r>
      <w:r w:rsidR="00185103">
        <w:rPr>
          <w:rFonts w:eastAsiaTheme="minorHAnsi"/>
          <w:lang w:eastAsia="en-US"/>
        </w:rPr>
        <w:t xml:space="preserve">25 </w:t>
      </w:r>
      <w:r w:rsidR="00DF5E2E">
        <w:rPr>
          <w:rFonts w:eastAsiaTheme="minorHAnsi"/>
          <w:lang w:eastAsia="en-US"/>
        </w:rPr>
        <w:t>августа</w:t>
      </w:r>
      <w:r w:rsidR="00B74D4E">
        <w:rPr>
          <w:rFonts w:eastAsiaTheme="minorHAnsi"/>
          <w:lang w:eastAsia="en-US"/>
        </w:rPr>
        <w:t xml:space="preserve"> </w:t>
      </w:r>
      <w:r>
        <w:rPr>
          <w:rFonts w:eastAsiaTheme="minorHAnsi"/>
          <w:lang w:eastAsia="en-US"/>
        </w:rPr>
        <w:t>20</w:t>
      </w:r>
      <w:r w:rsidR="00790D29">
        <w:rPr>
          <w:rFonts w:eastAsiaTheme="minorHAnsi"/>
          <w:lang w:eastAsia="en-US"/>
        </w:rPr>
        <w:t>2</w:t>
      </w:r>
      <w:r w:rsidR="00DF5E2E">
        <w:rPr>
          <w:rFonts w:eastAsiaTheme="minorHAnsi"/>
          <w:lang w:eastAsia="en-US"/>
        </w:rPr>
        <w:t>1</w:t>
      </w:r>
      <w:r>
        <w:rPr>
          <w:rFonts w:eastAsiaTheme="minorHAnsi"/>
          <w:lang w:eastAsia="en-US"/>
        </w:rPr>
        <w:t xml:space="preserve"> года №</w:t>
      </w:r>
      <w:r w:rsidR="00185103">
        <w:rPr>
          <w:rFonts w:eastAsiaTheme="minorHAnsi"/>
          <w:lang w:eastAsia="en-US"/>
        </w:rPr>
        <w:t xml:space="preserve"> 95</w:t>
      </w:r>
    </w:p>
    <w:p w14:paraId="773B407D" w14:textId="77777777" w:rsidR="00DF5E2E" w:rsidRDefault="00DF5E2E" w:rsidP="00185103">
      <w:pPr>
        <w:ind w:firstLine="708"/>
        <w:jc w:val="right"/>
        <w:rPr>
          <w:sz w:val="28"/>
          <w:szCs w:val="28"/>
        </w:rPr>
      </w:pPr>
    </w:p>
    <w:p w14:paraId="2C5A477F" w14:textId="77777777" w:rsidR="00185103" w:rsidRDefault="00185103" w:rsidP="00185103">
      <w:pPr>
        <w:ind w:firstLine="708"/>
        <w:jc w:val="right"/>
        <w:rPr>
          <w:sz w:val="28"/>
          <w:szCs w:val="28"/>
        </w:rPr>
      </w:pPr>
    </w:p>
    <w:p w14:paraId="048DCB7C" w14:textId="77777777" w:rsidR="002A2FC3" w:rsidRPr="001A39E2" w:rsidRDefault="002A2FC3" w:rsidP="00185103">
      <w:pPr>
        <w:autoSpaceDE w:val="0"/>
        <w:autoSpaceDN w:val="0"/>
        <w:adjustRightInd w:val="0"/>
        <w:jc w:val="center"/>
        <w:rPr>
          <w:rFonts w:eastAsia="Calibri"/>
          <w:b/>
          <w:sz w:val="28"/>
          <w:szCs w:val="28"/>
          <w:lang w:eastAsia="en-US"/>
        </w:rPr>
      </w:pPr>
      <w:r w:rsidRPr="001A39E2">
        <w:rPr>
          <w:rFonts w:eastAsia="Calibri"/>
          <w:b/>
          <w:sz w:val="28"/>
          <w:szCs w:val="28"/>
          <w:lang w:eastAsia="en-US"/>
        </w:rPr>
        <w:t>ПОРЯДОК</w:t>
      </w:r>
    </w:p>
    <w:p w14:paraId="401A92BE" w14:textId="77777777" w:rsidR="00763005" w:rsidRDefault="002A2FC3" w:rsidP="002A2FC3">
      <w:pPr>
        <w:autoSpaceDE w:val="0"/>
        <w:autoSpaceDN w:val="0"/>
        <w:adjustRightInd w:val="0"/>
        <w:jc w:val="center"/>
        <w:rPr>
          <w:rFonts w:eastAsia="Calibri"/>
          <w:b/>
          <w:sz w:val="28"/>
          <w:szCs w:val="28"/>
          <w:lang w:eastAsia="en-US"/>
        </w:rPr>
      </w:pPr>
      <w:r w:rsidRPr="001A39E2">
        <w:rPr>
          <w:rFonts w:eastAsia="Calibri"/>
          <w:b/>
          <w:sz w:val="28"/>
          <w:szCs w:val="28"/>
          <w:lang w:eastAsia="en-US"/>
        </w:rPr>
        <w:t>учета предложений по проекту Устав</w:t>
      </w:r>
      <w:r w:rsidR="00DF5E2E">
        <w:rPr>
          <w:rFonts w:eastAsia="Calibri"/>
          <w:b/>
          <w:sz w:val="28"/>
          <w:szCs w:val="28"/>
          <w:lang w:eastAsia="en-US"/>
        </w:rPr>
        <w:t>а</w:t>
      </w:r>
      <w:r w:rsidRPr="001A39E2">
        <w:rPr>
          <w:rFonts w:eastAsia="Calibri"/>
          <w:b/>
          <w:sz w:val="28"/>
          <w:szCs w:val="28"/>
          <w:lang w:eastAsia="en-US"/>
        </w:rPr>
        <w:t xml:space="preserve"> муниципального образования «Зеленоградский </w:t>
      </w:r>
      <w:r w:rsidR="00DF5E2E">
        <w:rPr>
          <w:rFonts w:eastAsia="Calibri"/>
          <w:b/>
          <w:sz w:val="28"/>
          <w:szCs w:val="28"/>
          <w:lang w:eastAsia="en-US"/>
        </w:rPr>
        <w:t xml:space="preserve">муниципальный </w:t>
      </w:r>
      <w:r w:rsidRPr="001A39E2">
        <w:rPr>
          <w:rFonts w:eastAsia="Calibri"/>
          <w:b/>
          <w:sz w:val="28"/>
          <w:szCs w:val="28"/>
          <w:lang w:eastAsia="en-US"/>
        </w:rPr>
        <w:t>округ</w:t>
      </w:r>
      <w:r w:rsidR="00790D29">
        <w:rPr>
          <w:rFonts w:eastAsia="Calibri"/>
          <w:b/>
          <w:sz w:val="28"/>
          <w:szCs w:val="28"/>
          <w:lang w:eastAsia="en-US"/>
        </w:rPr>
        <w:t xml:space="preserve"> Калининградской области»</w:t>
      </w:r>
      <w:r w:rsidRPr="001A39E2">
        <w:rPr>
          <w:rFonts w:eastAsia="Calibri"/>
          <w:b/>
          <w:sz w:val="28"/>
          <w:szCs w:val="28"/>
          <w:lang w:eastAsia="en-US"/>
        </w:rPr>
        <w:t>,</w:t>
      </w:r>
      <w:r w:rsidR="005D7B30">
        <w:rPr>
          <w:rFonts w:eastAsia="Calibri"/>
          <w:b/>
          <w:sz w:val="28"/>
          <w:szCs w:val="28"/>
          <w:lang w:eastAsia="en-US"/>
        </w:rPr>
        <w:t xml:space="preserve"> </w:t>
      </w:r>
    </w:p>
    <w:p w14:paraId="4EC3F670" w14:textId="567C68ED" w:rsidR="002A2FC3" w:rsidRPr="001A39E2" w:rsidRDefault="002A2FC3" w:rsidP="002A2FC3">
      <w:pPr>
        <w:autoSpaceDE w:val="0"/>
        <w:autoSpaceDN w:val="0"/>
        <w:adjustRightInd w:val="0"/>
        <w:jc w:val="center"/>
        <w:rPr>
          <w:rFonts w:eastAsia="Calibri"/>
          <w:b/>
          <w:bCs/>
          <w:sz w:val="28"/>
          <w:szCs w:val="28"/>
          <w:lang w:eastAsia="en-US"/>
        </w:rPr>
      </w:pPr>
      <w:r w:rsidRPr="001A39E2">
        <w:rPr>
          <w:rFonts w:eastAsia="Calibri"/>
          <w:b/>
          <w:sz w:val="28"/>
          <w:szCs w:val="28"/>
          <w:lang w:eastAsia="en-US"/>
        </w:rPr>
        <w:t>а также участия граждан в его обсуждении</w:t>
      </w:r>
    </w:p>
    <w:p w14:paraId="4ED20ED6" w14:textId="77777777" w:rsidR="002A2FC3" w:rsidRPr="001A39E2" w:rsidRDefault="002A2FC3" w:rsidP="002A2FC3">
      <w:pPr>
        <w:autoSpaceDE w:val="0"/>
        <w:autoSpaceDN w:val="0"/>
        <w:adjustRightInd w:val="0"/>
        <w:jc w:val="center"/>
        <w:rPr>
          <w:rFonts w:eastAsia="Calibri"/>
          <w:b/>
          <w:bCs/>
          <w:sz w:val="28"/>
          <w:szCs w:val="28"/>
          <w:lang w:eastAsia="en-US"/>
        </w:rPr>
      </w:pPr>
    </w:p>
    <w:p w14:paraId="6B901403" w14:textId="5A0BFDB3" w:rsidR="002A2FC3" w:rsidRPr="001A39E2" w:rsidRDefault="002A2FC3" w:rsidP="00BF31ED">
      <w:pPr>
        <w:numPr>
          <w:ilvl w:val="0"/>
          <w:numId w:val="1"/>
        </w:numPr>
        <w:autoSpaceDE w:val="0"/>
        <w:autoSpaceDN w:val="0"/>
        <w:adjustRightInd w:val="0"/>
        <w:ind w:left="0" w:firstLine="709"/>
        <w:contextualSpacing/>
        <w:jc w:val="both"/>
        <w:rPr>
          <w:rFonts w:eastAsia="Calibri"/>
          <w:sz w:val="28"/>
          <w:szCs w:val="28"/>
          <w:lang w:eastAsia="en-US"/>
        </w:rPr>
      </w:pPr>
      <w:r w:rsidRPr="001A39E2">
        <w:rPr>
          <w:rFonts w:eastAsia="Calibri"/>
          <w:sz w:val="28"/>
          <w:szCs w:val="28"/>
          <w:lang w:eastAsia="en-US"/>
        </w:rPr>
        <w:t xml:space="preserve">Настоящий Порядок разработан в соответствии с требованиями Федерального </w:t>
      </w:r>
      <w:hyperlink r:id="rId9" w:history="1">
        <w:r w:rsidRPr="001A39E2">
          <w:rPr>
            <w:rFonts w:eastAsia="Calibri"/>
            <w:sz w:val="28"/>
            <w:szCs w:val="28"/>
            <w:lang w:eastAsia="en-US"/>
          </w:rPr>
          <w:t>закона</w:t>
        </w:r>
      </w:hyperlink>
      <w:r w:rsidRPr="001A39E2">
        <w:rPr>
          <w:rFonts w:eastAsia="Calibri"/>
          <w:sz w:val="28"/>
          <w:szCs w:val="28"/>
          <w:lang w:eastAsia="en-US"/>
        </w:rPr>
        <w:t xml:space="preserve"> от </w:t>
      </w:r>
      <w:r w:rsidR="00224460">
        <w:rPr>
          <w:rFonts w:eastAsia="Calibri"/>
          <w:sz w:val="28"/>
          <w:szCs w:val="28"/>
          <w:lang w:eastAsia="en-US"/>
        </w:rPr>
        <w:t>0</w:t>
      </w:r>
      <w:r w:rsidRPr="001A39E2">
        <w:rPr>
          <w:rFonts w:eastAsia="Calibri"/>
          <w:sz w:val="28"/>
          <w:szCs w:val="28"/>
          <w:lang w:eastAsia="en-US"/>
        </w:rPr>
        <w:t>6</w:t>
      </w:r>
      <w:r w:rsidR="00224460">
        <w:rPr>
          <w:rFonts w:eastAsia="Calibri"/>
          <w:sz w:val="28"/>
          <w:szCs w:val="28"/>
          <w:lang w:eastAsia="en-US"/>
        </w:rPr>
        <w:t>.10.</w:t>
      </w:r>
      <w:r w:rsidR="00440BC5">
        <w:rPr>
          <w:rFonts w:eastAsia="Calibri"/>
          <w:sz w:val="28"/>
          <w:szCs w:val="28"/>
          <w:lang w:eastAsia="en-US"/>
        </w:rPr>
        <w:t xml:space="preserve">2003 </w:t>
      </w:r>
      <w:r w:rsidRPr="001A39E2">
        <w:rPr>
          <w:rFonts w:eastAsia="Calibri"/>
          <w:sz w:val="28"/>
          <w:szCs w:val="28"/>
          <w:lang w:eastAsia="en-US"/>
        </w:rPr>
        <w:t>№ 131-ФЗ «Об общих принципах организации местного самоуправления в Российской Федерации» в целях учета предложений и определения форм участия жителей Зеленоградск</w:t>
      </w:r>
      <w:r w:rsidR="00A1565B">
        <w:rPr>
          <w:rFonts w:eastAsia="Calibri"/>
          <w:sz w:val="28"/>
          <w:szCs w:val="28"/>
          <w:lang w:eastAsia="en-US"/>
        </w:rPr>
        <w:t>ого городского</w:t>
      </w:r>
      <w:r w:rsidRPr="001A39E2">
        <w:rPr>
          <w:rFonts w:eastAsia="Calibri"/>
          <w:sz w:val="28"/>
          <w:szCs w:val="28"/>
          <w:lang w:eastAsia="en-US"/>
        </w:rPr>
        <w:t xml:space="preserve"> округ</w:t>
      </w:r>
      <w:r w:rsidR="00A1565B">
        <w:rPr>
          <w:rFonts w:eastAsia="Calibri"/>
          <w:sz w:val="28"/>
          <w:szCs w:val="28"/>
          <w:lang w:eastAsia="en-US"/>
        </w:rPr>
        <w:t>а</w:t>
      </w:r>
      <w:r w:rsidRPr="001A39E2">
        <w:rPr>
          <w:rFonts w:eastAsia="Calibri"/>
          <w:sz w:val="28"/>
          <w:szCs w:val="28"/>
          <w:lang w:eastAsia="en-US"/>
        </w:rPr>
        <w:t xml:space="preserve"> в обсуждении проекта </w:t>
      </w:r>
      <w:hyperlink r:id="rId10" w:history="1">
        <w:r w:rsidRPr="001A39E2">
          <w:rPr>
            <w:rFonts w:eastAsia="Calibri"/>
            <w:sz w:val="28"/>
            <w:szCs w:val="28"/>
            <w:lang w:eastAsia="en-US"/>
          </w:rPr>
          <w:t>Устав</w:t>
        </w:r>
      </w:hyperlink>
      <w:r w:rsidR="00763005">
        <w:rPr>
          <w:rFonts w:eastAsia="Calibri"/>
          <w:sz w:val="28"/>
          <w:szCs w:val="28"/>
          <w:lang w:eastAsia="en-US"/>
        </w:rPr>
        <w:t>а</w:t>
      </w:r>
      <w:r w:rsidRPr="001A39E2">
        <w:rPr>
          <w:rFonts w:eastAsia="Calibri"/>
          <w:sz w:val="28"/>
          <w:szCs w:val="28"/>
          <w:lang w:eastAsia="en-US"/>
        </w:rPr>
        <w:t xml:space="preserve"> муниципального образования «Зеленоградский </w:t>
      </w:r>
      <w:r w:rsidR="00763005">
        <w:rPr>
          <w:rFonts w:eastAsia="Calibri"/>
          <w:sz w:val="28"/>
          <w:szCs w:val="28"/>
          <w:lang w:eastAsia="en-US"/>
        </w:rPr>
        <w:t>муниципальный</w:t>
      </w:r>
      <w:r w:rsidRPr="001A39E2">
        <w:rPr>
          <w:rFonts w:eastAsia="Calibri"/>
          <w:sz w:val="28"/>
          <w:szCs w:val="28"/>
          <w:lang w:eastAsia="en-US"/>
        </w:rPr>
        <w:t xml:space="preserve"> округ</w:t>
      </w:r>
      <w:r w:rsidR="00A1565B">
        <w:rPr>
          <w:rFonts w:eastAsia="Calibri"/>
          <w:sz w:val="28"/>
          <w:szCs w:val="28"/>
          <w:lang w:eastAsia="en-US"/>
        </w:rPr>
        <w:t xml:space="preserve"> Калининградской области»</w:t>
      </w:r>
      <w:r w:rsidRPr="001A39E2">
        <w:rPr>
          <w:rFonts w:eastAsia="Calibri"/>
          <w:sz w:val="28"/>
          <w:szCs w:val="28"/>
          <w:lang w:eastAsia="en-US"/>
        </w:rPr>
        <w:t xml:space="preserve"> (далее – проект </w:t>
      </w:r>
      <w:r w:rsidR="00763005">
        <w:rPr>
          <w:rFonts w:eastAsia="Calibri"/>
          <w:sz w:val="28"/>
          <w:szCs w:val="28"/>
          <w:lang w:eastAsia="en-US"/>
        </w:rPr>
        <w:t>Устава</w:t>
      </w:r>
      <w:r w:rsidRPr="001A39E2">
        <w:rPr>
          <w:rFonts w:eastAsia="Calibri"/>
          <w:sz w:val="28"/>
          <w:szCs w:val="28"/>
          <w:lang w:eastAsia="en-US"/>
        </w:rPr>
        <w:t>).</w:t>
      </w:r>
    </w:p>
    <w:p w14:paraId="115CA2FD" w14:textId="0E870376" w:rsidR="002A2FC3" w:rsidRPr="001A39E2" w:rsidRDefault="002A2FC3" w:rsidP="00BF31ED">
      <w:pPr>
        <w:numPr>
          <w:ilvl w:val="0"/>
          <w:numId w:val="1"/>
        </w:numPr>
        <w:autoSpaceDE w:val="0"/>
        <w:autoSpaceDN w:val="0"/>
        <w:adjustRightInd w:val="0"/>
        <w:ind w:hanging="11"/>
        <w:contextualSpacing/>
        <w:jc w:val="both"/>
        <w:rPr>
          <w:rFonts w:eastAsia="Calibri"/>
          <w:sz w:val="28"/>
          <w:szCs w:val="28"/>
          <w:lang w:eastAsia="en-US"/>
        </w:rPr>
      </w:pPr>
      <w:r>
        <w:rPr>
          <w:rFonts w:eastAsia="Calibri"/>
          <w:sz w:val="28"/>
          <w:szCs w:val="28"/>
          <w:lang w:eastAsia="en-US"/>
        </w:rPr>
        <w:t xml:space="preserve">Обсуждение проекта </w:t>
      </w:r>
      <w:r w:rsidR="00763005">
        <w:rPr>
          <w:rFonts w:eastAsia="Calibri"/>
          <w:sz w:val="28"/>
          <w:szCs w:val="28"/>
          <w:lang w:eastAsia="en-US"/>
        </w:rPr>
        <w:t>Устава</w:t>
      </w:r>
      <w:r>
        <w:rPr>
          <w:rFonts w:eastAsia="Calibri"/>
          <w:sz w:val="28"/>
          <w:szCs w:val="28"/>
          <w:lang w:eastAsia="en-US"/>
        </w:rPr>
        <w:t xml:space="preserve"> осуществляется</w:t>
      </w:r>
      <w:r w:rsidRPr="001A39E2">
        <w:rPr>
          <w:rFonts w:eastAsia="Calibri"/>
          <w:sz w:val="28"/>
          <w:szCs w:val="28"/>
          <w:lang w:eastAsia="en-US"/>
        </w:rPr>
        <w:t xml:space="preserve"> посредством:</w:t>
      </w:r>
    </w:p>
    <w:p w14:paraId="29E58CF8" w14:textId="77777777" w:rsidR="002A2FC3" w:rsidRPr="001A39E2" w:rsidRDefault="002A2FC3" w:rsidP="00BF31ED">
      <w:pPr>
        <w:numPr>
          <w:ilvl w:val="0"/>
          <w:numId w:val="2"/>
        </w:numPr>
        <w:autoSpaceDE w:val="0"/>
        <w:autoSpaceDN w:val="0"/>
        <w:adjustRightInd w:val="0"/>
        <w:ind w:left="0" w:firstLine="709"/>
        <w:contextualSpacing/>
        <w:jc w:val="both"/>
        <w:rPr>
          <w:rFonts w:eastAsia="Calibri"/>
          <w:sz w:val="28"/>
          <w:szCs w:val="28"/>
          <w:lang w:eastAsia="en-US"/>
        </w:rPr>
      </w:pPr>
      <w:r w:rsidRPr="001A39E2">
        <w:rPr>
          <w:rFonts w:eastAsia="Calibri"/>
          <w:sz w:val="28"/>
          <w:szCs w:val="28"/>
          <w:lang w:eastAsia="en-US"/>
        </w:rPr>
        <w:t xml:space="preserve">внесения </w:t>
      </w:r>
      <w:r>
        <w:rPr>
          <w:rFonts w:eastAsia="Calibri"/>
          <w:sz w:val="28"/>
          <w:szCs w:val="28"/>
          <w:lang w:eastAsia="en-US"/>
        </w:rPr>
        <w:t xml:space="preserve">письменных </w:t>
      </w:r>
      <w:r w:rsidRPr="001A39E2">
        <w:rPr>
          <w:rFonts w:eastAsia="Calibri"/>
          <w:sz w:val="28"/>
          <w:szCs w:val="28"/>
          <w:lang w:eastAsia="en-US"/>
        </w:rPr>
        <w:t>предложений по проекту</w:t>
      </w:r>
      <w:r>
        <w:rPr>
          <w:rFonts w:eastAsia="Calibri"/>
          <w:sz w:val="28"/>
          <w:szCs w:val="28"/>
          <w:lang w:eastAsia="en-US"/>
        </w:rPr>
        <w:t xml:space="preserve"> решения до его обсуждения на публичных слушаниях</w:t>
      </w:r>
      <w:r w:rsidRPr="001A39E2">
        <w:rPr>
          <w:rFonts w:eastAsia="Calibri"/>
          <w:sz w:val="28"/>
          <w:szCs w:val="28"/>
          <w:lang w:eastAsia="en-US"/>
        </w:rPr>
        <w:t>;</w:t>
      </w:r>
    </w:p>
    <w:p w14:paraId="665DBD64" w14:textId="76218436" w:rsidR="002A2FC3" w:rsidRPr="00684C80" w:rsidRDefault="002A2FC3" w:rsidP="00BF31ED">
      <w:pPr>
        <w:numPr>
          <w:ilvl w:val="0"/>
          <w:numId w:val="2"/>
        </w:numPr>
        <w:autoSpaceDE w:val="0"/>
        <w:autoSpaceDN w:val="0"/>
        <w:adjustRightInd w:val="0"/>
        <w:ind w:left="0" w:firstLine="709"/>
        <w:contextualSpacing/>
        <w:jc w:val="both"/>
        <w:rPr>
          <w:rFonts w:eastAsia="Calibri"/>
          <w:sz w:val="28"/>
          <w:szCs w:val="28"/>
          <w:lang w:eastAsia="en-US"/>
        </w:rPr>
      </w:pPr>
      <w:r w:rsidRPr="001A39E2">
        <w:rPr>
          <w:rFonts w:eastAsia="Calibri"/>
          <w:sz w:val="28"/>
          <w:szCs w:val="28"/>
          <w:lang w:eastAsia="en-US"/>
        </w:rPr>
        <w:t xml:space="preserve">обсуждения </w:t>
      </w:r>
      <w:r>
        <w:rPr>
          <w:rFonts w:eastAsia="Calibri"/>
          <w:sz w:val="28"/>
          <w:szCs w:val="28"/>
          <w:lang w:eastAsia="en-US"/>
        </w:rPr>
        <w:t xml:space="preserve">проекта </w:t>
      </w:r>
      <w:r w:rsidR="00763005">
        <w:rPr>
          <w:rFonts w:eastAsia="Calibri"/>
          <w:sz w:val="28"/>
          <w:szCs w:val="28"/>
          <w:lang w:eastAsia="en-US"/>
        </w:rPr>
        <w:t>Устава</w:t>
      </w:r>
      <w:r>
        <w:rPr>
          <w:rFonts w:eastAsia="Calibri"/>
          <w:sz w:val="28"/>
          <w:szCs w:val="28"/>
          <w:lang w:eastAsia="en-US"/>
        </w:rPr>
        <w:t xml:space="preserve"> на публичных слушаниях, проводимых в соответствии с </w:t>
      </w:r>
      <w:r>
        <w:rPr>
          <w:rFonts w:eastAsia="Calibri"/>
          <w:bCs/>
          <w:sz w:val="28"/>
          <w:szCs w:val="28"/>
          <w:lang w:eastAsia="en-US"/>
        </w:rPr>
        <w:t>Положением о</w:t>
      </w:r>
      <w:r w:rsidRPr="001A39E2">
        <w:rPr>
          <w:rFonts w:eastAsia="Calibri"/>
          <w:bCs/>
          <w:sz w:val="28"/>
          <w:szCs w:val="28"/>
          <w:lang w:eastAsia="en-US"/>
        </w:rPr>
        <w:t xml:space="preserve"> порядке организации и проведения публичных слушаний в муниципальном образовании «Зеленоградский городской округ»</w:t>
      </w:r>
      <w:r>
        <w:rPr>
          <w:rFonts w:eastAsia="Calibri"/>
          <w:bCs/>
          <w:sz w:val="28"/>
          <w:szCs w:val="28"/>
          <w:lang w:eastAsia="en-US"/>
        </w:rPr>
        <w:t xml:space="preserve"> в новой редакции</w:t>
      </w:r>
      <w:r w:rsidRPr="001A39E2">
        <w:rPr>
          <w:rFonts w:eastAsia="Calibri"/>
          <w:bCs/>
          <w:sz w:val="28"/>
          <w:szCs w:val="28"/>
          <w:lang w:eastAsia="en-US"/>
        </w:rPr>
        <w:t xml:space="preserve">, утвержденным решением окружного Совета депутатов </w:t>
      </w:r>
      <w:r w:rsidR="00A1565B" w:rsidRPr="001A39E2">
        <w:rPr>
          <w:rFonts w:eastAsia="Calibri"/>
          <w:sz w:val="28"/>
          <w:szCs w:val="28"/>
          <w:lang w:eastAsia="en-US"/>
        </w:rPr>
        <w:t>Зеленоградск</w:t>
      </w:r>
      <w:r w:rsidR="00A1565B">
        <w:rPr>
          <w:rFonts w:eastAsia="Calibri"/>
          <w:sz w:val="28"/>
          <w:szCs w:val="28"/>
          <w:lang w:eastAsia="en-US"/>
        </w:rPr>
        <w:t>ого городского</w:t>
      </w:r>
      <w:r w:rsidR="00A1565B" w:rsidRPr="001A39E2">
        <w:rPr>
          <w:rFonts w:eastAsia="Calibri"/>
          <w:sz w:val="28"/>
          <w:szCs w:val="28"/>
          <w:lang w:eastAsia="en-US"/>
        </w:rPr>
        <w:t xml:space="preserve"> округ</w:t>
      </w:r>
      <w:r w:rsidR="00A1565B">
        <w:rPr>
          <w:rFonts w:eastAsia="Calibri"/>
          <w:sz w:val="28"/>
          <w:szCs w:val="28"/>
          <w:lang w:eastAsia="en-US"/>
        </w:rPr>
        <w:t>а</w:t>
      </w:r>
      <w:r w:rsidRPr="001A39E2">
        <w:rPr>
          <w:rFonts w:eastAsia="Calibri"/>
          <w:bCs/>
          <w:sz w:val="28"/>
          <w:szCs w:val="28"/>
          <w:lang w:eastAsia="en-US"/>
        </w:rPr>
        <w:t xml:space="preserve"> от </w:t>
      </w:r>
      <w:r>
        <w:rPr>
          <w:rFonts w:eastAsia="Calibri"/>
          <w:bCs/>
          <w:sz w:val="28"/>
          <w:szCs w:val="28"/>
          <w:lang w:eastAsia="en-US"/>
        </w:rPr>
        <w:t>20</w:t>
      </w:r>
      <w:r w:rsidR="00224460">
        <w:rPr>
          <w:rFonts w:eastAsia="Calibri"/>
          <w:bCs/>
          <w:sz w:val="28"/>
          <w:szCs w:val="28"/>
          <w:lang w:eastAsia="en-US"/>
        </w:rPr>
        <w:t>.06.</w:t>
      </w:r>
      <w:r w:rsidRPr="001A39E2">
        <w:rPr>
          <w:rFonts w:eastAsia="Calibri"/>
          <w:bCs/>
          <w:sz w:val="28"/>
          <w:szCs w:val="28"/>
          <w:lang w:eastAsia="en-US"/>
        </w:rPr>
        <w:t>201</w:t>
      </w:r>
      <w:r>
        <w:rPr>
          <w:rFonts w:eastAsia="Calibri"/>
          <w:bCs/>
          <w:sz w:val="28"/>
          <w:szCs w:val="28"/>
          <w:lang w:eastAsia="en-US"/>
        </w:rPr>
        <w:t>8</w:t>
      </w:r>
      <w:r w:rsidR="00EE049C">
        <w:rPr>
          <w:rFonts w:eastAsia="Calibri"/>
          <w:bCs/>
          <w:sz w:val="28"/>
          <w:szCs w:val="28"/>
          <w:lang w:eastAsia="en-US"/>
        </w:rPr>
        <w:t xml:space="preserve"> </w:t>
      </w:r>
      <w:r w:rsidRPr="001A39E2">
        <w:rPr>
          <w:rFonts w:eastAsia="Calibri"/>
          <w:bCs/>
          <w:sz w:val="28"/>
          <w:szCs w:val="28"/>
          <w:lang w:eastAsia="en-US"/>
        </w:rPr>
        <w:t>№</w:t>
      </w:r>
      <w:r>
        <w:rPr>
          <w:rFonts w:eastAsia="Calibri"/>
          <w:bCs/>
          <w:sz w:val="28"/>
          <w:szCs w:val="28"/>
          <w:lang w:eastAsia="en-US"/>
        </w:rPr>
        <w:t xml:space="preserve"> 237.</w:t>
      </w:r>
    </w:p>
    <w:p w14:paraId="3537811E" w14:textId="10917008" w:rsidR="002A2FC3" w:rsidRPr="00684C80" w:rsidRDefault="00684C80" w:rsidP="00BF31ED">
      <w:pPr>
        <w:pStyle w:val="a3"/>
        <w:numPr>
          <w:ilvl w:val="0"/>
          <w:numId w:val="1"/>
        </w:numPr>
        <w:tabs>
          <w:tab w:val="left" w:pos="0"/>
        </w:tabs>
        <w:autoSpaceDE w:val="0"/>
        <w:autoSpaceDN w:val="0"/>
        <w:adjustRightInd w:val="0"/>
        <w:ind w:left="0" w:firstLine="709"/>
        <w:jc w:val="both"/>
        <w:rPr>
          <w:sz w:val="28"/>
          <w:szCs w:val="28"/>
        </w:rPr>
      </w:pPr>
      <w:r w:rsidRPr="00684C80">
        <w:rPr>
          <w:rFonts w:eastAsia="Calibri"/>
          <w:sz w:val="28"/>
          <w:szCs w:val="28"/>
          <w:lang w:eastAsia="en-US"/>
        </w:rPr>
        <w:t xml:space="preserve">Правом </w:t>
      </w:r>
      <w:r w:rsidR="002A2FC3" w:rsidRPr="00684C80">
        <w:rPr>
          <w:sz w:val="28"/>
          <w:szCs w:val="28"/>
        </w:rPr>
        <w:t xml:space="preserve">внесения предложений по проекту </w:t>
      </w:r>
      <w:r w:rsidR="00C36D67">
        <w:rPr>
          <w:sz w:val="28"/>
          <w:szCs w:val="28"/>
        </w:rPr>
        <w:t xml:space="preserve">Устава </w:t>
      </w:r>
      <w:r w:rsidR="002A2FC3" w:rsidRPr="00684C80">
        <w:rPr>
          <w:sz w:val="28"/>
          <w:szCs w:val="28"/>
        </w:rPr>
        <w:t>обладают:</w:t>
      </w:r>
    </w:p>
    <w:p w14:paraId="2D6122EF" w14:textId="77777777" w:rsidR="002A2FC3" w:rsidRPr="001A39E2" w:rsidRDefault="002A2FC3" w:rsidP="002A2FC3">
      <w:pPr>
        <w:tabs>
          <w:tab w:val="left" w:pos="7995"/>
        </w:tabs>
        <w:jc w:val="both"/>
        <w:rPr>
          <w:sz w:val="28"/>
          <w:szCs w:val="28"/>
        </w:rPr>
      </w:pPr>
      <w:r>
        <w:rPr>
          <w:sz w:val="28"/>
          <w:szCs w:val="28"/>
        </w:rPr>
        <w:t xml:space="preserve">          1) </w:t>
      </w:r>
      <w:r w:rsidRPr="001A39E2">
        <w:rPr>
          <w:sz w:val="28"/>
          <w:szCs w:val="28"/>
        </w:rPr>
        <w:t>жители</w:t>
      </w:r>
      <w:r w:rsidRPr="004D00AA">
        <w:rPr>
          <w:rFonts w:eastAsia="Calibri"/>
          <w:bCs/>
          <w:sz w:val="28"/>
          <w:szCs w:val="28"/>
          <w:lang w:eastAsia="en-US"/>
        </w:rPr>
        <w:t xml:space="preserve"> </w:t>
      </w:r>
      <w:r w:rsidR="00A1565B" w:rsidRPr="001A39E2">
        <w:rPr>
          <w:rFonts w:eastAsia="Calibri"/>
          <w:sz w:val="28"/>
          <w:szCs w:val="28"/>
          <w:lang w:eastAsia="en-US"/>
        </w:rPr>
        <w:t>Зеленоградск</w:t>
      </w:r>
      <w:r w:rsidR="00A1565B">
        <w:rPr>
          <w:rFonts w:eastAsia="Calibri"/>
          <w:sz w:val="28"/>
          <w:szCs w:val="28"/>
          <w:lang w:eastAsia="en-US"/>
        </w:rPr>
        <w:t>ого городского</w:t>
      </w:r>
      <w:r w:rsidR="00A1565B" w:rsidRPr="001A39E2">
        <w:rPr>
          <w:rFonts w:eastAsia="Calibri"/>
          <w:sz w:val="28"/>
          <w:szCs w:val="28"/>
          <w:lang w:eastAsia="en-US"/>
        </w:rPr>
        <w:t xml:space="preserve"> округ</w:t>
      </w:r>
      <w:r w:rsidR="00A1565B">
        <w:rPr>
          <w:rFonts w:eastAsia="Calibri"/>
          <w:sz w:val="28"/>
          <w:szCs w:val="28"/>
          <w:lang w:eastAsia="en-US"/>
        </w:rPr>
        <w:t>а</w:t>
      </w:r>
      <w:r w:rsidRPr="001A39E2">
        <w:rPr>
          <w:sz w:val="28"/>
          <w:szCs w:val="28"/>
        </w:rPr>
        <w:t>, обладающие избирательными</w:t>
      </w:r>
      <w:r>
        <w:rPr>
          <w:sz w:val="28"/>
          <w:szCs w:val="28"/>
        </w:rPr>
        <w:t xml:space="preserve"> </w:t>
      </w:r>
      <w:r w:rsidRPr="001A39E2">
        <w:rPr>
          <w:sz w:val="28"/>
          <w:szCs w:val="28"/>
        </w:rPr>
        <w:t>правами;</w:t>
      </w:r>
    </w:p>
    <w:p w14:paraId="0285E5CC" w14:textId="77777777" w:rsidR="002A2FC3" w:rsidRPr="001A39E2" w:rsidRDefault="002A2FC3" w:rsidP="002A2FC3">
      <w:pPr>
        <w:tabs>
          <w:tab w:val="left" w:pos="7995"/>
        </w:tabs>
        <w:jc w:val="both"/>
        <w:rPr>
          <w:sz w:val="28"/>
          <w:szCs w:val="28"/>
        </w:rPr>
      </w:pPr>
      <w:r>
        <w:rPr>
          <w:sz w:val="28"/>
          <w:szCs w:val="28"/>
        </w:rPr>
        <w:t xml:space="preserve">          2) </w:t>
      </w:r>
      <w:r w:rsidRPr="001A39E2">
        <w:rPr>
          <w:sz w:val="28"/>
          <w:szCs w:val="28"/>
        </w:rPr>
        <w:t>юридические лица, осуществляющие деятельность на территории</w:t>
      </w:r>
      <w:r w:rsidRPr="004D00AA">
        <w:rPr>
          <w:rFonts w:eastAsia="Calibri"/>
          <w:bCs/>
          <w:sz w:val="28"/>
          <w:szCs w:val="28"/>
          <w:lang w:eastAsia="en-US"/>
        </w:rPr>
        <w:t xml:space="preserve"> </w:t>
      </w:r>
      <w:r w:rsidR="00A1565B" w:rsidRPr="001A39E2">
        <w:rPr>
          <w:rFonts w:eastAsia="Calibri"/>
          <w:sz w:val="28"/>
          <w:szCs w:val="28"/>
          <w:lang w:eastAsia="en-US"/>
        </w:rPr>
        <w:t>Зеленоградск</w:t>
      </w:r>
      <w:r w:rsidR="00A1565B">
        <w:rPr>
          <w:rFonts w:eastAsia="Calibri"/>
          <w:sz w:val="28"/>
          <w:szCs w:val="28"/>
          <w:lang w:eastAsia="en-US"/>
        </w:rPr>
        <w:t>ого городского</w:t>
      </w:r>
      <w:r w:rsidR="00A1565B" w:rsidRPr="001A39E2">
        <w:rPr>
          <w:rFonts w:eastAsia="Calibri"/>
          <w:sz w:val="28"/>
          <w:szCs w:val="28"/>
          <w:lang w:eastAsia="en-US"/>
        </w:rPr>
        <w:t xml:space="preserve"> округ</w:t>
      </w:r>
      <w:r w:rsidR="00A1565B">
        <w:rPr>
          <w:rFonts w:eastAsia="Calibri"/>
          <w:sz w:val="28"/>
          <w:szCs w:val="28"/>
          <w:lang w:eastAsia="en-US"/>
        </w:rPr>
        <w:t>а</w:t>
      </w:r>
      <w:r w:rsidRPr="001A39E2">
        <w:rPr>
          <w:sz w:val="28"/>
          <w:szCs w:val="28"/>
        </w:rPr>
        <w:t>;</w:t>
      </w:r>
    </w:p>
    <w:p w14:paraId="65CD74B6" w14:textId="77777777" w:rsidR="002A2FC3" w:rsidRPr="001A39E2" w:rsidRDefault="002A2FC3" w:rsidP="002A2FC3">
      <w:pPr>
        <w:tabs>
          <w:tab w:val="left" w:pos="7995"/>
        </w:tabs>
        <w:jc w:val="both"/>
        <w:rPr>
          <w:sz w:val="28"/>
          <w:szCs w:val="28"/>
        </w:rPr>
      </w:pPr>
      <w:r>
        <w:rPr>
          <w:sz w:val="28"/>
          <w:szCs w:val="28"/>
        </w:rPr>
        <w:t xml:space="preserve">          3) </w:t>
      </w:r>
      <w:r w:rsidRPr="001A39E2">
        <w:rPr>
          <w:sz w:val="28"/>
          <w:szCs w:val="28"/>
        </w:rPr>
        <w:t>общественные объединения и структурные подразделения политических партий,</w:t>
      </w:r>
      <w:r>
        <w:rPr>
          <w:sz w:val="28"/>
          <w:szCs w:val="28"/>
        </w:rPr>
        <w:t xml:space="preserve"> </w:t>
      </w:r>
      <w:r w:rsidRPr="001A39E2">
        <w:rPr>
          <w:sz w:val="28"/>
          <w:szCs w:val="28"/>
        </w:rPr>
        <w:t>зарегистрированные и действующие на территории Калининградской области, в</w:t>
      </w:r>
      <w:r>
        <w:rPr>
          <w:sz w:val="28"/>
          <w:szCs w:val="28"/>
        </w:rPr>
        <w:t xml:space="preserve"> </w:t>
      </w:r>
      <w:r w:rsidRPr="001A39E2">
        <w:rPr>
          <w:sz w:val="28"/>
          <w:szCs w:val="28"/>
        </w:rPr>
        <w:t>порядке, установленном законодательством Российской Федерации;</w:t>
      </w:r>
    </w:p>
    <w:p w14:paraId="16034D67" w14:textId="77777777" w:rsidR="002A2FC3" w:rsidRDefault="002A2FC3" w:rsidP="002A2FC3">
      <w:pPr>
        <w:tabs>
          <w:tab w:val="left" w:pos="7995"/>
        </w:tabs>
        <w:jc w:val="both"/>
        <w:rPr>
          <w:sz w:val="28"/>
          <w:szCs w:val="28"/>
        </w:rPr>
      </w:pPr>
      <w:r>
        <w:rPr>
          <w:sz w:val="28"/>
          <w:szCs w:val="28"/>
        </w:rPr>
        <w:t xml:space="preserve">          4) </w:t>
      </w:r>
      <w:r w:rsidRPr="001A39E2">
        <w:rPr>
          <w:sz w:val="28"/>
          <w:szCs w:val="28"/>
        </w:rPr>
        <w:t>органы местного самоуправления, выборные и иные должностные лица органов</w:t>
      </w:r>
      <w:r>
        <w:rPr>
          <w:sz w:val="28"/>
          <w:szCs w:val="28"/>
        </w:rPr>
        <w:t xml:space="preserve"> </w:t>
      </w:r>
      <w:r w:rsidRPr="001A39E2">
        <w:rPr>
          <w:sz w:val="28"/>
          <w:szCs w:val="28"/>
        </w:rPr>
        <w:t>местного самоуправления</w:t>
      </w:r>
      <w:r w:rsidRPr="004D00AA">
        <w:rPr>
          <w:rFonts w:eastAsia="Calibri"/>
          <w:bCs/>
          <w:sz w:val="28"/>
          <w:szCs w:val="28"/>
          <w:lang w:eastAsia="en-US"/>
        </w:rPr>
        <w:t xml:space="preserve"> </w:t>
      </w:r>
      <w:r w:rsidR="00A1565B" w:rsidRPr="001A39E2">
        <w:rPr>
          <w:rFonts w:eastAsia="Calibri"/>
          <w:sz w:val="28"/>
          <w:szCs w:val="28"/>
          <w:lang w:eastAsia="en-US"/>
        </w:rPr>
        <w:t>Зеленоградск</w:t>
      </w:r>
      <w:r w:rsidR="00A1565B">
        <w:rPr>
          <w:rFonts w:eastAsia="Calibri"/>
          <w:sz w:val="28"/>
          <w:szCs w:val="28"/>
          <w:lang w:eastAsia="en-US"/>
        </w:rPr>
        <w:t>ого городского</w:t>
      </w:r>
      <w:r w:rsidR="00A1565B" w:rsidRPr="001A39E2">
        <w:rPr>
          <w:rFonts w:eastAsia="Calibri"/>
          <w:sz w:val="28"/>
          <w:szCs w:val="28"/>
          <w:lang w:eastAsia="en-US"/>
        </w:rPr>
        <w:t xml:space="preserve"> округ</w:t>
      </w:r>
      <w:r w:rsidR="00A1565B">
        <w:rPr>
          <w:rFonts w:eastAsia="Calibri"/>
          <w:sz w:val="28"/>
          <w:szCs w:val="28"/>
          <w:lang w:eastAsia="en-US"/>
        </w:rPr>
        <w:t>а</w:t>
      </w:r>
      <w:r w:rsidRPr="001A39E2">
        <w:rPr>
          <w:sz w:val="28"/>
          <w:szCs w:val="28"/>
        </w:rPr>
        <w:t>.</w:t>
      </w:r>
    </w:p>
    <w:p w14:paraId="17BD2663" w14:textId="1910A2E8" w:rsidR="002A2FC3" w:rsidRPr="00684C80" w:rsidRDefault="002A2FC3" w:rsidP="00BF31ED">
      <w:pPr>
        <w:pStyle w:val="a3"/>
        <w:numPr>
          <w:ilvl w:val="0"/>
          <w:numId w:val="1"/>
        </w:numPr>
        <w:ind w:left="0" w:firstLine="709"/>
        <w:jc w:val="both"/>
        <w:rPr>
          <w:sz w:val="28"/>
          <w:szCs w:val="28"/>
        </w:rPr>
      </w:pPr>
      <w:r w:rsidRPr="00684C80">
        <w:rPr>
          <w:sz w:val="28"/>
          <w:szCs w:val="28"/>
        </w:rPr>
        <w:t xml:space="preserve">Обращения граждан, юридических лиц, общественных объединений и структурных подразделений политических партий, органов местного самоуправления и их должностных лиц (далее - обращения) должны содержать указание на подлежащие изменению в соответствии с обсуждаемым проектом </w:t>
      </w:r>
      <w:r w:rsidR="00763005">
        <w:rPr>
          <w:sz w:val="28"/>
          <w:szCs w:val="28"/>
        </w:rPr>
        <w:t>Устава</w:t>
      </w:r>
      <w:r w:rsidRPr="00684C80">
        <w:rPr>
          <w:sz w:val="28"/>
          <w:szCs w:val="28"/>
        </w:rPr>
        <w:t xml:space="preserve"> статью, часть, пункт, абзац </w:t>
      </w:r>
      <w:r w:rsidR="00224460">
        <w:rPr>
          <w:sz w:val="28"/>
          <w:szCs w:val="28"/>
        </w:rPr>
        <w:t xml:space="preserve">проекта </w:t>
      </w:r>
      <w:r w:rsidRPr="00684C80">
        <w:rPr>
          <w:sz w:val="28"/>
          <w:szCs w:val="28"/>
        </w:rPr>
        <w:t>Устава</w:t>
      </w:r>
      <w:r w:rsidRPr="00684C80">
        <w:rPr>
          <w:rFonts w:eastAsia="Calibri"/>
          <w:bCs/>
          <w:sz w:val="28"/>
          <w:szCs w:val="28"/>
          <w:lang w:eastAsia="en-US"/>
        </w:rPr>
        <w:t xml:space="preserve"> </w:t>
      </w:r>
      <w:r w:rsidR="00A1565B" w:rsidRPr="001A39E2">
        <w:rPr>
          <w:rFonts w:eastAsia="Calibri"/>
          <w:sz w:val="28"/>
          <w:szCs w:val="28"/>
          <w:lang w:eastAsia="en-US"/>
        </w:rPr>
        <w:t>Зеленоградск</w:t>
      </w:r>
      <w:r w:rsidR="00A1565B">
        <w:rPr>
          <w:rFonts w:eastAsia="Calibri"/>
          <w:sz w:val="28"/>
          <w:szCs w:val="28"/>
          <w:lang w:eastAsia="en-US"/>
        </w:rPr>
        <w:t xml:space="preserve">ого </w:t>
      </w:r>
      <w:r w:rsidR="00DF5E2E">
        <w:rPr>
          <w:rFonts w:eastAsia="Calibri"/>
          <w:sz w:val="28"/>
          <w:szCs w:val="28"/>
          <w:lang w:eastAsia="en-US"/>
        </w:rPr>
        <w:t>муниципального</w:t>
      </w:r>
      <w:r w:rsidR="00A1565B" w:rsidRPr="001A39E2">
        <w:rPr>
          <w:rFonts w:eastAsia="Calibri"/>
          <w:sz w:val="28"/>
          <w:szCs w:val="28"/>
          <w:lang w:eastAsia="en-US"/>
        </w:rPr>
        <w:t xml:space="preserve"> округ</w:t>
      </w:r>
      <w:r w:rsidR="00A1565B">
        <w:rPr>
          <w:rFonts w:eastAsia="Calibri"/>
          <w:sz w:val="28"/>
          <w:szCs w:val="28"/>
          <w:lang w:eastAsia="en-US"/>
        </w:rPr>
        <w:t xml:space="preserve">а, </w:t>
      </w:r>
      <w:r w:rsidRPr="00684C80">
        <w:rPr>
          <w:sz w:val="28"/>
          <w:szCs w:val="28"/>
        </w:rPr>
        <w:t xml:space="preserve">а также обоснование внесения предложений, соответствовать нормам современного русского языка и </w:t>
      </w:r>
      <w:r w:rsidRPr="00684C80">
        <w:rPr>
          <w:sz w:val="28"/>
          <w:szCs w:val="28"/>
        </w:rPr>
        <w:lastRenderedPageBreak/>
        <w:t>действующему законодательству. Данные обращения должны быть подписаны гражданами с указанием фамилии, имени, отчества (если имеется) и сведений о месте их жительства. Обращения юридических лиц, общественных объединений и структурных подразделений политических партий должны содержать их полное наименование, указание на их местонахождение.</w:t>
      </w:r>
    </w:p>
    <w:p w14:paraId="4E765FC2" w14:textId="56A971FF" w:rsidR="002A2FC3" w:rsidRPr="00684C80" w:rsidRDefault="002A2FC3" w:rsidP="00BF31ED">
      <w:pPr>
        <w:pStyle w:val="a3"/>
        <w:numPr>
          <w:ilvl w:val="0"/>
          <w:numId w:val="1"/>
        </w:numPr>
        <w:tabs>
          <w:tab w:val="left" w:pos="0"/>
        </w:tabs>
        <w:ind w:left="0" w:firstLine="709"/>
        <w:jc w:val="both"/>
        <w:rPr>
          <w:bCs/>
          <w:sz w:val="28"/>
          <w:szCs w:val="28"/>
        </w:rPr>
      </w:pPr>
      <w:r w:rsidRPr="00684C80">
        <w:rPr>
          <w:sz w:val="28"/>
          <w:szCs w:val="28"/>
        </w:rPr>
        <w:t xml:space="preserve">Прием письменных предложений по проекту </w:t>
      </w:r>
      <w:r w:rsidR="00763005">
        <w:rPr>
          <w:sz w:val="28"/>
          <w:szCs w:val="28"/>
        </w:rPr>
        <w:t>Устава</w:t>
      </w:r>
      <w:r w:rsidRPr="00684C80">
        <w:rPr>
          <w:sz w:val="28"/>
          <w:szCs w:val="28"/>
        </w:rPr>
        <w:t xml:space="preserve"> осуществляет </w:t>
      </w:r>
      <w:r w:rsidRPr="00684C80">
        <w:rPr>
          <w:bCs/>
          <w:sz w:val="28"/>
          <w:szCs w:val="28"/>
        </w:rPr>
        <w:t xml:space="preserve">аппарат окружного Совета депутатов </w:t>
      </w:r>
      <w:r w:rsidR="00A1565B" w:rsidRPr="001A39E2">
        <w:rPr>
          <w:rFonts w:eastAsia="Calibri"/>
          <w:sz w:val="28"/>
          <w:szCs w:val="28"/>
          <w:lang w:eastAsia="en-US"/>
        </w:rPr>
        <w:t>Зеленоградск</w:t>
      </w:r>
      <w:r w:rsidR="00A1565B">
        <w:rPr>
          <w:rFonts w:eastAsia="Calibri"/>
          <w:sz w:val="28"/>
          <w:szCs w:val="28"/>
          <w:lang w:eastAsia="en-US"/>
        </w:rPr>
        <w:t>ого городского</w:t>
      </w:r>
      <w:r w:rsidR="00A1565B" w:rsidRPr="001A39E2">
        <w:rPr>
          <w:rFonts w:eastAsia="Calibri"/>
          <w:sz w:val="28"/>
          <w:szCs w:val="28"/>
          <w:lang w:eastAsia="en-US"/>
        </w:rPr>
        <w:t xml:space="preserve"> округ</w:t>
      </w:r>
      <w:r w:rsidR="00A1565B">
        <w:rPr>
          <w:rFonts w:eastAsia="Calibri"/>
          <w:sz w:val="28"/>
          <w:szCs w:val="28"/>
          <w:lang w:eastAsia="en-US"/>
        </w:rPr>
        <w:t>а</w:t>
      </w:r>
      <w:r w:rsidRPr="00684C80">
        <w:rPr>
          <w:bCs/>
          <w:sz w:val="28"/>
          <w:szCs w:val="28"/>
        </w:rPr>
        <w:t xml:space="preserve"> по адресу: </w:t>
      </w:r>
      <w:r w:rsidR="00763005">
        <w:rPr>
          <w:bCs/>
          <w:sz w:val="28"/>
          <w:szCs w:val="28"/>
        </w:rPr>
        <w:t>г. Зеленоградск, ул. Ленина, д.</w:t>
      </w:r>
      <w:r w:rsidRPr="00684C80">
        <w:rPr>
          <w:bCs/>
          <w:sz w:val="28"/>
          <w:szCs w:val="28"/>
        </w:rPr>
        <w:t xml:space="preserve"> 20, </w:t>
      </w:r>
      <w:proofErr w:type="spellStart"/>
      <w:r w:rsidRPr="00684C80">
        <w:rPr>
          <w:bCs/>
          <w:sz w:val="28"/>
          <w:szCs w:val="28"/>
        </w:rPr>
        <w:t>каб</w:t>
      </w:r>
      <w:proofErr w:type="spellEnd"/>
      <w:r w:rsidRPr="00684C80">
        <w:rPr>
          <w:bCs/>
          <w:sz w:val="28"/>
          <w:szCs w:val="28"/>
        </w:rPr>
        <w:t>. 2</w:t>
      </w:r>
      <w:r w:rsidR="00DF5E2E">
        <w:rPr>
          <w:bCs/>
          <w:sz w:val="28"/>
          <w:szCs w:val="28"/>
        </w:rPr>
        <w:t>, начиная</w:t>
      </w:r>
      <w:r w:rsidRPr="00684C80">
        <w:rPr>
          <w:bCs/>
          <w:sz w:val="28"/>
          <w:szCs w:val="28"/>
        </w:rPr>
        <w:t xml:space="preserve"> </w:t>
      </w:r>
      <w:r w:rsidRPr="00682A82">
        <w:rPr>
          <w:bCs/>
          <w:sz w:val="28"/>
          <w:szCs w:val="28"/>
        </w:rPr>
        <w:t xml:space="preserve">с </w:t>
      </w:r>
      <w:r w:rsidR="00EE049C" w:rsidRPr="00682A82">
        <w:rPr>
          <w:bCs/>
          <w:sz w:val="28"/>
          <w:szCs w:val="28"/>
        </w:rPr>
        <w:t>2</w:t>
      </w:r>
      <w:r w:rsidR="00682A82" w:rsidRPr="00682A82">
        <w:rPr>
          <w:bCs/>
          <w:sz w:val="28"/>
          <w:szCs w:val="28"/>
        </w:rPr>
        <w:t>8</w:t>
      </w:r>
      <w:r w:rsidR="00EE049C" w:rsidRPr="00682A82">
        <w:rPr>
          <w:bCs/>
          <w:sz w:val="28"/>
          <w:szCs w:val="28"/>
        </w:rPr>
        <w:t xml:space="preserve"> </w:t>
      </w:r>
      <w:r w:rsidR="00DF5E2E" w:rsidRPr="00682A82">
        <w:rPr>
          <w:bCs/>
          <w:sz w:val="28"/>
          <w:szCs w:val="28"/>
        </w:rPr>
        <w:t>августа</w:t>
      </w:r>
      <w:r w:rsidR="00EE049C" w:rsidRPr="00682A82">
        <w:rPr>
          <w:bCs/>
          <w:sz w:val="28"/>
          <w:szCs w:val="28"/>
        </w:rPr>
        <w:t xml:space="preserve"> 202</w:t>
      </w:r>
      <w:r w:rsidR="00DF5E2E" w:rsidRPr="00682A82">
        <w:rPr>
          <w:bCs/>
          <w:sz w:val="28"/>
          <w:szCs w:val="28"/>
        </w:rPr>
        <w:t>1</w:t>
      </w:r>
      <w:r w:rsidR="00224460" w:rsidRPr="00682A82">
        <w:rPr>
          <w:bCs/>
          <w:sz w:val="28"/>
          <w:szCs w:val="28"/>
        </w:rPr>
        <w:t xml:space="preserve"> года</w:t>
      </w:r>
      <w:r w:rsidRPr="00682A82">
        <w:rPr>
          <w:bCs/>
          <w:sz w:val="28"/>
          <w:szCs w:val="28"/>
        </w:rPr>
        <w:t xml:space="preserve"> по </w:t>
      </w:r>
      <w:r w:rsidR="00682A82" w:rsidRPr="00682A82">
        <w:rPr>
          <w:bCs/>
          <w:sz w:val="28"/>
          <w:szCs w:val="28"/>
        </w:rPr>
        <w:t>2</w:t>
      </w:r>
      <w:r w:rsidR="00DF5E2E" w:rsidRPr="00682A82">
        <w:rPr>
          <w:bCs/>
          <w:sz w:val="28"/>
          <w:szCs w:val="28"/>
        </w:rPr>
        <w:t>8</w:t>
      </w:r>
      <w:r w:rsidR="00EE049C" w:rsidRPr="00682A82">
        <w:rPr>
          <w:bCs/>
          <w:sz w:val="28"/>
          <w:szCs w:val="28"/>
        </w:rPr>
        <w:t xml:space="preserve"> </w:t>
      </w:r>
      <w:r w:rsidR="00DF5E2E" w:rsidRPr="00682A82">
        <w:rPr>
          <w:bCs/>
          <w:sz w:val="28"/>
          <w:szCs w:val="28"/>
        </w:rPr>
        <w:t>сентября</w:t>
      </w:r>
      <w:r w:rsidR="00A1565B" w:rsidRPr="00682A82">
        <w:rPr>
          <w:bCs/>
          <w:sz w:val="28"/>
          <w:szCs w:val="28"/>
        </w:rPr>
        <w:t xml:space="preserve"> 202</w:t>
      </w:r>
      <w:r w:rsidR="00DF5E2E" w:rsidRPr="00682A82">
        <w:rPr>
          <w:bCs/>
          <w:sz w:val="28"/>
          <w:szCs w:val="28"/>
        </w:rPr>
        <w:t>1</w:t>
      </w:r>
      <w:r w:rsidRPr="00682A82">
        <w:rPr>
          <w:bCs/>
          <w:sz w:val="28"/>
          <w:szCs w:val="28"/>
        </w:rPr>
        <w:t xml:space="preserve"> г</w:t>
      </w:r>
      <w:r w:rsidR="00224460" w:rsidRPr="00682A82">
        <w:rPr>
          <w:bCs/>
          <w:sz w:val="28"/>
          <w:szCs w:val="28"/>
        </w:rPr>
        <w:t>ода</w:t>
      </w:r>
      <w:r w:rsidRPr="00682A82">
        <w:rPr>
          <w:bCs/>
          <w:sz w:val="28"/>
          <w:szCs w:val="28"/>
        </w:rPr>
        <w:t xml:space="preserve"> </w:t>
      </w:r>
      <w:r w:rsidR="008A4DB3" w:rsidRPr="00682A82">
        <w:rPr>
          <w:bCs/>
          <w:sz w:val="28"/>
          <w:szCs w:val="28"/>
        </w:rPr>
        <w:t>включительно</w:t>
      </w:r>
      <w:r w:rsidR="008A4DB3">
        <w:rPr>
          <w:bCs/>
          <w:sz w:val="28"/>
          <w:szCs w:val="28"/>
        </w:rPr>
        <w:t xml:space="preserve"> </w:t>
      </w:r>
      <w:r w:rsidRPr="00684C80">
        <w:rPr>
          <w:bCs/>
          <w:sz w:val="28"/>
          <w:szCs w:val="28"/>
        </w:rPr>
        <w:t>в рабочие дни (понедельник-пятница) с 10.00 до 1</w:t>
      </w:r>
      <w:r w:rsidR="00EE049C">
        <w:rPr>
          <w:bCs/>
          <w:sz w:val="28"/>
          <w:szCs w:val="28"/>
        </w:rPr>
        <w:t>2</w:t>
      </w:r>
      <w:r w:rsidRPr="00684C80">
        <w:rPr>
          <w:bCs/>
          <w:sz w:val="28"/>
          <w:szCs w:val="28"/>
        </w:rPr>
        <w:t>.00 часов.</w:t>
      </w:r>
    </w:p>
    <w:p w14:paraId="2E446D5E" w14:textId="71B51F49" w:rsidR="002A2FC3" w:rsidRPr="00684C80" w:rsidRDefault="002A2FC3" w:rsidP="00BF31ED">
      <w:pPr>
        <w:pStyle w:val="a3"/>
        <w:numPr>
          <w:ilvl w:val="0"/>
          <w:numId w:val="1"/>
        </w:numPr>
        <w:tabs>
          <w:tab w:val="left" w:pos="0"/>
        </w:tabs>
        <w:ind w:left="0" w:firstLine="709"/>
        <w:jc w:val="both"/>
        <w:rPr>
          <w:sz w:val="28"/>
          <w:szCs w:val="28"/>
        </w:rPr>
      </w:pPr>
      <w:r w:rsidRPr="00684C80">
        <w:rPr>
          <w:sz w:val="28"/>
          <w:szCs w:val="28"/>
        </w:rPr>
        <w:t xml:space="preserve">Зарегистрированные обращения направляются в комиссию </w:t>
      </w:r>
      <w:r w:rsidR="00DD5600" w:rsidRPr="00684C80">
        <w:rPr>
          <w:rFonts w:eastAsiaTheme="minorHAnsi"/>
          <w:sz w:val="28"/>
          <w:szCs w:val="28"/>
          <w:lang w:eastAsia="en-US"/>
        </w:rPr>
        <w:t>по проведению публичных слушаний по проекту Устав</w:t>
      </w:r>
      <w:r w:rsidR="008A4DB3">
        <w:rPr>
          <w:rFonts w:eastAsiaTheme="minorHAnsi"/>
          <w:sz w:val="28"/>
          <w:szCs w:val="28"/>
          <w:lang w:eastAsia="en-US"/>
        </w:rPr>
        <w:t>а</w:t>
      </w:r>
      <w:r w:rsidR="00DD5600" w:rsidRPr="00684C80">
        <w:rPr>
          <w:rFonts w:eastAsiaTheme="minorHAnsi"/>
          <w:sz w:val="28"/>
          <w:szCs w:val="28"/>
          <w:lang w:eastAsia="en-US"/>
        </w:rPr>
        <w:t xml:space="preserve"> муниципального образования «Зеленоградский </w:t>
      </w:r>
      <w:r w:rsidR="008A4DB3">
        <w:rPr>
          <w:rFonts w:eastAsiaTheme="minorHAnsi"/>
          <w:sz w:val="28"/>
          <w:szCs w:val="28"/>
          <w:lang w:eastAsia="en-US"/>
        </w:rPr>
        <w:t>муниципальный</w:t>
      </w:r>
      <w:r w:rsidR="00DD5600" w:rsidRPr="00684C80">
        <w:rPr>
          <w:rFonts w:eastAsiaTheme="minorHAnsi"/>
          <w:sz w:val="28"/>
          <w:szCs w:val="28"/>
          <w:lang w:eastAsia="en-US"/>
        </w:rPr>
        <w:t xml:space="preserve"> округ</w:t>
      </w:r>
      <w:r w:rsidR="008A4DB3">
        <w:rPr>
          <w:rFonts w:eastAsiaTheme="minorHAnsi"/>
          <w:sz w:val="28"/>
          <w:szCs w:val="28"/>
          <w:lang w:eastAsia="en-US"/>
        </w:rPr>
        <w:t xml:space="preserve"> </w:t>
      </w:r>
      <w:r w:rsidR="00A1565B">
        <w:rPr>
          <w:rFonts w:eastAsiaTheme="minorHAnsi"/>
          <w:sz w:val="28"/>
          <w:szCs w:val="28"/>
          <w:lang w:eastAsia="en-US"/>
        </w:rPr>
        <w:t>Калининградской области»</w:t>
      </w:r>
      <w:r w:rsidR="00DD5600" w:rsidRPr="00684C80">
        <w:rPr>
          <w:rFonts w:eastAsiaTheme="minorHAnsi"/>
          <w:sz w:val="28"/>
          <w:szCs w:val="28"/>
          <w:lang w:eastAsia="en-US"/>
        </w:rPr>
        <w:t xml:space="preserve"> </w:t>
      </w:r>
      <w:r w:rsidRPr="00684C80">
        <w:rPr>
          <w:sz w:val="28"/>
          <w:szCs w:val="28"/>
        </w:rPr>
        <w:t>(далее - комиссия).</w:t>
      </w:r>
    </w:p>
    <w:p w14:paraId="12248B77" w14:textId="212B6B07" w:rsidR="002A2FC3" w:rsidRPr="00684C80" w:rsidRDefault="002A2FC3" w:rsidP="00BF31ED">
      <w:pPr>
        <w:pStyle w:val="a3"/>
        <w:numPr>
          <w:ilvl w:val="0"/>
          <w:numId w:val="1"/>
        </w:numPr>
        <w:tabs>
          <w:tab w:val="left" w:pos="0"/>
        </w:tabs>
        <w:ind w:left="0" w:firstLine="709"/>
        <w:jc w:val="both"/>
        <w:rPr>
          <w:sz w:val="28"/>
          <w:szCs w:val="28"/>
        </w:rPr>
      </w:pPr>
      <w:r w:rsidRPr="00684C80">
        <w:rPr>
          <w:sz w:val="28"/>
          <w:szCs w:val="28"/>
        </w:rPr>
        <w:t xml:space="preserve">Предложения по проекту </w:t>
      </w:r>
      <w:r w:rsidR="00763005">
        <w:rPr>
          <w:sz w:val="28"/>
          <w:szCs w:val="28"/>
        </w:rPr>
        <w:t>Устава</w:t>
      </w:r>
      <w:r w:rsidRPr="00684C80">
        <w:rPr>
          <w:sz w:val="28"/>
          <w:szCs w:val="28"/>
        </w:rPr>
        <w:t>, представленные в срок, установленный пунктом 5 настоящего Порядка, подлежат обязательному рассмотрению</w:t>
      </w:r>
      <w:r w:rsidR="007D3AF7" w:rsidRPr="00684C80">
        <w:rPr>
          <w:sz w:val="28"/>
          <w:szCs w:val="28"/>
        </w:rPr>
        <w:t xml:space="preserve"> на комиссии</w:t>
      </w:r>
      <w:r w:rsidR="00D3661C" w:rsidRPr="00684C80">
        <w:rPr>
          <w:sz w:val="28"/>
          <w:szCs w:val="28"/>
        </w:rPr>
        <w:t>.</w:t>
      </w:r>
      <w:r w:rsidRPr="00684C80">
        <w:rPr>
          <w:sz w:val="28"/>
          <w:szCs w:val="28"/>
        </w:rPr>
        <w:t xml:space="preserve"> Предложения, представленные с нарушением установленного порядка и сроков, рассмотрению не подлежат.</w:t>
      </w:r>
    </w:p>
    <w:p w14:paraId="1F06FF51" w14:textId="77777777" w:rsidR="002A2FC3" w:rsidRDefault="000D79C7" w:rsidP="000D79C7">
      <w:pPr>
        <w:tabs>
          <w:tab w:val="left" w:pos="7995"/>
        </w:tabs>
        <w:jc w:val="both"/>
        <w:rPr>
          <w:sz w:val="28"/>
          <w:szCs w:val="28"/>
        </w:rPr>
      </w:pPr>
      <w:r>
        <w:rPr>
          <w:sz w:val="28"/>
          <w:szCs w:val="28"/>
        </w:rPr>
        <w:t xml:space="preserve">      </w:t>
      </w:r>
    </w:p>
    <w:p w14:paraId="6A7D8AE8" w14:textId="77777777" w:rsidR="004F001D" w:rsidRDefault="004F001D" w:rsidP="002A2FC3">
      <w:pPr>
        <w:tabs>
          <w:tab w:val="left" w:pos="7995"/>
        </w:tabs>
        <w:jc w:val="both"/>
        <w:rPr>
          <w:sz w:val="28"/>
          <w:szCs w:val="28"/>
        </w:rPr>
      </w:pPr>
    </w:p>
    <w:p w14:paraId="6D46E73B" w14:textId="77777777" w:rsidR="004F001D" w:rsidRDefault="004F001D" w:rsidP="002A2FC3">
      <w:pPr>
        <w:tabs>
          <w:tab w:val="left" w:pos="7995"/>
        </w:tabs>
        <w:jc w:val="both"/>
        <w:rPr>
          <w:sz w:val="28"/>
          <w:szCs w:val="28"/>
        </w:rPr>
      </w:pPr>
      <w:r>
        <w:rPr>
          <w:sz w:val="28"/>
          <w:szCs w:val="28"/>
        </w:rPr>
        <w:t>__________________________________________________________________</w:t>
      </w:r>
    </w:p>
    <w:p w14:paraId="5421B36D" w14:textId="77777777" w:rsidR="002A2FC3" w:rsidRDefault="002A2FC3" w:rsidP="002A2FC3">
      <w:pPr>
        <w:tabs>
          <w:tab w:val="left" w:pos="7995"/>
        </w:tabs>
        <w:jc w:val="both"/>
        <w:rPr>
          <w:sz w:val="28"/>
          <w:szCs w:val="28"/>
        </w:rPr>
      </w:pPr>
    </w:p>
    <w:p w14:paraId="2BED3324" w14:textId="77777777" w:rsidR="002A2FC3" w:rsidRDefault="002A2FC3" w:rsidP="00B6536C">
      <w:pPr>
        <w:spacing w:line="360" w:lineRule="auto"/>
        <w:jc w:val="both"/>
        <w:rPr>
          <w:sz w:val="28"/>
          <w:szCs w:val="28"/>
        </w:rPr>
      </w:pPr>
    </w:p>
    <w:p w14:paraId="45CFBE0D" w14:textId="77777777" w:rsidR="00294DD9" w:rsidRDefault="00294DD9" w:rsidP="00B6536C">
      <w:pPr>
        <w:spacing w:line="360" w:lineRule="auto"/>
        <w:jc w:val="both"/>
        <w:rPr>
          <w:sz w:val="28"/>
          <w:szCs w:val="28"/>
        </w:rPr>
      </w:pPr>
    </w:p>
    <w:p w14:paraId="4DBAC79F" w14:textId="77777777" w:rsidR="004F001D" w:rsidRDefault="004F001D" w:rsidP="00294DD9">
      <w:pPr>
        <w:autoSpaceDE w:val="0"/>
        <w:autoSpaceDN w:val="0"/>
        <w:adjustRightInd w:val="0"/>
        <w:jc w:val="right"/>
        <w:rPr>
          <w:rFonts w:eastAsiaTheme="minorHAnsi"/>
          <w:lang w:eastAsia="en-US"/>
        </w:rPr>
      </w:pPr>
    </w:p>
    <w:p w14:paraId="118902DE" w14:textId="77777777" w:rsidR="000D79C7" w:rsidRDefault="000D79C7" w:rsidP="00294DD9">
      <w:pPr>
        <w:autoSpaceDE w:val="0"/>
        <w:autoSpaceDN w:val="0"/>
        <w:adjustRightInd w:val="0"/>
        <w:jc w:val="right"/>
        <w:rPr>
          <w:rFonts w:eastAsiaTheme="minorHAnsi"/>
          <w:lang w:eastAsia="en-US"/>
        </w:rPr>
      </w:pPr>
    </w:p>
    <w:p w14:paraId="503FCBE6" w14:textId="77777777" w:rsidR="000D79C7" w:rsidRDefault="000D79C7" w:rsidP="00294DD9">
      <w:pPr>
        <w:autoSpaceDE w:val="0"/>
        <w:autoSpaceDN w:val="0"/>
        <w:adjustRightInd w:val="0"/>
        <w:jc w:val="right"/>
        <w:rPr>
          <w:rFonts w:eastAsiaTheme="minorHAnsi"/>
          <w:lang w:eastAsia="en-US"/>
        </w:rPr>
      </w:pPr>
    </w:p>
    <w:p w14:paraId="3A7E1ACF" w14:textId="77777777" w:rsidR="000D79C7" w:rsidRDefault="000D79C7" w:rsidP="00294DD9">
      <w:pPr>
        <w:autoSpaceDE w:val="0"/>
        <w:autoSpaceDN w:val="0"/>
        <w:adjustRightInd w:val="0"/>
        <w:jc w:val="right"/>
        <w:rPr>
          <w:rFonts w:eastAsiaTheme="minorHAnsi"/>
          <w:lang w:eastAsia="en-US"/>
        </w:rPr>
      </w:pPr>
    </w:p>
    <w:p w14:paraId="12D75264" w14:textId="77777777" w:rsidR="000D79C7" w:rsidRDefault="000D79C7" w:rsidP="00294DD9">
      <w:pPr>
        <w:autoSpaceDE w:val="0"/>
        <w:autoSpaceDN w:val="0"/>
        <w:adjustRightInd w:val="0"/>
        <w:jc w:val="right"/>
        <w:rPr>
          <w:rFonts w:eastAsiaTheme="minorHAnsi"/>
          <w:lang w:eastAsia="en-US"/>
        </w:rPr>
      </w:pPr>
    </w:p>
    <w:p w14:paraId="69807BF9" w14:textId="77777777" w:rsidR="000D79C7" w:rsidRDefault="000D79C7" w:rsidP="00294DD9">
      <w:pPr>
        <w:autoSpaceDE w:val="0"/>
        <w:autoSpaceDN w:val="0"/>
        <w:adjustRightInd w:val="0"/>
        <w:jc w:val="right"/>
        <w:rPr>
          <w:rFonts w:eastAsiaTheme="minorHAnsi"/>
          <w:lang w:eastAsia="en-US"/>
        </w:rPr>
      </w:pPr>
    </w:p>
    <w:p w14:paraId="012101C3" w14:textId="77777777" w:rsidR="000D79C7" w:rsidRDefault="000D79C7" w:rsidP="00294DD9">
      <w:pPr>
        <w:autoSpaceDE w:val="0"/>
        <w:autoSpaceDN w:val="0"/>
        <w:adjustRightInd w:val="0"/>
        <w:jc w:val="right"/>
        <w:rPr>
          <w:rFonts w:eastAsiaTheme="minorHAnsi"/>
          <w:lang w:eastAsia="en-US"/>
        </w:rPr>
      </w:pPr>
    </w:p>
    <w:p w14:paraId="6A4D4471" w14:textId="77777777" w:rsidR="000D79C7" w:rsidRDefault="000D79C7" w:rsidP="00294DD9">
      <w:pPr>
        <w:autoSpaceDE w:val="0"/>
        <w:autoSpaceDN w:val="0"/>
        <w:adjustRightInd w:val="0"/>
        <w:jc w:val="right"/>
        <w:rPr>
          <w:rFonts w:eastAsiaTheme="minorHAnsi"/>
          <w:lang w:eastAsia="en-US"/>
        </w:rPr>
      </w:pPr>
    </w:p>
    <w:p w14:paraId="3147A282" w14:textId="77777777" w:rsidR="000D79C7" w:rsidRDefault="000D79C7" w:rsidP="00294DD9">
      <w:pPr>
        <w:autoSpaceDE w:val="0"/>
        <w:autoSpaceDN w:val="0"/>
        <w:adjustRightInd w:val="0"/>
        <w:jc w:val="right"/>
        <w:rPr>
          <w:rFonts w:eastAsiaTheme="minorHAnsi"/>
          <w:lang w:eastAsia="en-US"/>
        </w:rPr>
      </w:pPr>
    </w:p>
    <w:p w14:paraId="2432130B" w14:textId="77777777" w:rsidR="000D79C7" w:rsidRDefault="000D79C7" w:rsidP="00294DD9">
      <w:pPr>
        <w:autoSpaceDE w:val="0"/>
        <w:autoSpaceDN w:val="0"/>
        <w:adjustRightInd w:val="0"/>
        <w:jc w:val="right"/>
        <w:rPr>
          <w:rFonts w:eastAsiaTheme="minorHAnsi"/>
          <w:lang w:eastAsia="en-US"/>
        </w:rPr>
      </w:pPr>
    </w:p>
    <w:p w14:paraId="19B5AA56" w14:textId="77777777" w:rsidR="00763005" w:rsidRDefault="00763005" w:rsidP="00294DD9">
      <w:pPr>
        <w:autoSpaceDE w:val="0"/>
        <w:autoSpaceDN w:val="0"/>
        <w:adjustRightInd w:val="0"/>
        <w:jc w:val="right"/>
        <w:rPr>
          <w:rFonts w:eastAsiaTheme="minorHAnsi"/>
          <w:lang w:eastAsia="en-US"/>
        </w:rPr>
      </w:pPr>
    </w:p>
    <w:p w14:paraId="695460F5" w14:textId="77777777" w:rsidR="00763005" w:rsidRDefault="00763005" w:rsidP="00294DD9">
      <w:pPr>
        <w:autoSpaceDE w:val="0"/>
        <w:autoSpaceDN w:val="0"/>
        <w:adjustRightInd w:val="0"/>
        <w:jc w:val="right"/>
        <w:rPr>
          <w:rFonts w:eastAsiaTheme="minorHAnsi"/>
          <w:lang w:eastAsia="en-US"/>
        </w:rPr>
      </w:pPr>
    </w:p>
    <w:p w14:paraId="5361C65C" w14:textId="77777777" w:rsidR="005F0C79" w:rsidRDefault="005F0C79" w:rsidP="00294DD9">
      <w:pPr>
        <w:autoSpaceDE w:val="0"/>
        <w:autoSpaceDN w:val="0"/>
        <w:adjustRightInd w:val="0"/>
        <w:jc w:val="right"/>
        <w:rPr>
          <w:rFonts w:eastAsiaTheme="minorHAnsi"/>
          <w:lang w:eastAsia="en-US"/>
        </w:rPr>
      </w:pPr>
    </w:p>
    <w:p w14:paraId="6903978D" w14:textId="77777777" w:rsidR="005F0C79" w:rsidRDefault="005F0C79" w:rsidP="00294DD9">
      <w:pPr>
        <w:autoSpaceDE w:val="0"/>
        <w:autoSpaceDN w:val="0"/>
        <w:adjustRightInd w:val="0"/>
        <w:jc w:val="right"/>
        <w:rPr>
          <w:rFonts w:eastAsiaTheme="minorHAnsi"/>
          <w:lang w:eastAsia="en-US"/>
        </w:rPr>
      </w:pPr>
    </w:p>
    <w:p w14:paraId="49D9FE26" w14:textId="77777777" w:rsidR="005F0C79" w:rsidRDefault="005F0C79" w:rsidP="00294DD9">
      <w:pPr>
        <w:autoSpaceDE w:val="0"/>
        <w:autoSpaceDN w:val="0"/>
        <w:adjustRightInd w:val="0"/>
        <w:jc w:val="right"/>
        <w:rPr>
          <w:rFonts w:eastAsiaTheme="minorHAnsi"/>
          <w:lang w:eastAsia="en-US"/>
        </w:rPr>
      </w:pPr>
    </w:p>
    <w:p w14:paraId="4AF7D04B" w14:textId="77777777" w:rsidR="005F0C79" w:rsidRDefault="005F0C79" w:rsidP="00294DD9">
      <w:pPr>
        <w:autoSpaceDE w:val="0"/>
        <w:autoSpaceDN w:val="0"/>
        <w:adjustRightInd w:val="0"/>
        <w:jc w:val="right"/>
        <w:rPr>
          <w:rFonts w:eastAsiaTheme="minorHAnsi"/>
          <w:lang w:eastAsia="en-US"/>
        </w:rPr>
      </w:pPr>
    </w:p>
    <w:p w14:paraId="1FFEBAF2" w14:textId="77777777" w:rsidR="005F0C79" w:rsidRDefault="005F0C79" w:rsidP="00294DD9">
      <w:pPr>
        <w:autoSpaceDE w:val="0"/>
        <w:autoSpaceDN w:val="0"/>
        <w:adjustRightInd w:val="0"/>
        <w:jc w:val="right"/>
        <w:rPr>
          <w:rFonts w:eastAsiaTheme="minorHAnsi"/>
          <w:lang w:eastAsia="en-US"/>
        </w:rPr>
      </w:pPr>
    </w:p>
    <w:p w14:paraId="0A568665" w14:textId="77777777" w:rsidR="005F0C79" w:rsidRDefault="005F0C79" w:rsidP="00294DD9">
      <w:pPr>
        <w:autoSpaceDE w:val="0"/>
        <w:autoSpaceDN w:val="0"/>
        <w:adjustRightInd w:val="0"/>
        <w:jc w:val="right"/>
        <w:rPr>
          <w:rFonts w:eastAsiaTheme="minorHAnsi"/>
          <w:lang w:eastAsia="en-US"/>
        </w:rPr>
      </w:pPr>
    </w:p>
    <w:p w14:paraId="346E982D" w14:textId="77777777" w:rsidR="005F0C79" w:rsidRDefault="005F0C79" w:rsidP="00294DD9">
      <w:pPr>
        <w:autoSpaceDE w:val="0"/>
        <w:autoSpaceDN w:val="0"/>
        <w:adjustRightInd w:val="0"/>
        <w:jc w:val="right"/>
        <w:rPr>
          <w:rFonts w:eastAsiaTheme="minorHAnsi"/>
          <w:lang w:eastAsia="en-US"/>
        </w:rPr>
      </w:pPr>
    </w:p>
    <w:p w14:paraId="11D0B4C4" w14:textId="77777777" w:rsidR="005F0C79" w:rsidRDefault="005F0C79" w:rsidP="00294DD9">
      <w:pPr>
        <w:autoSpaceDE w:val="0"/>
        <w:autoSpaceDN w:val="0"/>
        <w:adjustRightInd w:val="0"/>
        <w:jc w:val="right"/>
        <w:rPr>
          <w:rFonts w:eastAsiaTheme="minorHAnsi"/>
          <w:lang w:eastAsia="en-US"/>
        </w:rPr>
      </w:pPr>
    </w:p>
    <w:p w14:paraId="0EB38272" w14:textId="77777777" w:rsidR="005F0C79" w:rsidRDefault="005F0C79" w:rsidP="00294DD9">
      <w:pPr>
        <w:autoSpaceDE w:val="0"/>
        <w:autoSpaceDN w:val="0"/>
        <w:adjustRightInd w:val="0"/>
        <w:jc w:val="right"/>
        <w:rPr>
          <w:rFonts w:eastAsiaTheme="minorHAnsi"/>
          <w:lang w:eastAsia="en-US"/>
        </w:rPr>
      </w:pPr>
    </w:p>
    <w:p w14:paraId="65188E4A" w14:textId="77777777" w:rsidR="00763005" w:rsidRDefault="00763005" w:rsidP="00294DD9">
      <w:pPr>
        <w:autoSpaceDE w:val="0"/>
        <w:autoSpaceDN w:val="0"/>
        <w:adjustRightInd w:val="0"/>
        <w:jc w:val="right"/>
        <w:rPr>
          <w:rFonts w:eastAsiaTheme="minorHAnsi"/>
          <w:lang w:eastAsia="en-US"/>
        </w:rPr>
      </w:pPr>
    </w:p>
    <w:p w14:paraId="5EEFAE2C" w14:textId="77777777" w:rsidR="00294DD9" w:rsidRPr="00CA3D1B" w:rsidRDefault="004F001D" w:rsidP="00294DD9">
      <w:pPr>
        <w:autoSpaceDE w:val="0"/>
        <w:autoSpaceDN w:val="0"/>
        <w:adjustRightInd w:val="0"/>
        <w:jc w:val="right"/>
        <w:rPr>
          <w:rFonts w:eastAsiaTheme="minorHAnsi"/>
          <w:lang w:eastAsia="en-US"/>
        </w:rPr>
      </w:pPr>
      <w:r>
        <w:rPr>
          <w:rFonts w:eastAsiaTheme="minorHAnsi"/>
          <w:lang w:eastAsia="en-US"/>
        </w:rPr>
        <w:lastRenderedPageBreak/>
        <w:t>П</w:t>
      </w:r>
      <w:r w:rsidR="00294DD9" w:rsidRPr="00CA3D1B">
        <w:rPr>
          <w:rFonts w:eastAsiaTheme="minorHAnsi"/>
          <w:lang w:eastAsia="en-US"/>
        </w:rPr>
        <w:t>риложение</w:t>
      </w:r>
      <w:r w:rsidR="00294DD9">
        <w:rPr>
          <w:rFonts w:eastAsiaTheme="minorHAnsi"/>
          <w:lang w:eastAsia="en-US"/>
        </w:rPr>
        <w:t xml:space="preserve"> 3</w:t>
      </w:r>
      <w:r w:rsidR="00294DD9" w:rsidRPr="00CA3D1B">
        <w:rPr>
          <w:rFonts w:eastAsiaTheme="minorHAnsi"/>
          <w:lang w:eastAsia="en-US"/>
        </w:rPr>
        <w:t xml:space="preserve"> </w:t>
      </w:r>
    </w:p>
    <w:p w14:paraId="2BF9B384" w14:textId="77777777" w:rsidR="00294DD9" w:rsidRPr="00CA3D1B" w:rsidRDefault="00294DD9" w:rsidP="00294DD9">
      <w:pPr>
        <w:autoSpaceDE w:val="0"/>
        <w:autoSpaceDN w:val="0"/>
        <w:adjustRightInd w:val="0"/>
        <w:jc w:val="right"/>
        <w:rPr>
          <w:rFonts w:eastAsiaTheme="minorHAnsi"/>
          <w:lang w:eastAsia="en-US"/>
        </w:rPr>
      </w:pPr>
      <w:r w:rsidRPr="00CA3D1B">
        <w:rPr>
          <w:rFonts w:eastAsiaTheme="minorHAnsi"/>
          <w:lang w:eastAsia="en-US"/>
        </w:rPr>
        <w:t>к решению окружного Совета депутатов</w:t>
      </w:r>
    </w:p>
    <w:p w14:paraId="25688727" w14:textId="77777777" w:rsidR="00294DD9" w:rsidRDefault="00294DD9" w:rsidP="00294DD9">
      <w:pPr>
        <w:autoSpaceDE w:val="0"/>
        <w:autoSpaceDN w:val="0"/>
        <w:adjustRightInd w:val="0"/>
        <w:jc w:val="right"/>
        <w:rPr>
          <w:rFonts w:eastAsiaTheme="minorHAnsi"/>
          <w:lang w:eastAsia="en-US"/>
        </w:rPr>
      </w:pPr>
      <w:r w:rsidRPr="00CA3D1B">
        <w:rPr>
          <w:rFonts w:eastAsiaTheme="minorHAnsi"/>
          <w:lang w:eastAsia="en-US"/>
        </w:rPr>
        <w:t>Зеленоградск</w:t>
      </w:r>
      <w:r w:rsidR="00A1565B">
        <w:rPr>
          <w:rFonts w:eastAsiaTheme="minorHAnsi"/>
          <w:lang w:eastAsia="en-US"/>
        </w:rPr>
        <w:t>ого</w:t>
      </w:r>
      <w:r w:rsidRPr="00CA3D1B">
        <w:rPr>
          <w:rFonts w:eastAsiaTheme="minorHAnsi"/>
          <w:lang w:eastAsia="en-US"/>
        </w:rPr>
        <w:t xml:space="preserve"> городско</w:t>
      </w:r>
      <w:r w:rsidR="00A1565B">
        <w:rPr>
          <w:rFonts w:eastAsiaTheme="minorHAnsi"/>
          <w:lang w:eastAsia="en-US"/>
        </w:rPr>
        <w:t>го округа</w:t>
      </w:r>
    </w:p>
    <w:p w14:paraId="76943A5A" w14:textId="482E18A8" w:rsidR="0016267B" w:rsidRDefault="00294DD9" w:rsidP="00185103">
      <w:pPr>
        <w:jc w:val="right"/>
        <w:rPr>
          <w:rFonts w:eastAsiaTheme="minorHAnsi"/>
          <w:lang w:eastAsia="en-US"/>
        </w:rPr>
      </w:pPr>
      <w:r>
        <w:rPr>
          <w:rFonts w:eastAsiaTheme="minorHAnsi"/>
          <w:lang w:eastAsia="en-US"/>
        </w:rPr>
        <w:t xml:space="preserve">       от </w:t>
      </w:r>
      <w:r w:rsidR="00185103">
        <w:rPr>
          <w:rFonts w:eastAsiaTheme="minorHAnsi"/>
          <w:lang w:eastAsia="en-US"/>
        </w:rPr>
        <w:t xml:space="preserve">25 </w:t>
      </w:r>
      <w:r w:rsidR="008A4DB3">
        <w:rPr>
          <w:rFonts w:eastAsiaTheme="minorHAnsi"/>
          <w:lang w:eastAsia="en-US"/>
        </w:rPr>
        <w:t>августа</w:t>
      </w:r>
      <w:r>
        <w:rPr>
          <w:rFonts w:eastAsiaTheme="minorHAnsi"/>
          <w:lang w:eastAsia="en-US"/>
        </w:rPr>
        <w:t xml:space="preserve"> 20</w:t>
      </w:r>
      <w:r w:rsidR="00A1565B">
        <w:rPr>
          <w:rFonts w:eastAsiaTheme="minorHAnsi"/>
          <w:lang w:eastAsia="en-US"/>
        </w:rPr>
        <w:t>2</w:t>
      </w:r>
      <w:r w:rsidR="008A4DB3">
        <w:rPr>
          <w:rFonts w:eastAsiaTheme="minorHAnsi"/>
          <w:lang w:eastAsia="en-US"/>
        </w:rPr>
        <w:t>1</w:t>
      </w:r>
      <w:r>
        <w:rPr>
          <w:rFonts w:eastAsiaTheme="minorHAnsi"/>
          <w:lang w:eastAsia="en-US"/>
        </w:rPr>
        <w:t xml:space="preserve"> года №</w:t>
      </w:r>
      <w:r w:rsidR="00B74D4E">
        <w:rPr>
          <w:rFonts w:eastAsiaTheme="minorHAnsi"/>
          <w:lang w:eastAsia="en-US"/>
        </w:rPr>
        <w:t xml:space="preserve"> </w:t>
      </w:r>
      <w:r w:rsidR="00185103">
        <w:rPr>
          <w:rFonts w:eastAsiaTheme="minorHAnsi"/>
          <w:lang w:eastAsia="en-US"/>
        </w:rPr>
        <w:t>95</w:t>
      </w:r>
    </w:p>
    <w:p w14:paraId="5BBCAEA0" w14:textId="77777777" w:rsidR="00185103" w:rsidRDefault="00185103" w:rsidP="00185103">
      <w:pPr>
        <w:jc w:val="right"/>
        <w:rPr>
          <w:rFonts w:eastAsiaTheme="minorHAnsi"/>
          <w:lang w:eastAsia="en-US"/>
        </w:rPr>
      </w:pPr>
    </w:p>
    <w:p w14:paraId="2B74C2D8" w14:textId="77777777" w:rsidR="00185103" w:rsidRDefault="00185103" w:rsidP="00185103">
      <w:pPr>
        <w:jc w:val="right"/>
        <w:rPr>
          <w:sz w:val="28"/>
          <w:szCs w:val="28"/>
        </w:rPr>
      </w:pPr>
    </w:p>
    <w:p w14:paraId="2F8F7486" w14:textId="77777777" w:rsidR="00294DD9" w:rsidRPr="00294DD9" w:rsidRDefault="00294DD9" w:rsidP="00185103">
      <w:pPr>
        <w:tabs>
          <w:tab w:val="left" w:pos="4035"/>
        </w:tabs>
        <w:jc w:val="center"/>
        <w:rPr>
          <w:b/>
          <w:sz w:val="28"/>
          <w:szCs w:val="28"/>
        </w:rPr>
      </w:pPr>
      <w:r w:rsidRPr="00294DD9">
        <w:rPr>
          <w:b/>
          <w:sz w:val="28"/>
          <w:szCs w:val="28"/>
        </w:rPr>
        <w:t>СОСТАВ</w:t>
      </w:r>
    </w:p>
    <w:p w14:paraId="24D6D3D2" w14:textId="7F684CA8" w:rsidR="00294DD9" w:rsidRDefault="00294DD9" w:rsidP="00A1565B">
      <w:pPr>
        <w:tabs>
          <w:tab w:val="left" w:pos="4035"/>
        </w:tabs>
        <w:jc w:val="center"/>
        <w:rPr>
          <w:b/>
          <w:sz w:val="28"/>
          <w:szCs w:val="28"/>
        </w:rPr>
      </w:pPr>
      <w:r w:rsidRPr="00294DD9">
        <w:rPr>
          <w:b/>
          <w:sz w:val="28"/>
          <w:szCs w:val="28"/>
        </w:rPr>
        <w:t>комиссии по проведению публичных слушаний по проекту</w:t>
      </w:r>
      <w:r w:rsidR="00763005">
        <w:rPr>
          <w:b/>
          <w:sz w:val="28"/>
          <w:szCs w:val="28"/>
        </w:rPr>
        <w:t xml:space="preserve"> </w:t>
      </w:r>
      <w:r>
        <w:rPr>
          <w:b/>
          <w:sz w:val="28"/>
          <w:szCs w:val="28"/>
        </w:rPr>
        <w:t>Устав</w:t>
      </w:r>
      <w:r w:rsidR="008A4DB3">
        <w:rPr>
          <w:b/>
          <w:sz w:val="28"/>
          <w:szCs w:val="28"/>
        </w:rPr>
        <w:t>а</w:t>
      </w:r>
      <w:r>
        <w:rPr>
          <w:b/>
          <w:sz w:val="28"/>
          <w:szCs w:val="28"/>
        </w:rPr>
        <w:t xml:space="preserve"> муниципального образования «Зеленоградский </w:t>
      </w:r>
      <w:r w:rsidR="008A4DB3">
        <w:rPr>
          <w:b/>
          <w:sz w:val="28"/>
          <w:szCs w:val="28"/>
        </w:rPr>
        <w:t>муниципальный</w:t>
      </w:r>
      <w:r>
        <w:rPr>
          <w:b/>
          <w:sz w:val="28"/>
          <w:szCs w:val="28"/>
        </w:rPr>
        <w:t xml:space="preserve"> округ</w:t>
      </w:r>
      <w:r w:rsidR="00A1565B">
        <w:rPr>
          <w:b/>
          <w:sz w:val="28"/>
          <w:szCs w:val="28"/>
        </w:rPr>
        <w:t xml:space="preserve"> Калининградской области»</w:t>
      </w:r>
    </w:p>
    <w:p w14:paraId="6088D89C" w14:textId="77777777" w:rsidR="00294DD9" w:rsidRDefault="00294DD9" w:rsidP="00294DD9">
      <w:pPr>
        <w:tabs>
          <w:tab w:val="left" w:pos="4035"/>
        </w:tabs>
        <w:jc w:val="cente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5776"/>
      </w:tblGrid>
      <w:tr w:rsidR="00294DD9" w:rsidRPr="00294DD9" w14:paraId="77E1B9A2" w14:textId="77777777" w:rsidTr="00185103">
        <w:tc>
          <w:tcPr>
            <w:tcW w:w="3369" w:type="dxa"/>
          </w:tcPr>
          <w:p w14:paraId="7CEAB0C9" w14:textId="77777777" w:rsidR="00294DD9" w:rsidRPr="00294DD9" w:rsidRDefault="00294DD9" w:rsidP="00294DD9">
            <w:pPr>
              <w:tabs>
                <w:tab w:val="left" w:pos="4035"/>
              </w:tabs>
              <w:jc w:val="both"/>
              <w:rPr>
                <w:sz w:val="28"/>
                <w:szCs w:val="28"/>
              </w:rPr>
            </w:pPr>
            <w:r w:rsidRPr="00294DD9">
              <w:rPr>
                <w:sz w:val="28"/>
                <w:szCs w:val="28"/>
              </w:rPr>
              <w:t xml:space="preserve">Председатель комиссии </w:t>
            </w:r>
          </w:p>
        </w:tc>
        <w:tc>
          <w:tcPr>
            <w:tcW w:w="425" w:type="dxa"/>
          </w:tcPr>
          <w:p w14:paraId="528D003C" w14:textId="77777777" w:rsidR="00294DD9" w:rsidRPr="00294DD9" w:rsidRDefault="00294DD9" w:rsidP="00294DD9">
            <w:pPr>
              <w:tabs>
                <w:tab w:val="left" w:pos="4035"/>
              </w:tabs>
              <w:jc w:val="both"/>
              <w:rPr>
                <w:sz w:val="28"/>
                <w:szCs w:val="28"/>
              </w:rPr>
            </w:pPr>
            <w:r w:rsidRPr="00294DD9">
              <w:rPr>
                <w:sz w:val="28"/>
                <w:szCs w:val="28"/>
              </w:rPr>
              <w:t>-</w:t>
            </w:r>
          </w:p>
        </w:tc>
        <w:tc>
          <w:tcPr>
            <w:tcW w:w="5776" w:type="dxa"/>
          </w:tcPr>
          <w:p w14:paraId="064EE953" w14:textId="0462FCAA" w:rsidR="00294DD9" w:rsidRPr="00294DD9" w:rsidRDefault="00682A82" w:rsidP="00294DD9">
            <w:pPr>
              <w:tabs>
                <w:tab w:val="left" w:pos="4035"/>
              </w:tabs>
              <w:jc w:val="both"/>
              <w:rPr>
                <w:sz w:val="28"/>
                <w:szCs w:val="28"/>
              </w:rPr>
            </w:pPr>
            <w:r>
              <w:rPr>
                <w:sz w:val="28"/>
                <w:szCs w:val="28"/>
              </w:rPr>
              <w:t>Кулаков Сергей Васильевич</w:t>
            </w:r>
          </w:p>
          <w:p w14:paraId="1C59BB5E" w14:textId="05ED0BAC" w:rsidR="00294DD9" w:rsidRPr="001E298E" w:rsidRDefault="00682A82" w:rsidP="00294DD9">
            <w:pPr>
              <w:tabs>
                <w:tab w:val="left" w:pos="4035"/>
              </w:tabs>
              <w:jc w:val="both"/>
            </w:pPr>
            <w:r>
              <w:t xml:space="preserve">глава </w:t>
            </w:r>
            <w:r w:rsidR="00A1565B" w:rsidRPr="00A1565B">
              <w:rPr>
                <w:rFonts w:eastAsia="Calibri"/>
                <w:lang w:eastAsia="en-US"/>
              </w:rPr>
              <w:t>Зеленоградского городского округа</w:t>
            </w:r>
          </w:p>
          <w:p w14:paraId="3975D10D" w14:textId="77777777" w:rsidR="001E298E" w:rsidRPr="00294DD9" w:rsidRDefault="001E298E" w:rsidP="00294DD9">
            <w:pPr>
              <w:tabs>
                <w:tab w:val="left" w:pos="4035"/>
              </w:tabs>
              <w:jc w:val="both"/>
              <w:rPr>
                <w:sz w:val="28"/>
                <w:szCs w:val="28"/>
              </w:rPr>
            </w:pPr>
          </w:p>
        </w:tc>
      </w:tr>
      <w:tr w:rsidR="00294DD9" w:rsidRPr="00294DD9" w14:paraId="65B9535C" w14:textId="77777777" w:rsidTr="00185103">
        <w:tc>
          <w:tcPr>
            <w:tcW w:w="3369" w:type="dxa"/>
          </w:tcPr>
          <w:p w14:paraId="7128BED4" w14:textId="77777777" w:rsidR="00294DD9" w:rsidRPr="00294DD9" w:rsidRDefault="00294DD9" w:rsidP="00294DD9">
            <w:pPr>
              <w:tabs>
                <w:tab w:val="left" w:pos="4035"/>
              </w:tabs>
              <w:jc w:val="both"/>
              <w:rPr>
                <w:sz w:val="28"/>
                <w:szCs w:val="28"/>
              </w:rPr>
            </w:pPr>
            <w:r>
              <w:rPr>
                <w:sz w:val="28"/>
                <w:szCs w:val="28"/>
              </w:rPr>
              <w:t>Секретарь комиссии</w:t>
            </w:r>
          </w:p>
        </w:tc>
        <w:tc>
          <w:tcPr>
            <w:tcW w:w="425" w:type="dxa"/>
          </w:tcPr>
          <w:p w14:paraId="432DC60C" w14:textId="77777777" w:rsidR="00294DD9" w:rsidRPr="00294DD9" w:rsidRDefault="00294DD9" w:rsidP="00294DD9">
            <w:pPr>
              <w:tabs>
                <w:tab w:val="left" w:pos="4035"/>
              </w:tabs>
              <w:jc w:val="both"/>
              <w:rPr>
                <w:sz w:val="28"/>
                <w:szCs w:val="28"/>
              </w:rPr>
            </w:pPr>
            <w:r>
              <w:rPr>
                <w:sz w:val="28"/>
                <w:szCs w:val="28"/>
              </w:rPr>
              <w:t>-</w:t>
            </w:r>
          </w:p>
        </w:tc>
        <w:tc>
          <w:tcPr>
            <w:tcW w:w="5776" w:type="dxa"/>
          </w:tcPr>
          <w:p w14:paraId="4E139E17" w14:textId="77777777" w:rsidR="00294DD9" w:rsidRDefault="00294DD9" w:rsidP="00294DD9">
            <w:pPr>
              <w:tabs>
                <w:tab w:val="left" w:pos="4035"/>
              </w:tabs>
              <w:jc w:val="both"/>
              <w:rPr>
                <w:sz w:val="28"/>
                <w:szCs w:val="28"/>
              </w:rPr>
            </w:pPr>
            <w:r>
              <w:rPr>
                <w:sz w:val="28"/>
                <w:szCs w:val="28"/>
              </w:rPr>
              <w:t>Васильева</w:t>
            </w:r>
            <w:r w:rsidR="001E298E">
              <w:rPr>
                <w:sz w:val="28"/>
                <w:szCs w:val="28"/>
              </w:rPr>
              <w:t xml:space="preserve"> Наталья Александровна</w:t>
            </w:r>
          </w:p>
          <w:p w14:paraId="61A4A920" w14:textId="77777777" w:rsidR="00294DD9" w:rsidRPr="001E298E" w:rsidRDefault="00294DD9" w:rsidP="00294DD9">
            <w:pPr>
              <w:tabs>
                <w:tab w:val="left" w:pos="4035"/>
              </w:tabs>
              <w:jc w:val="both"/>
            </w:pPr>
            <w:r w:rsidRPr="001E298E">
              <w:t xml:space="preserve">начальник юридического отдела окружного Совета депутатов </w:t>
            </w:r>
            <w:r w:rsidR="00A1565B" w:rsidRPr="00A1565B">
              <w:rPr>
                <w:rFonts w:eastAsia="Calibri"/>
                <w:lang w:eastAsia="en-US"/>
              </w:rPr>
              <w:t>Зеленоградского городского округа</w:t>
            </w:r>
          </w:p>
          <w:p w14:paraId="04F9297D" w14:textId="77777777" w:rsidR="001E298E" w:rsidRPr="00294DD9" w:rsidRDefault="001E298E" w:rsidP="00294DD9">
            <w:pPr>
              <w:tabs>
                <w:tab w:val="left" w:pos="4035"/>
              </w:tabs>
              <w:jc w:val="both"/>
              <w:rPr>
                <w:sz w:val="28"/>
                <w:szCs w:val="28"/>
              </w:rPr>
            </w:pPr>
          </w:p>
        </w:tc>
      </w:tr>
      <w:tr w:rsidR="00B74D4E" w:rsidRPr="00294DD9" w14:paraId="50077DD0" w14:textId="77777777" w:rsidTr="00185103">
        <w:tc>
          <w:tcPr>
            <w:tcW w:w="3369" w:type="dxa"/>
          </w:tcPr>
          <w:p w14:paraId="11BFDE0C" w14:textId="77777777" w:rsidR="00B74D4E" w:rsidRPr="00294DD9" w:rsidRDefault="00B74D4E" w:rsidP="00B74D4E">
            <w:pPr>
              <w:tabs>
                <w:tab w:val="left" w:pos="4035"/>
              </w:tabs>
              <w:jc w:val="both"/>
              <w:rPr>
                <w:sz w:val="28"/>
                <w:szCs w:val="28"/>
              </w:rPr>
            </w:pPr>
            <w:r>
              <w:rPr>
                <w:sz w:val="28"/>
                <w:szCs w:val="28"/>
              </w:rPr>
              <w:t>Члены комиссии:</w:t>
            </w:r>
          </w:p>
        </w:tc>
        <w:tc>
          <w:tcPr>
            <w:tcW w:w="425" w:type="dxa"/>
          </w:tcPr>
          <w:p w14:paraId="37E8533D" w14:textId="77777777" w:rsidR="00B74D4E" w:rsidRDefault="00B74D4E" w:rsidP="00B74D4E">
            <w:pPr>
              <w:tabs>
                <w:tab w:val="left" w:pos="4035"/>
              </w:tabs>
              <w:jc w:val="both"/>
              <w:rPr>
                <w:sz w:val="28"/>
                <w:szCs w:val="28"/>
              </w:rPr>
            </w:pPr>
            <w:r>
              <w:rPr>
                <w:sz w:val="28"/>
                <w:szCs w:val="28"/>
              </w:rPr>
              <w:t>-</w:t>
            </w:r>
          </w:p>
          <w:p w14:paraId="0CA50BBA" w14:textId="77777777" w:rsidR="00B74D4E" w:rsidRPr="00B74D4E" w:rsidRDefault="00B74D4E" w:rsidP="00B74D4E">
            <w:pPr>
              <w:rPr>
                <w:sz w:val="28"/>
                <w:szCs w:val="28"/>
              </w:rPr>
            </w:pPr>
          </w:p>
          <w:p w14:paraId="7D3E0667" w14:textId="77777777" w:rsidR="00B74D4E" w:rsidRPr="00B74D4E" w:rsidRDefault="00B74D4E" w:rsidP="00B74D4E">
            <w:pPr>
              <w:rPr>
                <w:sz w:val="28"/>
                <w:szCs w:val="28"/>
              </w:rPr>
            </w:pPr>
          </w:p>
          <w:p w14:paraId="4769EAA1" w14:textId="77777777" w:rsidR="00B74D4E" w:rsidRPr="00B74D4E" w:rsidRDefault="00B74D4E" w:rsidP="00B74D4E">
            <w:pPr>
              <w:rPr>
                <w:sz w:val="12"/>
                <w:szCs w:val="12"/>
              </w:rPr>
            </w:pPr>
          </w:p>
          <w:p w14:paraId="08B61BE0" w14:textId="455AFA4E" w:rsidR="00B74D4E" w:rsidRPr="00B74D4E" w:rsidRDefault="00B74D4E" w:rsidP="00B74D4E">
            <w:pPr>
              <w:rPr>
                <w:sz w:val="28"/>
                <w:szCs w:val="28"/>
              </w:rPr>
            </w:pPr>
            <w:r>
              <w:rPr>
                <w:sz w:val="28"/>
                <w:szCs w:val="28"/>
              </w:rPr>
              <w:t>-</w:t>
            </w:r>
          </w:p>
        </w:tc>
        <w:tc>
          <w:tcPr>
            <w:tcW w:w="5776" w:type="dxa"/>
          </w:tcPr>
          <w:p w14:paraId="002DBE61" w14:textId="39F45FAC" w:rsidR="00B74D4E" w:rsidRDefault="008A4DB3" w:rsidP="00B74D4E">
            <w:pPr>
              <w:tabs>
                <w:tab w:val="left" w:pos="4035"/>
              </w:tabs>
              <w:jc w:val="both"/>
              <w:rPr>
                <w:sz w:val="28"/>
                <w:szCs w:val="28"/>
              </w:rPr>
            </w:pPr>
            <w:r>
              <w:rPr>
                <w:sz w:val="28"/>
                <w:szCs w:val="28"/>
              </w:rPr>
              <w:t>Суворова Мария Петровна</w:t>
            </w:r>
          </w:p>
          <w:p w14:paraId="1FB54116" w14:textId="77777777" w:rsidR="00B74D4E" w:rsidRDefault="00B74D4E" w:rsidP="00B74D4E">
            <w:pPr>
              <w:tabs>
                <w:tab w:val="left" w:pos="4035"/>
              </w:tabs>
              <w:jc w:val="both"/>
              <w:rPr>
                <w:rFonts w:eastAsia="Calibri"/>
                <w:lang w:eastAsia="en-US"/>
              </w:rPr>
            </w:pPr>
            <w:r w:rsidRPr="001E298E">
              <w:t xml:space="preserve">депутат окружного Совета депутатов </w:t>
            </w:r>
            <w:r w:rsidRPr="00A1565B">
              <w:rPr>
                <w:rFonts w:eastAsia="Calibri"/>
                <w:lang w:eastAsia="en-US"/>
              </w:rPr>
              <w:t xml:space="preserve">Зеленоградского городского округа </w:t>
            </w:r>
          </w:p>
          <w:p w14:paraId="474D2B50" w14:textId="77777777" w:rsidR="00B74D4E" w:rsidRDefault="00B74D4E" w:rsidP="00B74D4E">
            <w:pPr>
              <w:tabs>
                <w:tab w:val="left" w:pos="4035"/>
              </w:tabs>
              <w:jc w:val="both"/>
            </w:pPr>
          </w:p>
          <w:p w14:paraId="4D58059D" w14:textId="050FB987" w:rsidR="00B74D4E" w:rsidRPr="00B74D4E" w:rsidRDefault="00B74D4E" w:rsidP="00B74D4E">
            <w:pPr>
              <w:tabs>
                <w:tab w:val="left" w:pos="4035"/>
              </w:tabs>
              <w:jc w:val="both"/>
              <w:rPr>
                <w:sz w:val="28"/>
                <w:szCs w:val="28"/>
              </w:rPr>
            </w:pPr>
            <w:r w:rsidRPr="00B74D4E">
              <w:rPr>
                <w:sz w:val="28"/>
                <w:szCs w:val="28"/>
              </w:rPr>
              <w:t>Кондратов Игорь Андреевич</w:t>
            </w:r>
          </w:p>
          <w:p w14:paraId="57913486" w14:textId="769A4D4D" w:rsidR="00B74D4E" w:rsidRDefault="00B74D4E" w:rsidP="00B74D4E">
            <w:pPr>
              <w:tabs>
                <w:tab w:val="left" w:pos="4035"/>
              </w:tabs>
              <w:jc w:val="both"/>
              <w:rPr>
                <w:rFonts w:eastAsia="Calibri"/>
                <w:lang w:eastAsia="en-US"/>
              </w:rPr>
            </w:pPr>
            <w:r w:rsidRPr="001E298E">
              <w:t xml:space="preserve">депутат окружного Совета депутатов </w:t>
            </w:r>
            <w:r w:rsidRPr="00A1565B">
              <w:rPr>
                <w:rFonts w:eastAsia="Calibri"/>
                <w:lang w:eastAsia="en-US"/>
              </w:rPr>
              <w:t xml:space="preserve">Зеленоградского городского округа </w:t>
            </w:r>
          </w:p>
          <w:p w14:paraId="44DC3C70" w14:textId="77777777" w:rsidR="00B74D4E" w:rsidRPr="001E298E" w:rsidRDefault="00B74D4E" w:rsidP="00B74D4E">
            <w:pPr>
              <w:tabs>
                <w:tab w:val="left" w:pos="4035"/>
              </w:tabs>
              <w:jc w:val="both"/>
            </w:pPr>
          </w:p>
        </w:tc>
      </w:tr>
      <w:tr w:rsidR="00B74D4E" w:rsidRPr="00294DD9" w14:paraId="1B06A317" w14:textId="77777777" w:rsidTr="00185103">
        <w:tc>
          <w:tcPr>
            <w:tcW w:w="3369" w:type="dxa"/>
          </w:tcPr>
          <w:p w14:paraId="4A726855" w14:textId="77777777" w:rsidR="00B74D4E" w:rsidRPr="00294DD9" w:rsidRDefault="00B74D4E" w:rsidP="00B74D4E">
            <w:pPr>
              <w:tabs>
                <w:tab w:val="left" w:pos="4035"/>
              </w:tabs>
              <w:jc w:val="both"/>
              <w:rPr>
                <w:sz w:val="28"/>
                <w:szCs w:val="28"/>
              </w:rPr>
            </w:pPr>
          </w:p>
        </w:tc>
        <w:tc>
          <w:tcPr>
            <w:tcW w:w="425" w:type="dxa"/>
          </w:tcPr>
          <w:p w14:paraId="22196191" w14:textId="77777777" w:rsidR="00B74D4E" w:rsidRPr="00294DD9" w:rsidRDefault="00B74D4E" w:rsidP="00B74D4E">
            <w:pPr>
              <w:tabs>
                <w:tab w:val="left" w:pos="4035"/>
              </w:tabs>
              <w:jc w:val="both"/>
              <w:rPr>
                <w:sz w:val="28"/>
                <w:szCs w:val="28"/>
              </w:rPr>
            </w:pPr>
            <w:r>
              <w:rPr>
                <w:sz w:val="28"/>
                <w:szCs w:val="28"/>
              </w:rPr>
              <w:t>-</w:t>
            </w:r>
          </w:p>
        </w:tc>
        <w:tc>
          <w:tcPr>
            <w:tcW w:w="5776" w:type="dxa"/>
          </w:tcPr>
          <w:p w14:paraId="42C0C59A" w14:textId="77777777" w:rsidR="00B74D4E" w:rsidRDefault="00B74D4E" w:rsidP="00B74D4E">
            <w:pPr>
              <w:tabs>
                <w:tab w:val="left" w:pos="4035"/>
              </w:tabs>
              <w:jc w:val="both"/>
              <w:rPr>
                <w:sz w:val="28"/>
                <w:szCs w:val="28"/>
              </w:rPr>
            </w:pPr>
            <w:r>
              <w:rPr>
                <w:sz w:val="28"/>
                <w:szCs w:val="28"/>
              </w:rPr>
              <w:t>Килинскене Раиса Михайловна</w:t>
            </w:r>
          </w:p>
          <w:p w14:paraId="78697B2F" w14:textId="77777777" w:rsidR="00B74D4E" w:rsidRPr="00A1565B" w:rsidRDefault="00B74D4E" w:rsidP="00B74D4E">
            <w:pPr>
              <w:tabs>
                <w:tab w:val="left" w:pos="4035"/>
              </w:tabs>
              <w:jc w:val="both"/>
              <w:rPr>
                <w:rFonts w:eastAsia="Calibri"/>
                <w:lang w:eastAsia="en-US"/>
              </w:rPr>
            </w:pPr>
            <w:r w:rsidRPr="001E298E">
              <w:t xml:space="preserve">депутат окружного Совета депутатов </w:t>
            </w:r>
            <w:r w:rsidRPr="00A1565B">
              <w:rPr>
                <w:rFonts w:eastAsia="Calibri"/>
                <w:lang w:eastAsia="en-US"/>
              </w:rPr>
              <w:t xml:space="preserve">Зеленоградского городского округа </w:t>
            </w:r>
          </w:p>
          <w:p w14:paraId="01A7BCE7" w14:textId="77777777" w:rsidR="00B74D4E" w:rsidRPr="001E298E" w:rsidRDefault="00B74D4E" w:rsidP="00B74D4E">
            <w:pPr>
              <w:tabs>
                <w:tab w:val="left" w:pos="4035"/>
              </w:tabs>
              <w:jc w:val="both"/>
            </w:pPr>
          </w:p>
        </w:tc>
      </w:tr>
      <w:tr w:rsidR="00B74D4E" w:rsidRPr="00294DD9" w14:paraId="3616ADF6" w14:textId="77777777" w:rsidTr="00185103">
        <w:tc>
          <w:tcPr>
            <w:tcW w:w="3369" w:type="dxa"/>
          </w:tcPr>
          <w:p w14:paraId="68AB7389" w14:textId="77777777" w:rsidR="00B74D4E" w:rsidRPr="00294DD9" w:rsidRDefault="00B74D4E" w:rsidP="00B74D4E">
            <w:pPr>
              <w:tabs>
                <w:tab w:val="left" w:pos="4035"/>
              </w:tabs>
              <w:jc w:val="both"/>
              <w:rPr>
                <w:sz w:val="28"/>
                <w:szCs w:val="28"/>
              </w:rPr>
            </w:pPr>
          </w:p>
        </w:tc>
        <w:tc>
          <w:tcPr>
            <w:tcW w:w="425" w:type="dxa"/>
          </w:tcPr>
          <w:p w14:paraId="147C2D5F" w14:textId="77777777" w:rsidR="00B74D4E" w:rsidRPr="00294DD9" w:rsidRDefault="00B74D4E" w:rsidP="00B74D4E">
            <w:pPr>
              <w:tabs>
                <w:tab w:val="left" w:pos="4035"/>
              </w:tabs>
              <w:jc w:val="both"/>
              <w:rPr>
                <w:sz w:val="28"/>
                <w:szCs w:val="28"/>
              </w:rPr>
            </w:pPr>
            <w:r>
              <w:rPr>
                <w:sz w:val="28"/>
                <w:szCs w:val="28"/>
              </w:rPr>
              <w:t>-</w:t>
            </w:r>
          </w:p>
        </w:tc>
        <w:tc>
          <w:tcPr>
            <w:tcW w:w="5776" w:type="dxa"/>
          </w:tcPr>
          <w:p w14:paraId="7AE5422A" w14:textId="77777777" w:rsidR="00B74D4E" w:rsidRDefault="00B74D4E" w:rsidP="00B74D4E">
            <w:pPr>
              <w:tabs>
                <w:tab w:val="left" w:pos="4035"/>
              </w:tabs>
              <w:jc w:val="both"/>
              <w:rPr>
                <w:sz w:val="28"/>
                <w:szCs w:val="28"/>
              </w:rPr>
            </w:pPr>
            <w:r>
              <w:rPr>
                <w:sz w:val="28"/>
                <w:szCs w:val="28"/>
              </w:rPr>
              <w:t>Надточей Александра Дмитриевна</w:t>
            </w:r>
          </w:p>
          <w:p w14:paraId="48284F5A" w14:textId="77777777" w:rsidR="00B74D4E" w:rsidRPr="00A1565B" w:rsidRDefault="00B74D4E" w:rsidP="00B74D4E">
            <w:pPr>
              <w:tabs>
                <w:tab w:val="left" w:pos="4035"/>
              </w:tabs>
              <w:jc w:val="both"/>
              <w:rPr>
                <w:rFonts w:eastAsia="Calibri"/>
                <w:lang w:eastAsia="en-US"/>
              </w:rPr>
            </w:pPr>
            <w:r w:rsidRPr="001E298E">
              <w:t xml:space="preserve">депутат окружного Совета депутатов </w:t>
            </w:r>
            <w:r w:rsidRPr="00A1565B">
              <w:rPr>
                <w:rFonts w:eastAsia="Calibri"/>
                <w:lang w:eastAsia="en-US"/>
              </w:rPr>
              <w:t xml:space="preserve">Зеленоградского городского округа </w:t>
            </w:r>
          </w:p>
          <w:p w14:paraId="4D79008B" w14:textId="77777777" w:rsidR="00B74D4E" w:rsidRPr="001E298E" w:rsidRDefault="00B74D4E" w:rsidP="00B74D4E">
            <w:pPr>
              <w:tabs>
                <w:tab w:val="left" w:pos="4035"/>
              </w:tabs>
              <w:jc w:val="both"/>
            </w:pPr>
          </w:p>
        </w:tc>
      </w:tr>
    </w:tbl>
    <w:p w14:paraId="1F1C8B90" w14:textId="77777777" w:rsidR="00294DD9" w:rsidRPr="00294DD9" w:rsidRDefault="00294DD9" w:rsidP="00294DD9">
      <w:pPr>
        <w:tabs>
          <w:tab w:val="left" w:pos="4035"/>
        </w:tabs>
        <w:jc w:val="both"/>
        <w:rPr>
          <w:b/>
          <w:sz w:val="28"/>
          <w:szCs w:val="28"/>
        </w:rPr>
      </w:pPr>
    </w:p>
    <w:p w14:paraId="2522DAF2" w14:textId="77777777" w:rsidR="00294DD9" w:rsidRPr="00294DD9" w:rsidRDefault="00294DD9" w:rsidP="00294DD9">
      <w:pPr>
        <w:tabs>
          <w:tab w:val="left" w:pos="4035"/>
        </w:tabs>
        <w:jc w:val="both"/>
        <w:rPr>
          <w:b/>
          <w:sz w:val="28"/>
          <w:szCs w:val="28"/>
        </w:rPr>
        <w:sectPr w:rsidR="00294DD9" w:rsidRPr="00294DD9" w:rsidSect="006453C2">
          <w:headerReference w:type="default" r:id="rId11"/>
          <w:pgSz w:w="11906" w:h="16838"/>
          <w:pgMar w:top="567" w:right="851" w:bottom="1134" w:left="1701" w:header="709" w:footer="709" w:gutter="0"/>
          <w:cols w:space="708"/>
          <w:titlePg/>
          <w:docGrid w:linePitch="360"/>
        </w:sectPr>
      </w:pPr>
      <w:r w:rsidRPr="00294DD9">
        <w:rPr>
          <w:b/>
          <w:sz w:val="28"/>
          <w:szCs w:val="28"/>
        </w:rPr>
        <w:tab/>
      </w:r>
    </w:p>
    <w:p w14:paraId="0F4900EA" w14:textId="77777777" w:rsidR="005D7B30" w:rsidRPr="005D7B30" w:rsidRDefault="005D7B30" w:rsidP="00D37C7C">
      <w:pPr>
        <w:jc w:val="center"/>
        <w:rPr>
          <w:b/>
          <w:sz w:val="28"/>
          <w:szCs w:val="28"/>
        </w:rPr>
      </w:pPr>
    </w:p>
    <w:sectPr w:rsidR="005D7B30" w:rsidRPr="005D7B30" w:rsidSect="009779B4">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EFBF" w14:textId="77777777" w:rsidR="001163DC" w:rsidRDefault="001163DC" w:rsidP="00B75A30">
      <w:r>
        <w:separator/>
      </w:r>
    </w:p>
  </w:endnote>
  <w:endnote w:type="continuationSeparator" w:id="0">
    <w:p w14:paraId="0A81FE9E" w14:textId="77777777" w:rsidR="001163DC" w:rsidRDefault="001163DC" w:rsidP="00B7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D3CB" w14:textId="77777777" w:rsidR="001163DC" w:rsidRDefault="001163DC" w:rsidP="00B75A30">
      <w:r>
        <w:separator/>
      </w:r>
    </w:p>
  </w:footnote>
  <w:footnote w:type="continuationSeparator" w:id="0">
    <w:p w14:paraId="4F648373" w14:textId="77777777" w:rsidR="001163DC" w:rsidRDefault="001163DC" w:rsidP="00B7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9EC9" w14:textId="77777777" w:rsidR="00204216" w:rsidRDefault="00204216">
    <w:pPr>
      <w:pStyle w:val="a7"/>
      <w:jc w:val="center"/>
    </w:pPr>
  </w:p>
  <w:p w14:paraId="251C5100" w14:textId="77777777" w:rsidR="00204216" w:rsidRDefault="002042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F88"/>
    <w:multiLevelType w:val="hybridMultilevel"/>
    <w:tmpl w:val="22962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F1E87"/>
    <w:multiLevelType w:val="hybridMultilevel"/>
    <w:tmpl w:val="0F14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F4CFC"/>
    <w:multiLevelType w:val="hybridMultilevel"/>
    <w:tmpl w:val="26EA5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349D7"/>
    <w:multiLevelType w:val="hybridMultilevel"/>
    <w:tmpl w:val="133095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D7613"/>
    <w:multiLevelType w:val="hybridMultilevel"/>
    <w:tmpl w:val="5BC28E7C"/>
    <w:lvl w:ilvl="0" w:tplc="F54888AE">
      <w:start w:val="1"/>
      <w:numFmt w:val="decimal"/>
      <w:lvlText w:val="%1."/>
      <w:lvlJc w:val="left"/>
      <w:pPr>
        <w:ind w:left="1170" w:hanging="6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9273C94"/>
    <w:multiLevelType w:val="hybridMultilevel"/>
    <w:tmpl w:val="78EA2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45DEB"/>
    <w:multiLevelType w:val="hybridMultilevel"/>
    <w:tmpl w:val="96641274"/>
    <w:lvl w:ilvl="0" w:tplc="4DF0781C">
      <w:start w:val="1"/>
      <w:numFmt w:val="decimal"/>
      <w:lvlText w:val="%1."/>
      <w:lvlJc w:val="left"/>
      <w:pPr>
        <w:ind w:left="990" w:hanging="450"/>
      </w:pPr>
      <w:rPr>
        <w:rFonts w:hint="default"/>
        <w:i w:val="0"/>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DCD155A"/>
    <w:multiLevelType w:val="hybridMultilevel"/>
    <w:tmpl w:val="A3CA0C94"/>
    <w:lvl w:ilvl="0" w:tplc="D28821D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5D0038"/>
    <w:multiLevelType w:val="hybridMultilevel"/>
    <w:tmpl w:val="FFD4F9F4"/>
    <w:lvl w:ilvl="0" w:tplc="4F18D97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530C47"/>
    <w:multiLevelType w:val="hybridMultilevel"/>
    <w:tmpl w:val="7012E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140028"/>
    <w:multiLevelType w:val="hybridMultilevel"/>
    <w:tmpl w:val="63C61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943203"/>
    <w:multiLevelType w:val="hybridMultilevel"/>
    <w:tmpl w:val="BE4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F757C2"/>
    <w:multiLevelType w:val="hybridMultilevel"/>
    <w:tmpl w:val="0A7ED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B021F9"/>
    <w:multiLevelType w:val="hybridMultilevel"/>
    <w:tmpl w:val="2020B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C52C4B"/>
    <w:multiLevelType w:val="hybridMultilevel"/>
    <w:tmpl w:val="E5F0A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584F86"/>
    <w:multiLevelType w:val="hybridMultilevel"/>
    <w:tmpl w:val="12B4010A"/>
    <w:lvl w:ilvl="0" w:tplc="36EA2712">
      <w:start w:val="1"/>
      <w:numFmt w:val="decimal"/>
      <w:lvlText w:val="%1)"/>
      <w:lvlJc w:val="left"/>
      <w:pPr>
        <w:ind w:left="720" w:hanging="360"/>
      </w:pPr>
      <w:rPr>
        <w:i w:val="0"/>
        <w:color w:val="auto"/>
      </w:rPr>
    </w:lvl>
    <w:lvl w:ilvl="1" w:tplc="2C96EE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5B60C0"/>
    <w:multiLevelType w:val="hybridMultilevel"/>
    <w:tmpl w:val="02DE4A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2109B9"/>
    <w:multiLevelType w:val="hybridMultilevel"/>
    <w:tmpl w:val="133095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075C19"/>
    <w:multiLevelType w:val="hybridMultilevel"/>
    <w:tmpl w:val="4588D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8D721F"/>
    <w:multiLevelType w:val="hybridMultilevel"/>
    <w:tmpl w:val="A2260DD4"/>
    <w:lvl w:ilvl="0" w:tplc="FC469726">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5208D8"/>
    <w:multiLevelType w:val="hybridMultilevel"/>
    <w:tmpl w:val="898AD652"/>
    <w:lvl w:ilvl="0" w:tplc="EFC26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21407D7"/>
    <w:multiLevelType w:val="hybridMultilevel"/>
    <w:tmpl w:val="9FECBEA4"/>
    <w:lvl w:ilvl="0" w:tplc="D28821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39E121C"/>
    <w:multiLevelType w:val="hybridMultilevel"/>
    <w:tmpl w:val="113EDE56"/>
    <w:lvl w:ilvl="0" w:tplc="68C4B3AA">
      <w:start w:val="1"/>
      <w:numFmt w:val="decimal"/>
      <w:lvlText w:val="%1."/>
      <w:lvlJc w:val="left"/>
      <w:pPr>
        <w:ind w:left="930" w:hanging="39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242E39DE"/>
    <w:multiLevelType w:val="hybridMultilevel"/>
    <w:tmpl w:val="4524E10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7472EC"/>
    <w:multiLevelType w:val="hybridMultilevel"/>
    <w:tmpl w:val="8F60D088"/>
    <w:lvl w:ilvl="0" w:tplc="82FEC24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297938A9"/>
    <w:multiLevelType w:val="hybridMultilevel"/>
    <w:tmpl w:val="FB9E6A0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9892B2D"/>
    <w:multiLevelType w:val="hybridMultilevel"/>
    <w:tmpl w:val="F9A4C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925FC5"/>
    <w:multiLevelType w:val="hybridMultilevel"/>
    <w:tmpl w:val="A0FA0B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3E2776"/>
    <w:multiLevelType w:val="hybridMultilevel"/>
    <w:tmpl w:val="11A65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BE619B"/>
    <w:multiLevelType w:val="hybridMultilevel"/>
    <w:tmpl w:val="5474401E"/>
    <w:lvl w:ilvl="0" w:tplc="29248D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3A34AF"/>
    <w:multiLevelType w:val="hybridMultilevel"/>
    <w:tmpl w:val="C00C2430"/>
    <w:lvl w:ilvl="0" w:tplc="639CB9D8">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0DC191F"/>
    <w:multiLevelType w:val="hybridMultilevel"/>
    <w:tmpl w:val="AE34B67A"/>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322447D3"/>
    <w:multiLevelType w:val="hybridMultilevel"/>
    <w:tmpl w:val="F4DAE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9A17C1"/>
    <w:multiLevelType w:val="hybridMultilevel"/>
    <w:tmpl w:val="F45C14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7FC02AF"/>
    <w:multiLevelType w:val="hybridMultilevel"/>
    <w:tmpl w:val="E7DEF0A6"/>
    <w:lvl w:ilvl="0" w:tplc="CB52AA7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1A5557"/>
    <w:multiLevelType w:val="hybridMultilevel"/>
    <w:tmpl w:val="56DC93DE"/>
    <w:lvl w:ilvl="0" w:tplc="4F18D97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453BD2"/>
    <w:multiLevelType w:val="hybridMultilevel"/>
    <w:tmpl w:val="529468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35306A"/>
    <w:multiLevelType w:val="hybridMultilevel"/>
    <w:tmpl w:val="E3420D5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29E59AB"/>
    <w:multiLevelType w:val="hybridMultilevel"/>
    <w:tmpl w:val="5ADAC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2A5EB6"/>
    <w:multiLevelType w:val="hybridMultilevel"/>
    <w:tmpl w:val="560A12E8"/>
    <w:lvl w:ilvl="0" w:tplc="82FEC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43B529C8"/>
    <w:multiLevelType w:val="hybridMultilevel"/>
    <w:tmpl w:val="35BC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5132E32"/>
    <w:multiLevelType w:val="hybridMultilevel"/>
    <w:tmpl w:val="6D18C726"/>
    <w:lvl w:ilvl="0" w:tplc="749C275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75C6357"/>
    <w:multiLevelType w:val="hybridMultilevel"/>
    <w:tmpl w:val="089CC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1101FC"/>
    <w:multiLevelType w:val="hybridMultilevel"/>
    <w:tmpl w:val="73144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D01A28"/>
    <w:multiLevelType w:val="hybridMultilevel"/>
    <w:tmpl w:val="205A5E30"/>
    <w:lvl w:ilvl="0" w:tplc="112E7C3A">
      <w:start w:val="1"/>
      <w:numFmt w:val="decimal"/>
      <w:lvlText w:val="%1."/>
      <w:lvlJc w:val="left"/>
      <w:pPr>
        <w:ind w:left="1019" w:hanging="4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15:restartNumberingAfterBreak="0">
    <w:nsid w:val="4B886451"/>
    <w:multiLevelType w:val="hybridMultilevel"/>
    <w:tmpl w:val="34F036BC"/>
    <w:lvl w:ilvl="0" w:tplc="4BB85B8C">
      <w:start w:val="1"/>
      <w:numFmt w:val="decimal"/>
      <w:lvlText w:val="%1."/>
      <w:lvlJc w:val="left"/>
      <w:pPr>
        <w:ind w:left="1385"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0B02B6D"/>
    <w:multiLevelType w:val="hybridMultilevel"/>
    <w:tmpl w:val="1EDA0168"/>
    <w:lvl w:ilvl="0" w:tplc="A460A55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53581FDD"/>
    <w:multiLevelType w:val="hybridMultilevel"/>
    <w:tmpl w:val="48C0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37C759E"/>
    <w:multiLevelType w:val="hybridMultilevel"/>
    <w:tmpl w:val="E6AC175C"/>
    <w:lvl w:ilvl="0" w:tplc="4F18D97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6D1617C"/>
    <w:multiLevelType w:val="hybridMultilevel"/>
    <w:tmpl w:val="E0166B94"/>
    <w:lvl w:ilvl="0" w:tplc="4F18D97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8D07614"/>
    <w:multiLevelType w:val="hybridMultilevel"/>
    <w:tmpl w:val="97BA62BA"/>
    <w:lvl w:ilvl="0" w:tplc="C868B6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59DC1589"/>
    <w:multiLevelType w:val="hybridMultilevel"/>
    <w:tmpl w:val="2FBA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A9E23B2"/>
    <w:multiLevelType w:val="hybridMultilevel"/>
    <w:tmpl w:val="2BFE0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D293DE0"/>
    <w:multiLevelType w:val="hybridMultilevel"/>
    <w:tmpl w:val="B726B762"/>
    <w:lvl w:ilvl="0" w:tplc="186AF0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615D016E"/>
    <w:multiLevelType w:val="hybridMultilevel"/>
    <w:tmpl w:val="5DAC03C0"/>
    <w:lvl w:ilvl="0" w:tplc="70EC8A2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15:restartNumberingAfterBreak="0">
    <w:nsid w:val="61634B34"/>
    <w:multiLevelType w:val="hybridMultilevel"/>
    <w:tmpl w:val="BA281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3395775"/>
    <w:multiLevelType w:val="hybridMultilevel"/>
    <w:tmpl w:val="505EA94A"/>
    <w:lvl w:ilvl="0" w:tplc="82FEC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649208B7"/>
    <w:multiLevelType w:val="hybridMultilevel"/>
    <w:tmpl w:val="7362095E"/>
    <w:lvl w:ilvl="0" w:tplc="D28821D2">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65663EA8"/>
    <w:multiLevelType w:val="hybridMultilevel"/>
    <w:tmpl w:val="CD12D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ED13D3"/>
    <w:multiLevelType w:val="hybridMultilevel"/>
    <w:tmpl w:val="F402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7976584"/>
    <w:multiLevelType w:val="hybridMultilevel"/>
    <w:tmpl w:val="6F8840E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9A773FB"/>
    <w:multiLevelType w:val="hybridMultilevel"/>
    <w:tmpl w:val="9AF64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E3753D"/>
    <w:multiLevelType w:val="hybridMultilevel"/>
    <w:tmpl w:val="5ADAC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E615FB"/>
    <w:multiLevelType w:val="hybridMultilevel"/>
    <w:tmpl w:val="501E2368"/>
    <w:lvl w:ilvl="0" w:tplc="789A0F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70913444"/>
    <w:multiLevelType w:val="hybridMultilevel"/>
    <w:tmpl w:val="BC34A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12D17F6"/>
    <w:multiLevelType w:val="hybridMultilevel"/>
    <w:tmpl w:val="8F4AAC1C"/>
    <w:lvl w:ilvl="0" w:tplc="C868B6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6" w15:restartNumberingAfterBreak="0">
    <w:nsid w:val="73445B60"/>
    <w:multiLevelType w:val="hybridMultilevel"/>
    <w:tmpl w:val="A93E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4412853"/>
    <w:multiLevelType w:val="hybridMultilevel"/>
    <w:tmpl w:val="2DEE5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48C6564"/>
    <w:multiLevelType w:val="hybridMultilevel"/>
    <w:tmpl w:val="8DC67DB8"/>
    <w:lvl w:ilvl="0" w:tplc="04190011">
      <w:start w:val="1"/>
      <w:numFmt w:val="decimal"/>
      <w:lvlText w:val="%1)"/>
      <w:lvlJc w:val="left"/>
      <w:pPr>
        <w:ind w:left="1070" w:hanging="360"/>
      </w:pPr>
    </w:lvl>
    <w:lvl w:ilvl="1" w:tplc="D6DE7E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364E5A"/>
    <w:multiLevelType w:val="hybridMultilevel"/>
    <w:tmpl w:val="53822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C9F3A4D"/>
    <w:multiLevelType w:val="hybridMultilevel"/>
    <w:tmpl w:val="A4362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D7D793C"/>
    <w:multiLevelType w:val="hybridMultilevel"/>
    <w:tmpl w:val="9692D0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795AF3D8">
      <w:start w:val="1"/>
      <w:numFmt w:val="decimal"/>
      <w:lvlText w:val="%3."/>
      <w:lvlJc w:val="left"/>
      <w:pPr>
        <w:ind w:left="2460" w:hanging="4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83275A"/>
    <w:multiLevelType w:val="hybridMultilevel"/>
    <w:tmpl w:val="48C0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B81BE8"/>
    <w:multiLevelType w:val="hybridMultilevel"/>
    <w:tmpl w:val="65026A2A"/>
    <w:lvl w:ilvl="0" w:tplc="222EB262">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52"/>
  </w:num>
  <w:num w:numId="3">
    <w:abstractNumId w:val="25"/>
  </w:num>
  <w:num w:numId="4">
    <w:abstractNumId w:val="43"/>
  </w:num>
  <w:num w:numId="5">
    <w:abstractNumId w:val="58"/>
  </w:num>
  <w:num w:numId="6">
    <w:abstractNumId w:val="23"/>
  </w:num>
  <w:num w:numId="7">
    <w:abstractNumId w:val="34"/>
  </w:num>
  <w:num w:numId="8">
    <w:abstractNumId w:val="51"/>
  </w:num>
  <w:num w:numId="9">
    <w:abstractNumId w:val="59"/>
  </w:num>
  <w:num w:numId="10">
    <w:abstractNumId w:val="71"/>
  </w:num>
  <w:num w:numId="11">
    <w:abstractNumId w:val="15"/>
  </w:num>
  <w:num w:numId="12">
    <w:abstractNumId w:val="40"/>
  </w:num>
  <w:num w:numId="13">
    <w:abstractNumId w:val="47"/>
  </w:num>
  <w:num w:numId="14">
    <w:abstractNumId w:val="68"/>
  </w:num>
  <w:num w:numId="15">
    <w:abstractNumId w:val="61"/>
  </w:num>
  <w:num w:numId="16">
    <w:abstractNumId w:val="42"/>
  </w:num>
  <w:num w:numId="17">
    <w:abstractNumId w:val="18"/>
  </w:num>
  <w:num w:numId="18">
    <w:abstractNumId w:val="9"/>
  </w:num>
  <w:num w:numId="19">
    <w:abstractNumId w:val="41"/>
  </w:num>
  <w:num w:numId="20">
    <w:abstractNumId w:val="14"/>
  </w:num>
  <w:num w:numId="21">
    <w:abstractNumId w:val="66"/>
  </w:num>
  <w:num w:numId="22">
    <w:abstractNumId w:val="49"/>
  </w:num>
  <w:num w:numId="23">
    <w:abstractNumId w:val="19"/>
  </w:num>
  <w:num w:numId="24">
    <w:abstractNumId w:val="48"/>
  </w:num>
  <w:num w:numId="25">
    <w:abstractNumId w:val="35"/>
  </w:num>
  <w:num w:numId="26">
    <w:abstractNumId w:val="67"/>
  </w:num>
  <w:num w:numId="27">
    <w:abstractNumId w:val="29"/>
  </w:num>
  <w:num w:numId="28">
    <w:abstractNumId w:val="36"/>
  </w:num>
  <w:num w:numId="29">
    <w:abstractNumId w:val="8"/>
  </w:num>
  <w:num w:numId="30">
    <w:abstractNumId w:val="37"/>
  </w:num>
  <w:num w:numId="31">
    <w:abstractNumId w:val="53"/>
  </w:num>
  <w:num w:numId="32">
    <w:abstractNumId w:val="46"/>
  </w:num>
  <w:num w:numId="33">
    <w:abstractNumId w:val="30"/>
  </w:num>
  <w:num w:numId="34">
    <w:abstractNumId w:val="54"/>
  </w:num>
  <w:num w:numId="35">
    <w:abstractNumId w:val="21"/>
  </w:num>
  <w:num w:numId="36">
    <w:abstractNumId w:val="7"/>
  </w:num>
  <w:num w:numId="37">
    <w:abstractNumId w:val="57"/>
  </w:num>
  <w:num w:numId="38">
    <w:abstractNumId w:val="6"/>
  </w:num>
  <w:num w:numId="39">
    <w:abstractNumId w:val="50"/>
  </w:num>
  <w:num w:numId="40">
    <w:abstractNumId w:val="65"/>
  </w:num>
  <w:num w:numId="41">
    <w:abstractNumId w:val="22"/>
  </w:num>
  <w:num w:numId="42">
    <w:abstractNumId w:val="4"/>
  </w:num>
  <w:num w:numId="43">
    <w:abstractNumId w:val="45"/>
  </w:num>
  <w:num w:numId="44">
    <w:abstractNumId w:val="24"/>
  </w:num>
  <w:num w:numId="45">
    <w:abstractNumId w:val="39"/>
  </w:num>
  <w:num w:numId="46">
    <w:abstractNumId w:val="56"/>
  </w:num>
  <w:num w:numId="47">
    <w:abstractNumId w:val="73"/>
  </w:num>
  <w:num w:numId="48">
    <w:abstractNumId w:val="20"/>
  </w:num>
  <w:num w:numId="49">
    <w:abstractNumId w:val="44"/>
  </w:num>
  <w:num w:numId="50">
    <w:abstractNumId w:val="63"/>
  </w:num>
  <w:num w:numId="51">
    <w:abstractNumId w:val="38"/>
  </w:num>
  <w:num w:numId="52">
    <w:abstractNumId w:val="60"/>
  </w:num>
  <w:num w:numId="53">
    <w:abstractNumId w:val="12"/>
  </w:num>
  <w:num w:numId="54">
    <w:abstractNumId w:val="0"/>
  </w:num>
  <w:num w:numId="55">
    <w:abstractNumId w:val="70"/>
  </w:num>
  <w:num w:numId="56">
    <w:abstractNumId w:val="64"/>
  </w:num>
  <w:num w:numId="57">
    <w:abstractNumId w:val="13"/>
  </w:num>
  <w:num w:numId="58">
    <w:abstractNumId w:val="33"/>
  </w:num>
  <w:num w:numId="59">
    <w:abstractNumId w:val="16"/>
  </w:num>
  <w:num w:numId="60">
    <w:abstractNumId w:val="27"/>
  </w:num>
  <w:num w:numId="61">
    <w:abstractNumId w:val="3"/>
  </w:num>
  <w:num w:numId="62">
    <w:abstractNumId w:val="17"/>
  </w:num>
  <w:num w:numId="63">
    <w:abstractNumId w:val="26"/>
  </w:num>
  <w:num w:numId="64">
    <w:abstractNumId w:val="10"/>
  </w:num>
  <w:num w:numId="65">
    <w:abstractNumId w:val="55"/>
  </w:num>
  <w:num w:numId="66">
    <w:abstractNumId w:val="11"/>
  </w:num>
  <w:num w:numId="67">
    <w:abstractNumId w:val="28"/>
  </w:num>
  <w:num w:numId="68">
    <w:abstractNumId w:val="69"/>
  </w:num>
  <w:num w:numId="69">
    <w:abstractNumId w:val="2"/>
  </w:num>
  <w:num w:numId="70">
    <w:abstractNumId w:val="62"/>
  </w:num>
  <w:num w:numId="71">
    <w:abstractNumId w:val="5"/>
  </w:num>
  <w:num w:numId="72">
    <w:abstractNumId w:val="31"/>
  </w:num>
  <w:num w:numId="73">
    <w:abstractNumId w:val="72"/>
  </w:num>
  <w:num w:numId="74">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0CA"/>
    <w:rsid w:val="0000138B"/>
    <w:rsid w:val="00001F9D"/>
    <w:rsid w:val="00015E5B"/>
    <w:rsid w:val="000165A4"/>
    <w:rsid w:val="000167BF"/>
    <w:rsid w:val="00022CAC"/>
    <w:rsid w:val="00046278"/>
    <w:rsid w:val="00070026"/>
    <w:rsid w:val="00085A10"/>
    <w:rsid w:val="000959FF"/>
    <w:rsid w:val="000968DC"/>
    <w:rsid w:val="0009716B"/>
    <w:rsid w:val="000A0814"/>
    <w:rsid w:val="000A0EAC"/>
    <w:rsid w:val="000C049C"/>
    <w:rsid w:val="000C5ED4"/>
    <w:rsid w:val="000D24C3"/>
    <w:rsid w:val="000D79C7"/>
    <w:rsid w:val="000E3CA8"/>
    <w:rsid w:val="00103813"/>
    <w:rsid w:val="00107D4F"/>
    <w:rsid w:val="001163DC"/>
    <w:rsid w:val="0012519F"/>
    <w:rsid w:val="001303B5"/>
    <w:rsid w:val="0013563E"/>
    <w:rsid w:val="00142C0A"/>
    <w:rsid w:val="00151D79"/>
    <w:rsid w:val="00153CF0"/>
    <w:rsid w:val="00155BB5"/>
    <w:rsid w:val="0016267B"/>
    <w:rsid w:val="0016353C"/>
    <w:rsid w:val="0016365B"/>
    <w:rsid w:val="001767EE"/>
    <w:rsid w:val="00185103"/>
    <w:rsid w:val="001867E5"/>
    <w:rsid w:val="00196E59"/>
    <w:rsid w:val="001A4411"/>
    <w:rsid w:val="001C679F"/>
    <w:rsid w:val="001D3252"/>
    <w:rsid w:val="001D7D65"/>
    <w:rsid w:val="001E298E"/>
    <w:rsid w:val="001E6C06"/>
    <w:rsid w:val="001F464E"/>
    <w:rsid w:val="00204216"/>
    <w:rsid w:val="0020787A"/>
    <w:rsid w:val="00210AAA"/>
    <w:rsid w:val="002115B1"/>
    <w:rsid w:val="00221FC9"/>
    <w:rsid w:val="00222047"/>
    <w:rsid w:val="00224460"/>
    <w:rsid w:val="002433A5"/>
    <w:rsid w:val="0024753A"/>
    <w:rsid w:val="00251111"/>
    <w:rsid w:val="00253344"/>
    <w:rsid w:val="00257982"/>
    <w:rsid w:val="00284BAF"/>
    <w:rsid w:val="00290AF4"/>
    <w:rsid w:val="00294DD9"/>
    <w:rsid w:val="00296B48"/>
    <w:rsid w:val="002A073F"/>
    <w:rsid w:val="002A2FC3"/>
    <w:rsid w:val="002A33B5"/>
    <w:rsid w:val="002A4058"/>
    <w:rsid w:val="002B0242"/>
    <w:rsid w:val="002B12FD"/>
    <w:rsid w:val="002B3F6F"/>
    <w:rsid w:val="002C3176"/>
    <w:rsid w:val="002D018F"/>
    <w:rsid w:val="002D2C94"/>
    <w:rsid w:val="002D5D13"/>
    <w:rsid w:val="002E1831"/>
    <w:rsid w:val="003043E2"/>
    <w:rsid w:val="0031150E"/>
    <w:rsid w:val="003470B1"/>
    <w:rsid w:val="0036510E"/>
    <w:rsid w:val="00387121"/>
    <w:rsid w:val="00387AD9"/>
    <w:rsid w:val="00391EB3"/>
    <w:rsid w:val="003A413B"/>
    <w:rsid w:val="003A5986"/>
    <w:rsid w:val="003B73F0"/>
    <w:rsid w:val="003D193C"/>
    <w:rsid w:val="003F0629"/>
    <w:rsid w:val="003F41CD"/>
    <w:rsid w:val="0040102F"/>
    <w:rsid w:val="00427D2F"/>
    <w:rsid w:val="00427DD4"/>
    <w:rsid w:val="00434D4A"/>
    <w:rsid w:val="00440BC5"/>
    <w:rsid w:val="00452D8C"/>
    <w:rsid w:val="00460E50"/>
    <w:rsid w:val="00475FEF"/>
    <w:rsid w:val="004947D6"/>
    <w:rsid w:val="00494AFE"/>
    <w:rsid w:val="004B4BB4"/>
    <w:rsid w:val="004C4C51"/>
    <w:rsid w:val="004C62C6"/>
    <w:rsid w:val="004D5E7B"/>
    <w:rsid w:val="004E4A35"/>
    <w:rsid w:val="004E53F2"/>
    <w:rsid w:val="004F001D"/>
    <w:rsid w:val="004F28A3"/>
    <w:rsid w:val="004F61CF"/>
    <w:rsid w:val="005119E4"/>
    <w:rsid w:val="005311DD"/>
    <w:rsid w:val="0053522C"/>
    <w:rsid w:val="00546D46"/>
    <w:rsid w:val="00555A49"/>
    <w:rsid w:val="005675FB"/>
    <w:rsid w:val="005702EF"/>
    <w:rsid w:val="00572D0D"/>
    <w:rsid w:val="00575BEC"/>
    <w:rsid w:val="00584A55"/>
    <w:rsid w:val="00587DBD"/>
    <w:rsid w:val="0059054F"/>
    <w:rsid w:val="005A3A6A"/>
    <w:rsid w:val="005B0A70"/>
    <w:rsid w:val="005D7B30"/>
    <w:rsid w:val="005E0E12"/>
    <w:rsid w:val="005E5CC5"/>
    <w:rsid w:val="005F0C79"/>
    <w:rsid w:val="006453C2"/>
    <w:rsid w:val="00675ED4"/>
    <w:rsid w:val="006810B8"/>
    <w:rsid w:val="00682A82"/>
    <w:rsid w:val="00684C80"/>
    <w:rsid w:val="00693A0F"/>
    <w:rsid w:val="006B4814"/>
    <w:rsid w:val="006B64C6"/>
    <w:rsid w:val="006B6D31"/>
    <w:rsid w:val="006C29B4"/>
    <w:rsid w:val="006C5FDE"/>
    <w:rsid w:val="006D0B75"/>
    <w:rsid w:val="006D53A4"/>
    <w:rsid w:val="006E0B9F"/>
    <w:rsid w:val="006E3C47"/>
    <w:rsid w:val="006F1DF9"/>
    <w:rsid w:val="006F70E1"/>
    <w:rsid w:val="007155BF"/>
    <w:rsid w:val="007209E9"/>
    <w:rsid w:val="00723372"/>
    <w:rsid w:val="00723B7C"/>
    <w:rsid w:val="007471E1"/>
    <w:rsid w:val="00750999"/>
    <w:rsid w:val="00761AED"/>
    <w:rsid w:val="00763005"/>
    <w:rsid w:val="00767D09"/>
    <w:rsid w:val="00771D66"/>
    <w:rsid w:val="00782AB0"/>
    <w:rsid w:val="00785F59"/>
    <w:rsid w:val="00790D29"/>
    <w:rsid w:val="007B250E"/>
    <w:rsid w:val="007B3D15"/>
    <w:rsid w:val="007C3569"/>
    <w:rsid w:val="007C44D7"/>
    <w:rsid w:val="007D0179"/>
    <w:rsid w:val="007D1DAF"/>
    <w:rsid w:val="007D3AF7"/>
    <w:rsid w:val="007D6298"/>
    <w:rsid w:val="007F46D8"/>
    <w:rsid w:val="00815DAC"/>
    <w:rsid w:val="00820AA3"/>
    <w:rsid w:val="0082260A"/>
    <w:rsid w:val="00831D4E"/>
    <w:rsid w:val="00855C7E"/>
    <w:rsid w:val="008633A4"/>
    <w:rsid w:val="008642F7"/>
    <w:rsid w:val="00865DEB"/>
    <w:rsid w:val="00870E90"/>
    <w:rsid w:val="00873186"/>
    <w:rsid w:val="008845B9"/>
    <w:rsid w:val="0088773D"/>
    <w:rsid w:val="00894783"/>
    <w:rsid w:val="00894A6E"/>
    <w:rsid w:val="008A4DB3"/>
    <w:rsid w:val="008A62BF"/>
    <w:rsid w:val="008B10B7"/>
    <w:rsid w:val="008B68F2"/>
    <w:rsid w:val="008D15A5"/>
    <w:rsid w:val="008D7383"/>
    <w:rsid w:val="0092038B"/>
    <w:rsid w:val="009258C4"/>
    <w:rsid w:val="009348B4"/>
    <w:rsid w:val="00941043"/>
    <w:rsid w:val="009425E3"/>
    <w:rsid w:val="00952BA4"/>
    <w:rsid w:val="009564E6"/>
    <w:rsid w:val="009732D8"/>
    <w:rsid w:val="009779B4"/>
    <w:rsid w:val="00986747"/>
    <w:rsid w:val="009900F3"/>
    <w:rsid w:val="00990F2C"/>
    <w:rsid w:val="00995809"/>
    <w:rsid w:val="009A136E"/>
    <w:rsid w:val="009B0FFA"/>
    <w:rsid w:val="009C5E59"/>
    <w:rsid w:val="009E737A"/>
    <w:rsid w:val="00A00602"/>
    <w:rsid w:val="00A03691"/>
    <w:rsid w:val="00A103E5"/>
    <w:rsid w:val="00A1565B"/>
    <w:rsid w:val="00A159FE"/>
    <w:rsid w:val="00A21F85"/>
    <w:rsid w:val="00A60DA7"/>
    <w:rsid w:val="00A65243"/>
    <w:rsid w:val="00A659D1"/>
    <w:rsid w:val="00A755BD"/>
    <w:rsid w:val="00A84B9A"/>
    <w:rsid w:val="00A9390D"/>
    <w:rsid w:val="00A950E2"/>
    <w:rsid w:val="00AA64A8"/>
    <w:rsid w:val="00AA7EE6"/>
    <w:rsid w:val="00AB0BA6"/>
    <w:rsid w:val="00AB0D93"/>
    <w:rsid w:val="00AB5239"/>
    <w:rsid w:val="00AB572E"/>
    <w:rsid w:val="00AC1500"/>
    <w:rsid w:val="00AD323A"/>
    <w:rsid w:val="00AD4CD3"/>
    <w:rsid w:val="00AE09FB"/>
    <w:rsid w:val="00AF4229"/>
    <w:rsid w:val="00B114DD"/>
    <w:rsid w:val="00B1709D"/>
    <w:rsid w:val="00B237DB"/>
    <w:rsid w:val="00B24CBF"/>
    <w:rsid w:val="00B27274"/>
    <w:rsid w:val="00B37E53"/>
    <w:rsid w:val="00B37F9F"/>
    <w:rsid w:val="00B4077E"/>
    <w:rsid w:val="00B414E6"/>
    <w:rsid w:val="00B470CA"/>
    <w:rsid w:val="00B509A1"/>
    <w:rsid w:val="00B520F0"/>
    <w:rsid w:val="00B6536C"/>
    <w:rsid w:val="00B71D04"/>
    <w:rsid w:val="00B74D4E"/>
    <w:rsid w:val="00B75A30"/>
    <w:rsid w:val="00B86718"/>
    <w:rsid w:val="00B96F27"/>
    <w:rsid w:val="00BB08DC"/>
    <w:rsid w:val="00BD164E"/>
    <w:rsid w:val="00BD6383"/>
    <w:rsid w:val="00BD6F80"/>
    <w:rsid w:val="00BE4D16"/>
    <w:rsid w:val="00BF1F6B"/>
    <w:rsid w:val="00BF26B5"/>
    <w:rsid w:val="00BF31ED"/>
    <w:rsid w:val="00C01A0E"/>
    <w:rsid w:val="00C03A6B"/>
    <w:rsid w:val="00C06149"/>
    <w:rsid w:val="00C16B1F"/>
    <w:rsid w:val="00C20169"/>
    <w:rsid w:val="00C20875"/>
    <w:rsid w:val="00C30024"/>
    <w:rsid w:val="00C36D67"/>
    <w:rsid w:val="00C43F14"/>
    <w:rsid w:val="00C50E40"/>
    <w:rsid w:val="00C544C1"/>
    <w:rsid w:val="00C64453"/>
    <w:rsid w:val="00C847E0"/>
    <w:rsid w:val="00C87547"/>
    <w:rsid w:val="00CA3D1B"/>
    <w:rsid w:val="00CC0E8C"/>
    <w:rsid w:val="00CC1BCC"/>
    <w:rsid w:val="00CC266E"/>
    <w:rsid w:val="00CC2A71"/>
    <w:rsid w:val="00CC6309"/>
    <w:rsid w:val="00CC6929"/>
    <w:rsid w:val="00CD434B"/>
    <w:rsid w:val="00CE0AC8"/>
    <w:rsid w:val="00D1233C"/>
    <w:rsid w:val="00D314B6"/>
    <w:rsid w:val="00D3661C"/>
    <w:rsid w:val="00D37C7C"/>
    <w:rsid w:val="00D4266C"/>
    <w:rsid w:val="00D639D3"/>
    <w:rsid w:val="00D72722"/>
    <w:rsid w:val="00D76514"/>
    <w:rsid w:val="00D93905"/>
    <w:rsid w:val="00DA400D"/>
    <w:rsid w:val="00DB09A0"/>
    <w:rsid w:val="00DB1EFB"/>
    <w:rsid w:val="00DB3B1B"/>
    <w:rsid w:val="00DC23DC"/>
    <w:rsid w:val="00DD5600"/>
    <w:rsid w:val="00DD65E1"/>
    <w:rsid w:val="00DE1DD7"/>
    <w:rsid w:val="00DF5E2E"/>
    <w:rsid w:val="00DF781C"/>
    <w:rsid w:val="00DF7945"/>
    <w:rsid w:val="00E21090"/>
    <w:rsid w:val="00E24883"/>
    <w:rsid w:val="00E32316"/>
    <w:rsid w:val="00E64E79"/>
    <w:rsid w:val="00E814D1"/>
    <w:rsid w:val="00E9240F"/>
    <w:rsid w:val="00E95C66"/>
    <w:rsid w:val="00EA4A2A"/>
    <w:rsid w:val="00EB64D7"/>
    <w:rsid w:val="00EC3056"/>
    <w:rsid w:val="00ED0480"/>
    <w:rsid w:val="00EE049C"/>
    <w:rsid w:val="00EE142B"/>
    <w:rsid w:val="00EE49DC"/>
    <w:rsid w:val="00EE67EE"/>
    <w:rsid w:val="00EF479D"/>
    <w:rsid w:val="00F12C94"/>
    <w:rsid w:val="00F22A6E"/>
    <w:rsid w:val="00F53A2D"/>
    <w:rsid w:val="00F65D6A"/>
    <w:rsid w:val="00F73F45"/>
    <w:rsid w:val="00F76B9B"/>
    <w:rsid w:val="00F76CF1"/>
    <w:rsid w:val="00F77ECE"/>
    <w:rsid w:val="00F804DD"/>
    <w:rsid w:val="00F82162"/>
    <w:rsid w:val="00FA085A"/>
    <w:rsid w:val="00FA0900"/>
    <w:rsid w:val="00FA4568"/>
    <w:rsid w:val="00FC4F46"/>
    <w:rsid w:val="00FD4CED"/>
    <w:rsid w:val="00FD7E91"/>
    <w:rsid w:val="00FE109D"/>
    <w:rsid w:val="00FE3501"/>
    <w:rsid w:val="00FE7A41"/>
    <w:rsid w:val="00FF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CA10A"/>
  <w15:docId w15:val="{A01A7D22-B6C9-4E0B-AACC-B0270EB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2F7"/>
    <w:pPr>
      <w:ind w:left="720"/>
      <w:contextualSpacing/>
    </w:pPr>
  </w:style>
  <w:style w:type="table" w:styleId="a4">
    <w:name w:val="Table Grid"/>
    <w:basedOn w:val="a1"/>
    <w:uiPriority w:val="59"/>
    <w:rsid w:val="0053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38B"/>
    <w:rPr>
      <w:rFonts w:ascii="Segoe UI" w:hAnsi="Segoe UI" w:cs="Segoe UI"/>
      <w:sz w:val="18"/>
      <w:szCs w:val="18"/>
    </w:rPr>
  </w:style>
  <w:style w:type="character" w:customStyle="1" w:styleId="a6">
    <w:name w:val="Текст выноски Знак"/>
    <w:basedOn w:val="a0"/>
    <w:link w:val="a5"/>
    <w:uiPriority w:val="99"/>
    <w:semiHidden/>
    <w:rsid w:val="0092038B"/>
    <w:rPr>
      <w:rFonts w:ascii="Segoe UI" w:eastAsia="Times New Roman" w:hAnsi="Segoe UI" w:cs="Segoe UI"/>
      <w:sz w:val="18"/>
      <w:szCs w:val="18"/>
      <w:lang w:eastAsia="ru-RU"/>
    </w:rPr>
  </w:style>
  <w:style w:type="paragraph" w:styleId="a7">
    <w:name w:val="header"/>
    <w:basedOn w:val="a"/>
    <w:link w:val="a8"/>
    <w:uiPriority w:val="99"/>
    <w:unhideWhenUsed/>
    <w:rsid w:val="00B75A30"/>
    <w:pPr>
      <w:tabs>
        <w:tab w:val="center" w:pos="4677"/>
        <w:tab w:val="right" w:pos="9355"/>
      </w:tabs>
    </w:pPr>
  </w:style>
  <w:style w:type="character" w:customStyle="1" w:styleId="a8">
    <w:name w:val="Верхний колонтитул Знак"/>
    <w:basedOn w:val="a0"/>
    <w:link w:val="a7"/>
    <w:uiPriority w:val="99"/>
    <w:rsid w:val="00B75A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5A30"/>
    <w:pPr>
      <w:tabs>
        <w:tab w:val="center" w:pos="4677"/>
        <w:tab w:val="right" w:pos="9355"/>
      </w:tabs>
    </w:pPr>
  </w:style>
  <w:style w:type="character" w:customStyle="1" w:styleId="aa">
    <w:name w:val="Нижний колонтитул Знак"/>
    <w:basedOn w:val="a0"/>
    <w:link w:val="a9"/>
    <w:uiPriority w:val="99"/>
    <w:rsid w:val="00B75A30"/>
    <w:rPr>
      <w:rFonts w:ascii="Times New Roman" w:eastAsia="Times New Roman" w:hAnsi="Times New Roman" w:cs="Times New Roman"/>
      <w:sz w:val="24"/>
      <w:szCs w:val="24"/>
      <w:lang w:eastAsia="ru-RU"/>
    </w:rPr>
  </w:style>
  <w:style w:type="character" w:styleId="ab">
    <w:name w:val="Hyperlink"/>
    <w:rsid w:val="002A2FC3"/>
    <w:rPr>
      <w:color w:val="0563C1"/>
      <w:u w:val="single"/>
    </w:rPr>
  </w:style>
  <w:style w:type="paragraph" w:customStyle="1" w:styleId="ConsPlusNormal">
    <w:name w:val="ConsPlusNormal"/>
    <w:rsid w:val="00204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F4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F4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4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22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F42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342">
      <w:bodyDiv w:val="1"/>
      <w:marLeft w:val="0"/>
      <w:marRight w:val="0"/>
      <w:marTop w:val="0"/>
      <w:marBottom w:val="0"/>
      <w:divBdr>
        <w:top w:val="none" w:sz="0" w:space="0" w:color="auto"/>
        <w:left w:val="none" w:sz="0" w:space="0" w:color="auto"/>
        <w:bottom w:val="none" w:sz="0" w:space="0" w:color="auto"/>
        <w:right w:val="none" w:sz="0" w:space="0" w:color="auto"/>
      </w:divBdr>
      <w:divsChild>
        <w:div w:id="1128932472">
          <w:marLeft w:val="0"/>
          <w:marRight w:val="0"/>
          <w:marTop w:val="0"/>
          <w:marBottom w:val="0"/>
          <w:divBdr>
            <w:top w:val="none" w:sz="0" w:space="0" w:color="auto"/>
            <w:left w:val="none" w:sz="0" w:space="0" w:color="auto"/>
            <w:bottom w:val="none" w:sz="0" w:space="0" w:color="auto"/>
            <w:right w:val="none" w:sz="0" w:space="0" w:color="auto"/>
          </w:divBdr>
        </w:div>
      </w:divsChild>
    </w:div>
    <w:div w:id="561134157">
      <w:bodyDiv w:val="1"/>
      <w:marLeft w:val="0"/>
      <w:marRight w:val="0"/>
      <w:marTop w:val="0"/>
      <w:marBottom w:val="0"/>
      <w:divBdr>
        <w:top w:val="none" w:sz="0" w:space="0" w:color="auto"/>
        <w:left w:val="none" w:sz="0" w:space="0" w:color="auto"/>
        <w:bottom w:val="none" w:sz="0" w:space="0" w:color="auto"/>
        <w:right w:val="none" w:sz="0" w:space="0" w:color="auto"/>
      </w:divBdr>
    </w:div>
    <w:div w:id="634943078">
      <w:bodyDiv w:val="1"/>
      <w:marLeft w:val="0"/>
      <w:marRight w:val="0"/>
      <w:marTop w:val="0"/>
      <w:marBottom w:val="0"/>
      <w:divBdr>
        <w:top w:val="none" w:sz="0" w:space="0" w:color="auto"/>
        <w:left w:val="none" w:sz="0" w:space="0" w:color="auto"/>
        <w:bottom w:val="none" w:sz="0" w:space="0" w:color="auto"/>
        <w:right w:val="none" w:sz="0" w:space="0" w:color="auto"/>
      </w:divBdr>
    </w:div>
    <w:div w:id="737435803">
      <w:bodyDiv w:val="1"/>
      <w:marLeft w:val="0"/>
      <w:marRight w:val="0"/>
      <w:marTop w:val="0"/>
      <w:marBottom w:val="0"/>
      <w:divBdr>
        <w:top w:val="none" w:sz="0" w:space="0" w:color="auto"/>
        <w:left w:val="none" w:sz="0" w:space="0" w:color="auto"/>
        <w:bottom w:val="none" w:sz="0" w:space="0" w:color="auto"/>
        <w:right w:val="none" w:sz="0" w:space="0" w:color="auto"/>
      </w:divBdr>
    </w:div>
    <w:div w:id="957182406">
      <w:bodyDiv w:val="1"/>
      <w:marLeft w:val="0"/>
      <w:marRight w:val="0"/>
      <w:marTop w:val="0"/>
      <w:marBottom w:val="0"/>
      <w:divBdr>
        <w:top w:val="none" w:sz="0" w:space="0" w:color="auto"/>
        <w:left w:val="none" w:sz="0" w:space="0" w:color="auto"/>
        <w:bottom w:val="none" w:sz="0" w:space="0" w:color="auto"/>
        <w:right w:val="none" w:sz="0" w:space="0" w:color="auto"/>
      </w:divBdr>
      <w:divsChild>
        <w:div w:id="2001039342">
          <w:marLeft w:val="0"/>
          <w:marRight w:val="0"/>
          <w:marTop w:val="0"/>
          <w:marBottom w:val="0"/>
          <w:divBdr>
            <w:top w:val="none" w:sz="0" w:space="0" w:color="auto"/>
            <w:left w:val="none" w:sz="0" w:space="0" w:color="auto"/>
            <w:bottom w:val="none" w:sz="0" w:space="0" w:color="auto"/>
            <w:right w:val="none" w:sz="0" w:space="0" w:color="auto"/>
          </w:divBdr>
        </w:div>
      </w:divsChild>
    </w:div>
    <w:div w:id="1014497800">
      <w:bodyDiv w:val="1"/>
      <w:marLeft w:val="0"/>
      <w:marRight w:val="0"/>
      <w:marTop w:val="0"/>
      <w:marBottom w:val="0"/>
      <w:divBdr>
        <w:top w:val="none" w:sz="0" w:space="0" w:color="auto"/>
        <w:left w:val="none" w:sz="0" w:space="0" w:color="auto"/>
        <w:bottom w:val="none" w:sz="0" w:space="0" w:color="auto"/>
        <w:right w:val="none" w:sz="0" w:space="0" w:color="auto"/>
      </w:divBdr>
      <w:divsChild>
        <w:div w:id="1377121358">
          <w:marLeft w:val="0"/>
          <w:marRight w:val="0"/>
          <w:marTop w:val="0"/>
          <w:marBottom w:val="0"/>
          <w:divBdr>
            <w:top w:val="none" w:sz="0" w:space="0" w:color="auto"/>
            <w:left w:val="none" w:sz="0" w:space="0" w:color="auto"/>
            <w:bottom w:val="none" w:sz="0" w:space="0" w:color="auto"/>
            <w:right w:val="none" w:sz="0" w:space="0" w:color="auto"/>
          </w:divBdr>
        </w:div>
      </w:divsChild>
    </w:div>
    <w:div w:id="1166475520">
      <w:bodyDiv w:val="1"/>
      <w:marLeft w:val="0"/>
      <w:marRight w:val="0"/>
      <w:marTop w:val="0"/>
      <w:marBottom w:val="0"/>
      <w:divBdr>
        <w:top w:val="none" w:sz="0" w:space="0" w:color="auto"/>
        <w:left w:val="none" w:sz="0" w:space="0" w:color="auto"/>
        <w:bottom w:val="none" w:sz="0" w:space="0" w:color="auto"/>
        <w:right w:val="none" w:sz="0" w:space="0" w:color="auto"/>
      </w:divBdr>
    </w:div>
    <w:div w:id="1205369662">
      <w:bodyDiv w:val="1"/>
      <w:marLeft w:val="0"/>
      <w:marRight w:val="0"/>
      <w:marTop w:val="0"/>
      <w:marBottom w:val="0"/>
      <w:divBdr>
        <w:top w:val="none" w:sz="0" w:space="0" w:color="auto"/>
        <w:left w:val="none" w:sz="0" w:space="0" w:color="auto"/>
        <w:bottom w:val="none" w:sz="0" w:space="0" w:color="auto"/>
        <w:right w:val="none" w:sz="0" w:space="0" w:color="auto"/>
      </w:divBdr>
      <w:divsChild>
        <w:div w:id="1337226944">
          <w:marLeft w:val="0"/>
          <w:marRight w:val="0"/>
          <w:marTop w:val="0"/>
          <w:marBottom w:val="0"/>
          <w:divBdr>
            <w:top w:val="none" w:sz="0" w:space="0" w:color="auto"/>
            <w:left w:val="none" w:sz="0" w:space="0" w:color="auto"/>
            <w:bottom w:val="none" w:sz="0" w:space="0" w:color="auto"/>
            <w:right w:val="none" w:sz="0" w:space="0" w:color="auto"/>
          </w:divBdr>
        </w:div>
      </w:divsChild>
    </w:div>
    <w:div w:id="1240366875">
      <w:bodyDiv w:val="1"/>
      <w:marLeft w:val="0"/>
      <w:marRight w:val="0"/>
      <w:marTop w:val="0"/>
      <w:marBottom w:val="0"/>
      <w:divBdr>
        <w:top w:val="none" w:sz="0" w:space="0" w:color="auto"/>
        <w:left w:val="none" w:sz="0" w:space="0" w:color="auto"/>
        <w:bottom w:val="none" w:sz="0" w:space="0" w:color="auto"/>
        <w:right w:val="none" w:sz="0" w:space="0" w:color="auto"/>
      </w:divBdr>
    </w:div>
    <w:div w:id="185036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0230DE6BBC76AE9552805A3454DC9C9D78F5BECCE17B8D5EDC8F39F96FBA533E3FC64BC79B5B2FEEAF8FDt4i6P" TargetMode="External"/><Relationship Id="rId4" Type="http://schemas.openxmlformats.org/officeDocument/2006/relationships/settings" Target="settings.xml"/><Relationship Id="rId9" Type="http://schemas.openxmlformats.org/officeDocument/2006/relationships/hyperlink" Target="consultantplus://offline/ref=00230DE6BBC76AE955281BAE532197C0D18505E1CC1CB184B297A8C2C1F2AF64A4B33DFE3DB9B1FDtEi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A979-7980-4A71-ADA4-16566E36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26715</Words>
  <Characters>152277</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sovet@admzelenogradsk.ru</cp:lastModifiedBy>
  <cp:revision>5</cp:revision>
  <cp:lastPrinted>2021-08-26T13:37:00Z</cp:lastPrinted>
  <dcterms:created xsi:type="dcterms:W3CDTF">2021-08-25T13:02:00Z</dcterms:created>
  <dcterms:modified xsi:type="dcterms:W3CDTF">2021-08-26T13:39:00Z</dcterms:modified>
</cp:coreProperties>
</file>